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6FDF" w14:textId="189DECEA" w:rsidR="00A86EAA" w:rsidRPr="00B43A47" w:rsidRDefault="005C5223" w:rsidP="007D65EE">
      <w:pPr>
        <w:tabs>
          <w:tab w:val="left" w:pos="5812"/>
        </w:tabs>
        <w:rPr>
          <w:rFonts w:ascii="Aptos" w:hAnsi="Aptos"/>
        </w:rPr>
      </w:pPr>
      <w:r>
        <w:rPr>
          <w:rFonts w:ascii="Aptos" w:hAnsi="Aptos"/>
          <w:noProof/>
        </w:rPr>
        <w:drawing>
          <wp:inline distT="0" distB="0" distL="0" distR="0" wp14:anchorId="504FC709" wp14:editId="220799A4">
            <wp:extent cx="1990725" cy="676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676275"/>
                    </a:xfrm>
                    <a:prstGeom prst="rect">
                      <a:avLst/>
                    </a:prstGeom>
                    <a:noFill/>
                    <a:ln>
                      <a:noFill/>
                    </a:ln>
                  </pic:spPr>
                </pic:pic>
              </a:graphicData>
            </a:graphic>
          </wp:inline>
        </w:drawing>
      </w:r>
    </w:p>
    <w:p w14:paraId="462C8D10" w14:textId="77777777" w:rsidR="00A86EAA" w:rsidRPr="00B43A47" w:rsidRDefault="00A86EAA">
      <w:pPr>
        <w:pStyle w:val="Tekstpodstawowy3"/>
        <w:spacing w:line="360" w:lineRule="auto"/>
        <w:rPr>
          <w:rFonts w:ascii="Aptos" w:hAnsi="Aptos"/>
          <w:b/>
          <w:i w:val="0"/>
          <w:iCs w:val="0"/>
          <w:sz w:val="22"/>
        </w:rPr>
      </w:pPr>
    </w:p>
    <w:p w14:paraId="60FE28C8" w14:textId="77777777" w:rsidR="00BF371B" w:rsidRPr="00B43A47" w:rsidRDefault="00BF371B">
      <w:pPr>
        <w:pStyle w:val="Tekstpodstawowy3"/>
        <w:spacing w:line="360" w:lineRule="auto"/>
        <w:jc w:val="center"/>
        <w:rPr>
          <w:rFonts w:ascii="Aptos" w:hAnsi="Aptos"/>
          <w:b/>
          <w:i w:val="0"/>
          <w:iCs w:val="0"/>
          <w:sz w:val="22"/>
        </w:rPr>
      </w:pPr>
    </w:p>
    <w:p w14:paraId="116F65AA" w14:textId="77777777" w:rsidR="00A86EAA" w:rsidRPr="00B43A47" w:rsidRDefault="00A86EAA">
      <w:pPr>
        <w:pStyle w:val="Tekstpodstawowy3"/>
        <w:spacing w:line="360" w:lineRule="auto"/>
        <w:jc w:val="center"/>
        <w:rPr>
          <w:rFonts w:ascii="Aptos" w:hAnsi="Aptos"/>
          <w:b/>
          <w:i w:val="0"/>
          <w:iCs w:val="0"/>
          <w:sz w:val="22"/>
        </w:rPr>
      </w:pPr>
      <w:r w:rsidRPr="00B43A47">
        <w:rPr>
          <w:rFonts w:ascii="Aptos" w:hAnsi="Aptos"/>
          <w:b/>
          <w:i w:val="0"/>
          <w:iCs w:val="0"/>
          <w:sz w:val="22"/>
        </w:rPr>
        <w:t>ZAMAWIAJĄCY:</w:t>
      </w:r>
    </w:p>
    <w:p w14:paraId="799BD889" w14:textId="77777777" w:rsidR="00A86EAA" w:rsidRPr="00B43A47" w:rsidRDefault="00A86EAA">
      <w:pPr>
        <w:spacing w:line="360" w:lineRule="auto"/>
        <w:jc w:val="center"/>
        <w:rPr>
          <w:rFonts w:ascii="Aptos" w:hAnsi="Aptos"/>
          <w:sz w:val="22"/>
          <w:lang w:eastAsia="en-US"/>
        </w:rPr>
      </w:pPr>
    </w:p>
    <w:p w14:paraId="6ACEFF4C" w14:textId="77777777" w:rsidR="00A86EAA" w:rsidRPr="00B43A47" w:rsidRDefault="00A86EAA">
      <w:pPr>
        <w:widowControl w:val="0"/>
        <w:ind w:left="400" w:hanging="400"/>
        <w:jc w:val="center"/>
        <w:rPr>
          <w:rFonts w:ascii="Aptos" w:hAnsi="Aptos"/>
          <w:b/>
          <w:sz w:val="36"/>
          <w:lang w:eastAsia="en-US"/>
        </w:rPr>
      </w:pPr>
      <w:r w:rsidRPr="00B43A47">
        <w:rPr>
          <w:rFonts w:ascii="Aptos" w:hAnsi="Aptos"/>
          <w:b/>
          <w:sz w:val="36"/>
        </w:rPr>
        <w:t>Miejskie Zakłady Autobusowe Sp. z o.o.</w:t>
      </w:r>
    </w:p>
    <w:p w14:paraId="2224E672" w14:textId="77777777" w:rsidR="00A86EAA" w:rsidRPr="00B43A47" w:rsidRDefault="00A86EAA">
      <w:pPr>
        <w:widowControl w:val="0"/>
        <w:ind w:left="400" w:hanging="400"/>
        <w:jc w:val="center"/>
        <w:rPr>
          <w:rFonts w:ascii="Aptos" w:hAnsi="Aptos"/>
          <w:b/>
          <w:sz w:val="28"/>
        </w:rPr>
      </w:pPr>
      <w:r w:rsidRPr="00B43A47">
        <w:rPr>
          <w:rFonts w:ascii="Aptos" w:hAnsi="Aptos"/>
          <w:b/>
          <w:sz w:val="28"/>
        </w:rPr>
        <w:t>ul. Włościańska 52</w:t>
      </w:r>
    </w:p>
    <w:p w14:paraId="7CA9632D" w14:textId="77777777" w:rsidR="00A86EAA" w:rsidRPr="00B43A47" w:rsidRDefault="00A86EAA">
      <w:pPr>
        <w:widowControl w:val="0"/>
        <w:ind w:left="400" w:hanging="400"/>
        <w:jc w:val="center"/>
        <w:rPr>
          <w:rFonts w:ascii="Aptos" w:hAnsi="Aptos"/>
          <w:b/>
          <w:sz w:val="28"/>
          <w:lang w:eastAsia="en-US"/>
        </w:rPr>
      </w:pPr>
      <w:r w:rsidRPr="00B43A47">
        <w:rPr>
          <w:rFonts w:ascii="Aptos" w:hAnsi="Aptos"/>
          <w:b/>
          <w:sz w:val="28"/>
          <w:lang w:eastAsia="en-US"/>
        </w:rPr>
        <w:t>01-710 Warszawa</w:t>
      </w:r>
    </w:p>
    <w:p w14:paraId="2927F01C" w14:textId="5ECDC2D8" w:rsidR="00A86EAA" w:rsidRPr="00B43A47" w:rsidRDefault="00A86EAA" w:rsidP="00852563">
      <w:pPr>
        <w:spacing w:line="360" w:lineRule="auto"/>
        <w:jc w:val="center"/>
        <w:rPr>
          <w:rFonts w:ascii="Aptos" w:hAnsi="Aptos"/>
          <w:sz w:val="22"/>
          <w:lang w:eastAsia="en-US"/>
        </w:rPr>
      </w:pPr>
      <w:r w:rsidRPr="00B43A47">
        <w:rPr>
          <w:rFonts w:ascii="Aptos" w:hAnsi="Aptos"/>
          <w:sz w:val="22"/>
        </w:rPr>
        <w:t>_____________________________________________________</w:t>
      </w:r>
    </w:p>
    <w:p w14:paraId="7C332F0C" w14:textId="77777777" w:rsidR="00A86EAA" w:rsidRPr="00B43A47" w:rsidRDefault="00A86EAA">
      <w:pPr>
        <w:spacing w:line="360" w:lineRule="auto"/>
        <w:jc w:val="both"/>
        <w:rPr>
          <w:rFonts w:ascii="Aptos" w:hAnsi="Aptos"/>
          <w:sz w:val="22"/>
          <w:lang w:eastAsia="en-US"/>
        </w:rPr>
      </w:pPr>
    </w:p>
    <w:p w14:paraId="52A0C722" w14:textId="77777777" w:rsidR="00A86EAA" w:rsidRPr="00B43A47" w:rsidRDefault="00A86EAA">
      <w:pPr>
        <w:spacing w:line="360" w:lineRule="auto"/>
        <w:jc w:val="center"/>
        <w:rPr>
          <w:rFonts w:ascii="Aptos" w:hAnsi="Aptos"/>
          <w:b/>
          <w:sz w:val="32"/>
          <w:szCs w:val="32"/>
          <w:lang w:eastAsia="en-US"/>
        </w:rPr>
      </w:pPr>
      <w:r w:rsidRPr="00B43A47">
        <w:rPr>
          <w:rFonts w:ascii="Aptos" w:hAnsi="Aptos"/>
          <w:b/>
          <w:sz w:val="32"/>
          <w:szCs w:val="32"/>
        </w:rPr>
        <w:t>SPECYFIKACJA</w:t>
      </w:r>
    </w:p>
    <w:p w14:paraId="7D045337" w14:textId="77777777" w:rsidR="00A86EAA" w:rsidRPr="00B43A47" w:rsidRDefault="00A86EAA">
      <w:pPr>
        <w:pStyle w:val="Nagwek6"/>
        <w:spacing w:line="360" w:lineRule="auto"/>
        <w:rPr>
          <w:rFonts w:ascii="Aptos" w:hAnsi="Aptos"/>
          <w:sz w:val="32"/>
          <w:szCs w:val="32"/>
        </w:rPr>
      </w:pPr>
      <w:r w:rsidRPr="00B43A47">
        <w:rPr>
          <w:rFonts w:ascii="Aptos" w:hAnsi="Aptos"/>
          <w:sz w:val="32"/>
          <w:szCs w:val="32"/>
        </w:rPr>
        <w:t>WARUNKÓW ZAMÓWIENIA</w:t>
      </w:r>
    </w:p>
    <w:p w14:paraId="29F96C74" w14:textId="77777777" w:rsidR="00A86EAA" w:rsidRPr="00B43A47" w:rsidRDefault="00A86EAA">
      <w:pPr>
        <w:spacing w:line="360" w:lineRule="auto"/>
        <w:jc w:val="center"/>
        <w:rPr>
          <w:rFonts w:ascii="Aptos" w:hAnsi="Aptos"/>
          <w:sz w:val="20"/>
          <w:lang w:eastAsia="en-US"/>
        </w:rPr>
      </w:pPr>
    </w:p>
    <w:p w14:paraId="60C26133" w14:textId="77777777" w:rsidR="00A86EAA" w:rsidRPr="00B43A47" w:rsidRDefault="00A86EAA">
      <w:pPr>
        <w:spacing w:line="360" w:lineRule="auto"/>
        <w:jc w:val="center"/>
        <w:rPr>
          <w:rFonts w:ascii="Aptos" w:hAnsi="Aptos"/>
          <w:b/>
          <w:lang w:eastAsia="en-US"/>
        </w:rPr>
      </w:pPr>
      <w:r w:rsidRPr="00B43A47">
        <w:rPr>
          <w:rFonts w:ascii="Aptos" w:hAnsi="Aptos"/>
          <w:b/>
        </w:rPr>
        <w:t>w postępowaniu o udzielenie zamówienia publicznego prowadzonym</w:t>
      </w:r>
    </w:p>
    <w:p w14:paraId="1C17D12C" w14:textId="77777777" w:rsidR="00A86EAA" w:rsidRPr="00B43A47" w:rsidRDefault="00A86EAA">
      <w:pPr>
        <w:spacing w:line="360" w:lineRule="auto"/>
        <w:jc w:val="center"/>
        <w:rPr>
          <w:rFonts w:ascii="Aptos" w:hAnsi="Aptos"/>
          <w:b/>
          <w:u w:val="single"/>
        </w:rPr>
      </w:pPr>
      <w:r w:rsidRPr="00B43A47">
        <w:rPr>
          <w:rFonts w:ascii="Aptos" w:hAnsi="Aptos"/>
          <w:b/>
          <w:u w:val="single"/>
        </w:rPr>
        <w:t xml:space="preserve">w trybie przetargu nieograniczonego </w:t>
      </w:r>
    </w:p>
    <w:p w14:paraId="58C0512F" w14:textId="79F14384" w:rsidR="00A86EAA" w:rsidRPr="00B43A47" w:rsidRDefault="00A86EAA" w:rsidP="00A835DE">
      <w:pPr>
        <w:spacing w:line="360" w:lineRule="auto"/>
        <w:jc w:val="center"/>
        <w:rPr>
          <w:rFonts w:ascii="Aptos" w:hAnsi="Aptos"/>
          <w:b/>
        </w:rPr>
      </w:pPr>
      <w:r w:rsidRPr="00B43A47">
        <w:rPr>
          <w:rFonts w:ascii="Aptos" w:hAnsi="Aptos"/>
          <w:b/>
        </w:rPr>
        <w:t xml:space="preserve">na </w:t>
      </w:r>
      <w:bookmarkStart w:id="0" w:name="_Hlk205551874"/>
      <w:r w:rsidR="004132C5" w:rsidRPr="00B43A47">
        <w:rPr>
          <w:rFonts w:ascii="Aptos" w:hAnsi="Aptos"/>
          <w:b/>
        </w:rPr>
        <w:t>świadczenie usług serwisowych, opieka nad systemem ERP i oprogramowaniem SAP</w:t>
      </w:r>
      <w:bookmarkEnd w:id="0"/>
    </w:p>
    <w:p w14:paraId="64F76DDC" w14:textId="77777777" w:rsidR="00A10508" w:rsidRPr="00B43A47" w:rsidRDefault="00A10508" w:rsidP="00A10508">
      <w:pPr>
        <w:rPr>
          <w:rFonts w:ascii="Aptos" w:hAnsi="Aptos"/>
          <w:sz w:val="28"/>
        </w:rPr>
      </w:pPr>
    </w:p>
    <w:p w14:paraId="033E7F72" w14:textId="77777777" w:rsidR="00A10508" w:rsidRPr="00B43A47" w:rsidRDefault="00A10508" w:rsidP="00C3374D">
      <w:pPr>
        <w:jc w:val="center"/>
        <w:rPr>
          <w:rFonts w:ascii="Aptos" w:hAnsi="Aptos"/>
          <w:b/>
          <w:lang w:eastAsia="en-US"/>
        </w:rPr>
      </w:pPr>
    </w:p>
    <w:p w14:paraId="0FABE8D2" w14:textId="77777777" w:rsidR="00A10508" w:rsidRPr="00B43A47" w:rsidRDefault="00A10508" w:rsidP="00C3374D">
      <w:pPr>
        <w:jc w:val="center"/>
        <w:rPr>
          <w:rFonts w:ascii="Aptos" w:hAnsi="Aptos"/>
          <w:b/>
          <w:lang w:eastAsia="en-US"/>
        </w:rPr>
      </w:pPr>
    </w:p>
    <w:p w14:paraId="510F80CE" w14:textId="33C484B8" w:rsidR="00A86EAA" w:rsidRPr="00B43A47" w:rsidRDefault="00A86EAA">
      <w:pPr>
        <w:jc w:val="center"/>
        <w:rPr>
          <w:rFonts w:ascii="Aptos" w:hAnsi="Aptos"/>
          <w:b/>
          <w:lang w:eastAsia="en-US"/>
        </w:rPr>
      </w:pPr>
      <w:r w:rsidRPr="00B43A47">
        <w:rPr>
          <w:rFonts w:ascii="Aptos" w:hAnsi="Aptos"/>
          <w:b/>
          <w:sz w:val="22"/>
          <w:szCs w:val="32"/>
        </w:rPr>
        <w:t xml:space="preserve">postępowanie nr </w:t>
      </w:r>
      <w:r w:rsidR="004132C5" w:rsidRPr="00B43A47">
        <w:rPr>
          <w:rFonts w:ascii="Aptos" w:hAnsi="Aptos"/>
          <w:b/>
          <w:sz w:val="22"/>
          <w:szCs w:val="22"/>
        </w:rPr>
        <w:t>67/FCE/AK/25</w:t>
      </w:r>
    </w:p>
    <w:p w14:paraId="5ACD3860" w14:textId="77777777" w:rsidR="00A86EAA" w:rsidRPr="00B43A47" w:rsidRDefault="00A86EAA">
      <w:pPr>
        <w:pStyle w:val="Nagwek5"/>
        <w:spacing w:line="360" w:lineRule="auto"/>
        <w:rPr>
          <w:rFonts w:ascii="Aptos" w:hAnsi="Aptos"/>
          <w:sz w:val="22"/>
          <w:lang w:eastAsia="en-US"/>
        </w:rPr>
      </w:pPr>
    </w:p>
    <w:p w14:paraId="0DF8970A" w14:textId="77777777" w:rsidR="00A10508" w:rsidRPr="00B43A47" w:rsidRDefault="00A10508" w:rsidP="007E1D94">
      <w:pPr>
        <w:rPr>
          <w:rFonts w:ascii="Aptos" w:hAnsi="Aptos"/>
          <w:sz w:val="28"/>
        </w:rPr>
      </w:pPr>
    </w:p>
    <w:p w14:paraId="14C71E25" w14:textId="67A13A7F" w:rsidR="00A10508" w:rsidRPr="00B43A47" w:rsidRDefault="00A10508" w:rsidP="00A10508">
      <w:pPr>
        <w:jc w:val="center"/>
        <w:rPr>
          <w:rFonts w:ascii="Aptos" w:hAnsi="Aptos"/>
        </w:rPr>
      </w:pPr>
      <w:r w:rsidRPr="00B43A47">
        <w:rPr>
          <w:rFonts w:ascii="Aptos" w:hAnsi="Aptos"/>
        </w:rPr>
        <w:t>CPV:</w:t>
      </w:r>
      <w:r w:rsidR="00A835DE" w:rsidRPr="00B43A47">
        <w:rPr>
          <w:rFonts w:ascii="Aptos" w:hAnsi="Aptos"/>
        </w:rPr>
        <w:t xml:space="preserve"> </w:t>
      </w:r>
      <w:r w:rsidR="00680384" w:rsidRPr="00B43A47">
        <w:rPr>
          <w:rFonts w:ascii="Aptos" w:hAnsi="Aptos"/>
        </w:rPr>
        <w:t>72250000-2</w:t>
      </w:r>
    </w:p>
    <w:p w14:paraId="35DC3E2B" w14:textId="77777777" w:rsidR="00A86EAA" w:rsidRPr="00B43A47" w:rsidRDefault="00A86EAA">
      <w:pPr>
        <w:pStyle w:val="Tekstpodstawowy"/>
        <w:spacing w:line="360" w:lineRule="auto"/>
        <w:ind w:left="-567" w:right="-427"/>
        <w:jc w:val="center"/>
        <w:rPr>
          <w:rFonts w:ascii="Aptos" w:hAnsi="Aptos"/>
          <w:sz w:val="22"/>
        </w:rPr>
      </w:pPr>
    </w:p>
    <w:p w14:paraId="5D49D175" w14:textId="77777777" w:rsidR="00A86EAA" w:rsidRPr="00B43A47" w:rsidRDefault="00A86EAA">
      <w:pPr>
        <w:pStyle w:val="Tytu"/>
        <w:spacing w:line="360" w:lineRule="auto"/>
        <w:ind w:left="5760"/>
        <w:rPr>
          <w:rFonts w:ascii="Aptos" w:hAnsi="Aptos"/>
          <w:b/>
          <w:smallCaps/>
          <w:sz w:val="22"/>
        </w:rPr>
      </w:pPr>
    </w:p>
    <w:p w14:paraId="73F56D89" w14:textId="77777777" w:rsidR="00A86EAA" w:rsidRPr="00B43A47" w:rsidRDefault="00A86EAA">
      <w:pPr>
        <w:pStyle w:val="Tytu"/>
        <w:spacing w:line="360" w:lineRule="auto"/>
        <w:ind w:left="5760"/>
        <w:rPr>
          <w:rFonts w:ascii="Aptos" w:hAnsi="Aptos"/>
          <w:b/>
          <w:smallCaps/>
          <w:sz w:val="22"/>
        </w:rPr>
      </w:pPr>
    </w:p>
    <w:p w14:paraId="29782086" w14:textId="77777777" w:rsidR="00A86EAA" w:rsidRPr="00B43A47" w:rsidRDefault="00A86EAA" w:rsidP="007E1D94">
      <w:pPr>
        <w:pStyle w:val="Tytu"/>
        <w:spacing w:line="360" w:lineRule="auto"/>
        <w:jc w:val="left"/>
        <w:rPr>
          <w:rFonts w:ascii="Aptos" w:hAnsi="Aptos"/>
          <w:b/>
          <w:smallCaps/>
          <w:sz w:val="22"/>
        </w:rPr>
      </w:pPr>
    </w:p>
    <w:p w14:paraId="008482FC" w14:textId="77777777" w:rsidR="00A86EAA" w:rsidRPr="00B43A47" w:rsidRDefault="00D57F56">
      <w:pPr>
        <w:pStyle w:val="Tytu"/>
        <w:spacing w:line="360" w:lineRule="auto"/>
        <w:ind w:left="5760"/>
        <w:rPr>
          <w:rFonts w:ascii="Aptos" w:hAnsi="Aptos"/>
          <w:b/>
          <w:caps/>
          <w:sz w:val="22"/>
          <w:lang w:eastAsia="en-US"/>
        </w:rPr>
      </w:pPr>
      <w:r w:rsidRPr="00B43A47">
        <w:rPr>
          <w:rFonts w:ascii="Aptos" w:hAnsi="Aptos"/>
          <w:b/>
          <w:smallCaps/>
          <w:sz w:val="22"/>
        </w:rPr>
        <w:t xml:space="preserve"> </w:t>
      </w:r>
      <w:r w:rsidR="00A50134" w:rsidRPr="00B43A47">
        <w:rPr>
          <w:rFonts w:ascii="Aptos" w:hAnsi="Aptos"/>
          <w:b/>
          <w:smallCaps/>
          <w:sz w:val="22"/>
        </w:rPr>
        <w:t>________________________</w:t>
      </w:r>
      <w:r w:rsidR="00A86EAA" w:rsidRPr="00B43A47">
        <w:rPr>
          <w:rFonts w:ascii="Aptos" w:hAnsi="Aptos"/>
          <w:b/>
          <w:caps/>
          <w:sz w:val="22"/>
          <w:lang w:eastAsia="en-US"/>
        </w:rPr>
        <w:t xml:space="preserve">   ZATWIERDZAM</w:t>
      </w:r>
    </w:p>
    <w:p w14:paraId="76A1A9E7" w14:textId="77777777" w:rsidR="00A86EAA" w:rsidRPr="00B43A47" w:rsidRDefault="00A86EAA">
      <w:pPr>
        <w:pStyle w:val="Tytu"/>
        <w:tabs>
          <w:tab w:val="left" w:pos="3240"/>
        </w:tabs>
        <w:spacing w:line="360" w:lineRule="auto"/>
        <w:jc w:val="left"/>
        <w:rPr>
          <w:rFonts w:ascii="Aptos" w:hAnsi="Aptos"/>
          <w:sz w:val="22"/>
        </w:rPr>
      </w:pPr>
    </w:p>
    <w:p w14:paraId="32FFF124" w14:textId="77777777" w:rsidR="00A86EAA" w:rsidRPr="00B43A47" w:rsidRDefault="00A86EAA">
      <w:pPr>
        <w:pStyle w:val="Tytu"/>
        <w:tabs>
          <w:tab w:val="left" w:pos="3240"/>
        </w:tabs>
        <w:spacing w:line="360" w:lineRule="auto"/>
        <w:jc w:val="left"/>
        <w:rPr>
          <w:rFonts w:ascii="Aptos" w:hAnsi="Aptos"/>
          <w:sz w:val="22"/>
        </w:rPr>
      </w:pPr>
      <w:r w:rsidRPr="00B43A47">
        <w:rPr>
          <w:rFonts w:ascii="Aptos" w:hAnsi="Aptos"/>
          <w:sz w:val="22"/>
        </w:rPr>
        <w:t xml:space="preserve">materiały bezpłatne                             </w:t>
      </w:r>
    </w:p>
    <w:p w14:paraId="1FD2B897" w14:textId="77777777" w:rsidR="00A86EAA" w:rsidRPr="00B43A47" w:rsidRDefault="00A86EAA">
      <w:pPr>
        <w:pStyle w:val="Tytu"/>
        <w:tabs>
          <w:tab w:val="left" w:pos="3240"/>
        </w:tabs>
        <w:spacing w:line="360" w:lineRule="auto"/>
        <w:jc w:val="left"/>
        <w:rPr>
          <w:rFonts w:ascii="Aptos" w:hAnsi="Aptos"/>
          <w:sz w:val="22"/>
        </w:rPr>
      </w:pPr>
      <w:r w:rsidRPr="00B43A47">
        <w:rPr>
          <w:rFonts w:ascii="Aptos" w:hAnsi="Aptos"/>
          <w:sz w:val="22"/>
        </w:rPr>
        <w:t xml:space="preserve">                                                     </w:t>
      </w:r>
      <w:r w:rsidR="00A50134" w:rsidRPr="00B43A47">
        <w:rPr>
          <w:rFonts w:ascii="Aptos" w:hAnsi="Aptos"/>
          <w:b/>
          <w:sz w:val="22"/>
        </w:rPr>
        <w:t>Warszawa,</w:t>
      </w:r>
    </w:p>
    <w:p w14:paraId="72002968" w14:textId="77777777" w:rsidR="00A86EAA" w:rsidRPr="00B43A47" w:rsidRDefault="007E1D94">
      <w:pPr>
        <w:jc w:val="center"/>
        <w:rPr>
          <w:rFonts w:ascii="Aptos" w:hAnsi="Aptos"/>
          <w:b/>
          <w:sz w:val="22"/>
        </w:rPr>
      </w:pPr>
      <w:r w:rsidRPr="00B43A47">
        <w:rPr>
          <w:rFonts w:ascii="Aptos" w:hAnsi="Aptos"/>
          <w:b/>
          <w:sz w:val="22"/>
        </w:rPr>
        <w:br w:type="page"/>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6862FAF3" w14:textId="77777777" w:rsidTr="009362F1">
        <w:trPr>
          <w:trHeight w:val="293"/>
          <w:tblCellSpacing w:w="20" w:type="dxa"/>
          <w:jc w:val="center"/>
        </w:trPr>
        <w:tc>
          <w:tcPr>
            <w:tcW w:w="9294" w:type="dxa"/>
          </w:tcPr>
          <w:p w14:paraId="0B416F99" w14:textId="77777777" w:rsidR="00A86EAA" w:rsidRPr="00B43A47" w:rsidRDefault="00A86EAA" w:rsidP="002A7F25">
            <w:pPr>
              <w:pStyle w:val="Nagwek"/>
              <w:tabs>
                <w:tab w:val="clear" w:pos="9072"/>
                <w:tab w:val="right" w:pos="3544"/>
              </w:tabs>
              <w:spacing w:before="240" w:after="240"/>
              <w:jc w:val="center"/>
              <w:rPr>
                <w:rFonts w:ascii="Aptos" w:hAnsi="Aptos"/>
                <w:b/>
                <w:sz w:val="22"/>
              </w:rPr>
            </w:pPr>
            <w:r w:rsidRPr="00B43A47">
              <w:rPr>
                <w:rFonts w:ascii="Aptos" w:hAnsi="Aptos"/>
                <w:b/>
                <w:sz w:val="22"/>
              </w:rPr>
              <w:lastRenderedPageBreak/>
              <w:br w:type="page"/>
              <w:t>Rozdział 1. NAZWA I ADRES  ZAMAWIAJĄCEGO</w:t>
            </w:r>
          </w:p>
        </w:tc>
      </w:tr>
    </w:tbl>
    <w:p w14:paraId="38422939" w14:textId="77777777" w:rsidR="00A86EAA" w:rsidRPr="00B43A47" w:rsidRDefault="00A86EAA">
      <w:pPr>
        <w:pStyle w:val="Tekstkomentarza"/>
        <w:rPr>
          <w:rFonts w:ascii="Aptos" w:hAnsi="Aptos"/>
          <w:bCs/>
          <w:szCs w:val="26"/>
        </w:rPr>
      </w:pPr>
    </w:p>
    <w:p w14:paraId="5D344D97" w14:textId="77777777" w:rsidR="00A86EAA" w:rsidRPr="00B43A47" w:rsidRDefault="00A86EAA">
      <w:pPr>
        <w:rPr>
          <w:rFonts w:ascii="Aptos" w:hAnsi="Aptos"/>
          <w:b/>
          <w:sz w:val="22"/>
          <w:szCs w:val="22"/>
        </w:rPr>
      </w:pPr>
      <w:r w:rsidRPr="00B43A47">
        <w:rPr>
          <w:rFonts w:ascii="Aptos" w:hAnsi="Aptos"/>
          <w:b/>
          <w:sz w:val="22"/>
          <w:szCs w:val="22"/>
        </w:rPr>
        <w:t>MIEJSKIE ZAKŁADY AUTOBUSOWE  SP. Z  O.O.</w:t>
      </w:r>
    </w:p>
    <w:p w14:paraId="3A918A8C" w14:textId="77777777" w:rsidR="00A86EAA" w:rsidRPr="00B43A47" w:rsidRDefault="00A86EAA">
      <w:pPr>
        <w:pStyle w:val="Nagwek1"/>
        <w:rPr>
          <w:rFonts w:ascii="Aptos" w:hAnsi="Aptos"/>
          <w:b w:val="0"/>
          <w:sz w:val="22"/>
          <w:szCs w:val="22"/>
        </w:rPr>
      </w:pPr>
      <w:r w:rsidRPr="00B43A47">
        <w:rPr>
          <w:rFonts w:ascii="Aptos" w:hAnsi="Aptos"/>
          <w:b w:val="0"/>
          <w:sz w:val="22"/>
          <w:szCs w:val="22"/>
        </w:rPr>
        <w:t xml:space="preserve">ul. Włościańska 52, 01-710 Warszawa </w:t>
      </w:r>
    </w:p>
    <w:p w14:paraId="7C7CFDE3" w14:textId="77777777" w:rsidR="00A86EAA" w:rsidRPr="00B43A47" w:rsidRDefault="00A86EAA">
      <w:pPr>
        <w:pStyle w:val="Nagwek5"/>
        <w:rPr>
          <w:rFonts w:ascii="Aptos" w:hAnsi="Aptos"/>
          <w:b w:val="0"/>
          <w:sz w:val="22"/>
          <w:szCs w:val="22"/>
        </w:rPr>
      </w:pPr>
      <w:r w:rsidRPr="00B43A47">
        <w:rPr>
          <w:rFonts w:ascii="Aptos" w:hAnsi="Aptos"/>
          <w:b w:val="0"/>
          <w:sz w:val="22"/>
          <w:szCs w:val="22"/>
        </w:rPr>
        <w:t xml:space="preserve">REGON: 015314853, NIP 525-22-56-730 </w:t>
      </w:r>
    </w:p>
    <w:p w14:paraId="6224F648" w14:textId="77777777" w:rsidR="00C737CD" w:rsidRPr="00B43A47" w:rsidRDefault="00C737CD">
      <w:pPr>
        <w:pStyle w:val="Nagwek5"/>
        <w:rPr>
          <w:rFonts w:ascii="Aptos" w:hAnsi="Aptos"/>
          <w:b w:val="0"/>
          <w:sz w:val="22"/>
          <w:szCs w:val="22"/>
        </w:rPr>
      </w:pPr>
    </w:p>
    <w:p w14:paraId="3F091C12" w14:textId="77777777" w:rsidR="00E50129" w:rsidRPr="00B43A47" w:rsidRDefault="00E50129" w:rsidP="00E50129">
      <w:pPr>
        <w:rPr>
          <w:rFonts w:ascii="Aptos" w:hAnsi="Aptos"/>
          <w:sz w:val="22"/>
          <w:szCs w:val="22"/>
        </w:rPr>
      </w:pPr>
      <w:r w:rsidRPr="00B43A47">
        <w:rPr>
          <w:rFonts w:ascii="Aptos" w:hAnsi="Aptos"/>
          <w:sz w:val="22"/>
          <w:szCs w:val="22"/>
        </w:rPr>
        <w:t>wpisana do rejestru przedsiębiorców przez Sąd Rejonowy dla m. st. Warszawy w Warszawie, XIV Wydział Gospodarczy Krajowego Rejestru Sądowego numer 0000146125.</w:t>
      </w:r>
    </w:p>
    <w:p w14:paraId="5B86B84D" w14:textId="7CD68DCF" w:rsidR="00A86EAA" w:rsidRPr="00B43A47" w:rsidRDefault="00E50129" w:rsidP="00E50129">
      <w:pPr>
        <w:rPr>
          <w:rFonts w:ascii="Aptos" w:hAnsi="Aptos"/>
          <w:sz w:val="22"/>
          <w:szCs w:val="22"/>
        </w:rPr>
      </w:pPr>
      <w:r w:rsidRPr="00B43A47">
        <w:rPr>
          <w:rFonts w:ascii="Aptos" w:hAnsi="Aptos"/>
          <w:sz w:val="22"/>
          <w:szCs w:val="22"/>
        </w:rPr>
        <w:t xml:space="preserve">Wysokość kapitału zakładowego: </w:t>
      </w:r>
      <w:r w:rsidR="0075308B" w:rsidRPr="00B43A47">
        <w:rPr>
          <w:rFonts w:ascii="Aptos" w:hAnsi="Aptos"/>
          <w:sz w:val="22"/>
          <w:szCs w:val="22"/>
        </w:rPr>
        <w:t>56</w:t>
      </w:r>
      <w:r w:rsidR="00441AC2" w:rsidRPr="00B43A47">
        <w:rPr>
          <w:rFonts w:ascii="Aptos" w:hAnsi="Aptos"/>
          <w:sz w:val="22"/>
          <w:szCs w:val="22"/>
        </w:rPr>
        <w:t>7</w:t>
      </w:r>
      <w:r w:rsidR="0075308B" w:rsidRPr="00B43A47">
        <w:rPr>
          <w:rFonts w:ascii="Aptos" w:hAnsi="Aptos"/>
          <w:sz w:val="22"/>
          <w:szCs w:val="22"/>
        </w:rPr>
        <w:t>.758</w:t>
      </w:r>
      <w:r w:rsidRPr="00B43A47">
        <w:rPr>
          <w:rFonts w:ascii="Aptos" w:hAnsi="Aptos"/>
          <w:sz w:val="22"/>
          <w:szCs w:val="22"/>
        </w:rPr>
        <w:t>.000</w:t>
      </w:r>
      <w:r w:rsidR="007A3DA4" w:rsidRPr="00B43A47">
        <w:rPr>
          <w:rFonts w:ascii="Aptos" w:hAnsi="Aptos"/>
          <w:sz w:val="22"/>
          <w:szCs w:val="22"/>
        </w:rPr>
        <w:t>,00</w:t>
      </w:r>
      <w:r w:rsidRPr="00B43A47">
        <w:rPr>
          <w:rFonts w:ascii="Aptos" w:hAnsi="Aptos"/>
          <w:sz w:val="22"/>
          <w:szCs w:val="22"/>
        </w:rPr>
        <w:t xml:space="preserve"> zł</w:t>
      </w:r>
    </w:p>
    <w:p w14:paraId="5A59530A" w14:textId="77777777" w:rsidR="00A50134" w:rsidRPr="00B43A47" w:rsidRDefault="00A50134">
      <w:pPr>
        <w:rPr>
          <w:rFonts w:ascii="Aptos" w:hAnsi="Aptos"/>
          <w:sz w:val="22"/>
          <w:szCs w:val="22"/>
          <w:u w:val="single"/>
        </w:rPr>
      </w:pPr>
    </w:p>
    <w:p w14:paraId="2FD38425" w14:textId="77777777" w:rsidR="00A86EAA" w:rsidRPr="00B43A47" w:rsidRDefault="00A86EAA">
      <w:pPr>
        <w:rPr>
          <w:rFonts w:ascii="Aptos" w:hAnsi="Aptos"/>
          <w:b/>
          <w:bCs/>
          <w:sz w:val="22"/>
          <w:szCs w:val="22"/>
        </w:rPr>
      </w:pPr>
      <w:r w:rsidRPr="00B43A47">
        <w:rPr>
          <w:rFonts w:ascii="Aptos" w:hAnsi="Aptos"/>
          <w:b/>
          <w:bCs/>
          <w:sz w:val="22"/>
          <w:szCs w:val="22"/>
        </w:rPr>
        <w:t xml:space="preserve">Dział Zamówień Publicznych </w:t>
      </w:r>
    </w:p>
    <w:p w14:paraId="60814D4A" w14:textId="3BAAB3D1" w:rsidR="007A3DA4" w:rsidRPr="00B43A47" w:rsidRDefault="007A3DA4" w:rsidP="007A3DA4">
      <w:pPr>
        <w:rPr>
          <w:rFonts w:ascii="Aptos" w:hAnsi="Aptos"/>
          <w:bCs/>
          <w:sz w:val="22"/>
          <w:szCs w:val="22"/>
        </w:rPr>
      </w:pPr>
      <w:r w:rsidRPr="00B43A47">
        <w:rPr>
          <w:rFonts w:ascii="Aptos" w:hAnsi="Aptos"/>
          <w:bCs/>
          <w:sz w:val="22"/>
          <w:szCs w:val="22"/>
        </w:rPr>
        <w:t>Numer tel.: 22 56-87-5</w:t>
      </w:r>
      <w:r w:rsidR="00680384" w:rsidRPr="00B43A47">
        <w:rPr>
          <w:rFonts w:ascii="Aptos" w:hAnsi="Aptos"/>
          <w:bCs/>
          <w:sz w:val="22"/>
          <w:szCs w:val="22"/>
        </w:rPr>
        <w:t>70</w:t>
      </w:r>
      <w:r w:rsidRPr="00B43A47">
        <w:rPr>
          <w:rFonts w:ascii="Aptos" w:hAnsi="Aptos"/>
          <w:bCs/>
          <w:sz w:val="22"/>
          <w:szCs w:val="22"/>
        </w:rPr>
        <w:t xml:space="preserve">; </w:t>
      </w:r>
      <w:r w:rsidR="00680384" w:rsidRPr="00B43A47">
        <w:rPr>
          <w:rFonts w:ascii="Aptos" w:hAnsi="Aptos"/>
          <w:bCs/>
          <w:sz w:val="22"/>
          <w:szCs w:val="22"/>
        </w:rPr>
        <w:t>721-380-027</w:t>
      </w:r>
      <w:r w:rsidRPr="00B43A47">
        <w:rPr>
          <w:rFonts w:ascii="Aptos" w:hAnsi="Aptos"/>
          <w:bCs/>
          <w:sz w:val="22"/>
          <w:szCs w:val="22"/>
        </w:rPr>
        <w:t>;</w:t>
      </w:r>
    </w:p>
    <w:p w14:paraId="5B7F0585" w14:textId="3FA7CBCC" w:rsidR="007A3DA4" w:rsidRPr="00B43A47" w:rsidRDefault="007A3DA4" w:rsidP="007A3DA4">
      <w:pPr>
        <w:rPr>
          <w:rFonts w:ascii="Aptos" w:hAnsi="Aptos"/>
          <w:bCs/>
          <w:sz w:val="22"/>
          <w:szCs w:val="22"/>
        </w:rPr>
      </w:pPr>
      <w:r w:rsidRPr="00B43A47">
        <w:rPr>
          <w:rFonts w:ascii="Aptos" w:hAnsi="Aptos"/>
          <w:bCs/>
          <w:sz w:val="22"/>
          <w:szCs w:val="22"/>
        </w:rPr>
        <w:t xml:space="preserve">Adres poczty elektronicznej: </w:t>
      </w:r>
      <w:hyperlink r:id="rId9" w:history="1">
        <w:r w:rsidR="003066A9" w:rsidRPr="00B43A47">
          <w:rPr>
            <w:rStyle w:val="Hipercze"/>
            <w:rFonts w:ascii="Aptos" w:hAnsi="Aptos"/>
            <w:bCs/>
            <w:color w:val="auto"/>
            <w:sz w:val="22"/>
            <w:szCs w:val="22"/>
          </w:rPr>
          <w:t>agnieszka.kacprzak@mza.waw.pl</w:t>
        </w:r>
      </w:hyperlink>
      <w:r w:rsidR="0075072D" w:rsidRPr="00B43A47">
        <w:rPr>
          <w:rFonts w:ascii="Aptos" w:hAnsi="Aptos"/>
          <w:bCs/>
          <w:sz w:val="22"/>
          <w:szCs w:val="22"/>
        </w:rPr>
        <w:t xml:space="preserve"> </w:t>
      </w:r>
    </w:p>
    <w:p w14:paraId="33039FE6" w14:textId="77777777" w:rsidR="00ED65E4" w:rsidRPr="00B43A47" w:rsidRDefault="00ED65E4" w:rsidP="00ED65E4">
      <w:pPr>
        <w:rPr>
          <w:rFonts w:ascii="Aptos" w:hAnsi="Aptos"/>
          <w:sz w:val="22"/>
          <w:szCs w:val="22"/>
        </w:rPr>
      </w:pPr>
      <w:r w:rsidRPr="00B43A47">
        <w:rPr>
          <w:rFonts w:ascii="Aptos" w:hAnsi="Aptos"/>
          <w:sz w:val="22"/>
          <w:szCs w:val="22"/>
        </w:rPr>
        <w:t>Godziny pracy: 07:00 – 15:00 od poniedziałku do piątku</w:t>
      </w:r>
    </w:p>
    <w:p w14:paraId="2D1A1991" w14:textId="77777777" w:rsidR="007A3DA4" w:rsidRPr="00B43A47" w:rsidRDefault="007A3DA4" w:rsidP="007A3DA4">
      <w:pPr>
        <w:rPr>
          <w:rFonts w:ascii="Aptos" w:hAnsi="Aptos"/>
          <w:bCs/>
          <w:sz w:val="22"/>
          <w:szCs w:val="22"/>
        </w:rPr>
      </w:pPr>
    </w:p>
    <w:p w14:paraId="5D538F70" w14:textId="77777777" w:rsidR="007A3DA4" w:rsidRPr="00B43A47" w:rsidRDefault="007A3DA4" w:rsidP="007A3DA4">
      <w:pPr>
        <w:rPr>
          <w:rFonts w:ascii="Aptos" w:hAnsi="Aptos"/>
          <w:b/>
          <w:sz w:val="22"/>
          <w:szCs w:val="22"/>
        </w:rPr>
      </w:pPr>
      <w:r w:rsidRPr="00B43A47">
        <w:rPr>
          <w:rFonts w:ascii="Aptos" w:hAnsi="Aptos"/>
          <w:bCs/>
          <w:sz w:val="22"/>
          <w:szCs w:val="22"/>
        </w:rPr>
        <w:t>Adres strony internetowej prowadzonego postępowania:</w:t>
      </w:r>
      <w:r w:rsidRPr="00B43A47">
        <w:rPr>
          <w:rFonts w:ascii="Aptos" w:hAnsi="Aptos"/>
          <w:b/>
          <w:sz w:val="22"/>
          <w:szCs w:val="22"/>
        </w:rPr>
        <w:t xml:space="preserve"> </w:t>
      </w:r>
    </w:p>
    <w:p w14:paraId="69B2ABA1" w14:textId="77777777" w:rsidR="00271F62" w:rsidRPr="00B43A47" w:rsidRDefault="007A3DA4" w:rsidP="000C06F6">
      <w:pPr>
        <w:numPr>
          <w:ilvl w:val="0"/>
          <w:numId w:val="28"/>
        </w:numPr>
        <w:rPr>
          <w:rFonts w:ascii="Aptos" w:hAnsi="Aptos"/>
          <w:sz w:val="22"/>
          <w:szCs w:val="22"/>
        </w:rPr>
      </w:pPr>
      <w:hyperlink r:id="rId10" w:history="1">
        <w:r w:rsidRPr="00B43A47">
          <w:rPr>
            <w:rStyle w:val="Hipercze"/>
            <w:rFonts w:ascii="Aptos" w:hAnsi="Aptos"/>
            <w:color w:val="auto"/>
            <w:sz w:val="22"/>
            <w:szCs w:val="22"/>
          </w:rPr>
          <w:t>https://www.mza.waw.pl/o-nas/przetargi-zakupy-i-sprzedaz/wedlug-prawa-zamowien-publicznych/</w:t>
        </w:r>
      </w:hyperlink>
    </w:p>
    <w:p w14:paraId="066F2791" w14:textId="77777777" w:rsidR="007A3DA4" w:rsidRPr="00B43A47" w:rsidRDefault="007A3DA4" w:rsidP="000C06F6">
      <w:pPr>
        <w:numPr>
          <w:ilvl w:val="0"/>
          <w:numId w:val="28"/>
        </w:numPr>
        <w:rPr>
          <w:rFonts w:ascii="Aptos" w:hAnsi="Aptos"/>
          <w:sz w:val="22"/>
          <w:szCs w:val="22"/>
        </w:rPr>
      </w:pPr>
      <w:hyperlink r:id="rId11" w:history="1">
        <w:r w:rsidRPr="00B43A47">
          <w:rPr>
            <w:rStyle w:val="Hipercze"/>
            <w:rFonts w:ascii="Aptos" w:hAnsi="Aptos"/>
            <w:color w:val="auto"/>
            <w:sz w:val="22"/>
            <w:szCs w:val="22"/>
          </w:rPr>
          <w:t>https://mza.eb2b.com.pl/</w:t>
        </w:r>
      </w:hyperlink>
    </w:p>
    <w:p w14:paraId="714DA49D" w14:textId="77777777" w:rsidR="007A3DA4" w:rsidRPr="00B43A47" w:rsidRDefault="007A3DA4" w:rsidP="007A3DA4">
      <w:pPr>
        <w:rPr>
          <w:rFonts w:ascii="Aptos" w:hAnsi="Aptos"/>
          <w:sz w:val="22"/>
          <w:szCs w:val="22"/>
        </w:rPr>
      </w:pPr>
    </w:p>
    <w:p w14:paraId="4AB10B0D" w14:textId="77777777" w:rsidR="00CD082F" w:rsidRPr="00B43A47" w:rsidRDefault="00CD082F">
      <w:pPr>
        <w:rPr>
          <w:rFonts w:ascii="Aptos" w:hAnsi="Aptos"/>
          <w:sz w:val="22"/>
          <w:szCs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B43A47" w:rsidRPr="00B43A47" w14:paraId="341B8042" w14:textId="77777777" w:rsidTr="004A1A37">
        <w:trPr>
          <w:trHeight w:val="305"/>
          <w:tblCellSpacing w:w="20" w:type="dxa"/>
          <w:jc w:val="center"/>
        </w:trPr>
        <w:tc>
          <w:tcPr>
            <w:tcW w:w="9260" w:type="dxa"/>
          </w:tcPr>
          <w:p w14:paraId="0501E0D8" w14:textId="77777777" w:rsidR="00CD082F" w:rsidRPr="00B43A47" w:rsidRDefault="00CD082F" w:rsidP="00CD082F">
            <w:pPr>
              <w:pStyle w:val="Nagwek"/>
              <w:tabs>
                <w:tab w:val="clear" w:pos="9072"/>
                <w:tab w:val="right" w:pos="3544"/>
              </w:tabs>
              <w:spacing w:before="240" w:after="240"/>
              <w:jc w:val="center"/>
              <w:rPr>
                <w:rFonts w:ascii="Aptos" w:hAnsi="Aptos"/>
                <w:b/>
                <w:sz w:val="22"/>
              </w:rPr>
            </w:pPr>
            <w:r w:rsidRPr="00B43A47">
              <w:rPr>
                <w:rFonts w:ascii="Aptos" w:hAnsi="Aptos"/>
                <w:b/>
                <w:sz w:val="22"/>
              </w:rPr>
              <w:t xml:space="preserve">Rozdział 2. </w:t>
            </w:r>
            <w:r w:rsidR="00ED65E4" w:rsidRPr="00B43A47">
              <w:rPr>
                <w:rFonts w:ascii="Aptos" w:hAnsi="Aptos"/>
                <w:b/>
                <w:sz w:val="22"/>
              </w:rPr>
              <w:t xml:space="preserve">ADRES STRONY INTERNETOWEJ, NA KTÓREJ UDOSTĘPNIANE BĘDĄ ZMIANY I WYJAŚNIENIA TREŚCI </w:t>
            </w:r>
            <w:r w:rsidR="0054230A" w:rsidRPr="00B43A47">
              <w:rPr>
                <w:rFonts w:ascii="Aptos" w:hAnsi="Aptos"/>
                <w:b/>
                <w:sz w:val="22"/>
              </w:rPr>
              <w:t>SWZ</w:t>
            </w:r>
            <w:r w:rsidR="00ED65E4" w:rsidRPr="00B43A47">
              <w:rPr>
                <w:rFonts w:ascii="Aptos" w:hAnsi="Aptos"/>
                <w:b/>
                <w:sz w:val="22"/>
              </w:rPr>
              <w:t xml:space="preserve"> ORAZ INNE DOKUMENTY ZAMÓWIENIA BEZPOŚREDNIO ZWIĄZANE Z POSTĘPOWANIEM O UDZIELENIE ZAMÓWIENIA</w:t>
            </w:r>
          </w:p>
        </w:tc>
      </w:tr>
    </w:tbl>
    <w:p w14:paraId="1E1429E3" w14:textId="77777777" w:rsidR="00CD082F" w:rsidRPr="00B43A47" w:rsidRDefault="00CD082F">
      <w:pPr>
        <w:rPr>
          <w:rFonts w:ascii="Aptos" w:hAnsi="Aptos"/>
          <w:sz w:val="22"/>
          <w:szCs w:val="22"/>
        </w:rPr>
      </w:pPr>
    </w:p>
    <w:p w14:paraId="0697AF01" w14:textId="77777777" w:rsidR="00D8201F" w:rsidRPr="00B43A47" w:rsidRDefault="0054230A" w:rsidP="005D61B9">
      <w:pPr>
        <w:spacing w:before="240" w:after="240"/>
        <w:jc w:val="both"/>
        <w:rPr>
          <w:rFonts w:ascii="Aptos" w:hAnsi="Aptos"/>
          <w:sz w:val="22"/>
          <w:szCs w:val="22"/>
        </w:rPr>
      </w:pPr>
      <w:r w:rsidRPr="00B43A47">
        <w:rPr>
          <w:rFonts w:ascii="Aptos" w:hAnsi="Aptos"/>
          <w:sz w:val="22"/>
          <w:szCs w:val="22"/>
        </w:rPr>
        <w:t>Zmiany i wyjaśnienia treści SWZ</w:t>
      </w:r>
      <w:r w:rsidR="00ED65E4" w:rsidRPr="00B43A47">
        <w:rPr>
          <w:rFonts w:ascii="Aptos" w:hAnsi="Aptos"/>
          <w:sz w:val="22"/>
          <w:szCs w:val="22"/>
        </w:rPr>
        <w:t xml:space="preserve"> oraz inne dokumenty zamówienia bezpośrednio związane z </w:t>
      </w:r>
      <w:r w:rsidR="00DC3459" w:rsidRPr="00B43A47">
        <w:rPr>
          <w:rFonts w:ascii="Aptos" w:hAnsi="Aptos"/>
          <w:sz w:val="22"/>
          <w:szCs w:val="22"/>
        </w:rPr>
        <w:t>postę</w:t>
      </w:r>
      <w:r w:rsidR="00ED65E4" w:rsidRPr="00B43A47">
        <w:rPr>
          <w:rFonts w:ascii="Aptos" w:hAnsi="Aptos"/>
          <w:sz w:val="22"/>
          <w:szCs w:val="22"/>
        </w:rPr>
        <w:t>powaniem o udzielenie zamówienia będą udostępniane na stronie internetowej:</w:t>
      </w:r>
    </w:p>
    <w:p w14:paraId="04215C0F" w14:textId="77777777" w:rsidR="00ED65E4" w:rsidRPr="00B43A47" w:rsidRDefault="00DC3459" w:rsidP="005D61B9">
      <w:pPr>
        <w:spacing w:before="240" w:after="240"/>
        <w:jc w:val="both"/>
        <w:rPr>
          <w:rFonts w:ascii="Aptos" w:hAnsi="Aptos"/>
          <w:sz w:val="22"/>
          <w:szCs w:val="22"/>
        </w:rPr>
      </w:pPr>
      <w:hyperlink r:id="rId12" w:history="1">
        <w:r w:rsidRPr="00B43A47">
          <w:rPr>
            <w:rStyle w:val="Hipercze"/>
            <w:rFonts w:ascii="Aptos" w:hAnsi="Aptos"/>
            <w:color w:val="auto"/>
            <w:sz w:val="22"/>
            <w:szCs w:val="22"/>
          </w:rPr>
          <w:t>https://mza.eb2b.com.pl/</w:t>
        </w:r>
      </w:hyperlink>
    </w:p>
    <w:p w14:paraId="0ED562C0" w14:textId="77777777" w:rsidR="00A86EAA" w:rsidRPr="00B43A47" w:rsidRDefault="00A86EAA">
      <w:pPr>
        <w:pStyle w:val="Tekstkomentarza"/>
        <w:rPr>
          <w:rFonts w:ascii="Aptos" w:hAnsi="Aptos"/>
          <w:szCs w:val="26"/>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B43A47" w:rsidRPr="00B43A47" w14:paraId="6E4B2661" w14:textId="77777777" w:rsidTr="009362F1">
        <w:trPr>
          <w:trHeight w:val="305"/>
          <w:tblCellSpacing w:w="20" w:type="dxa"/>
          <w:jc w:val="center"/>
        </w:trPr>
        <w:tc>
          <w:tcPr>
            <w:tcW w:w="9260" w:type="dxa"/>
          </w:tcPr>
          <w:p w14:paraId="2B3A152D" w14:textId="77777777" w:rsidR="00A86EAA" w:rsidRPr="00B43A47" w:rsidRDefault="00A86EAA" w:rsidP="00CD082F">
            <w:pPr>
              <w:pStyle w:val="Nagwek"/>
              <w:tabs>
                <w:tab w:val="clear" w:pos="9072"/>
                <w:tab w:val="right" w:pos="3544"/>
              </w:tabs>
              <w:spacing w:before="240" w:after="240"/>
              <w:jc w:val="center"/>
              <w:rPr>
                <w:rFonts w:ascii="Aptos" w:hAnsi="Aptos"/>
                <w:b/>
                <w:sz w:val="22"/>
              </w:rPr>
            </w:pPr>
            <w:r w:rsidRPr="00B43A47">
              <w:rPr>
                <w:rFonts w:ascii="Aptos" w:hAnsi="Aptos"/>
                <w:b/>
                <w:sz w:val="22"/>
              </w:rPr>
              <w:t xml:space="preserve">Rozdział </w:t>
            </w:r>
            <w:r w:rsidR="00CD082F" w:rsidRPr="00B43A47">
              <w:rPr>
                <w:rFonts w:ascii="Aptos" w:hAnsi="Aptos"/>
                <w:b/>
                <w:sz w:val="22"/>
              </w:rPr>
              <w:t>3</w:t>
            </w:r>
            <w:r w:rsidRPr="00B43A47">
              <w:rPr>
                <w:rFonts w:ascii="Aptos" w:hAnsi="Aptos"/>
                <w:b/>
                <w:sz w:val="22"/>
              </w:rPr>
              <w:t xml:space="preserve">. TRYB </w:t>
            </w:r>
            <w:r w:rsidR="00CD082F" w:rsidRPr="00B43A47">
              <w:rPr>
                <w:rFonts w:ascii="Aptos" w:hAnsi="Aptos"/>
                <w:b/>
                <w:sz w:val="22"/>
              </w:rPr>
              <w:t>UDZIELENIA</w:t>
            </w:r>
            <w:r w:rsidRPr="00B43A47">
              <w:rPr>
                <w:rFonts w:ascii="Aptos" w:hAnsi="Aptos"/>
                <w:b/>
                <w:sz w:val="22"/>
              </w:rPr>
              <w:t xml:space="preserve"> ZAMÓWIENIA </w:t>
            </w:r>
          </w:p>
        </w:tc>
      </w:tr>
    </w:tbl>
    <w:p w14:paraId="540C3892" w14:textId="77777777" w:rsidR="00A86EAA" w:rsidRPr="00B43A47" w:rsidRDefault="00A86EAA">
      <w:pPr>
        <w:jc w:val="center"/>
        <w:rPr>
          <w:rFonts w:ascii="Aptos" w:hAnsi="Aptos"/>
          <w:bCs/>
          <w:sz w:val="20"/>
        </w:rPr>
      </w:pPr>
    </w:p>
    <w:p w14:paraId="73E31114" w14:textId="77777777" w:rsidR="00346772" w:rsidRPr="00B43A47" w:rsidRDefault="00346772" w:rsidP="000C06F6">
      <w:pPr>
        <w:numPr>
          <w:ilvl w:val="0"/>
          <w:numId w:val="29"/>
        </w:numPr>
        <w:shd w:val="clear" w:color="auto" w:fill="FFFFFF"/>
        <w:spacing w:before="120" w:after="120" w:line="250" w:lineRule="exact"/>
        <w:ind w:left="426" w:hanging="426"/>
        <w:jc w:val="both"/>
        <w:rPr>
          <w:rFonts w:ascii="Aptos" w:eastAsia="Calibri" w:hAnsi="Aptos"/>
          <w:sz w:val="22"/>
          <w:szCs w:val="22"/>
          <w:lang w:eastAsia="en-US"/>
        </w:rPr>
      </w:pPr>
      <w:r w:rsidRPr="00B43A47">
        <w:rPr>
          <w:rFonts w:ascii="Aptos" w:eastAsia="Calibri" w:hAnsi="Aptos"/>
          <w:sz w:val="22"/>
          <w:szCs w:val="22"/>
          <w:lang w:eastAsia="en-US"/>
        </w:rPr>
        <w:t>Niniejsze</w:t>
      </w:r>
      <w:r w:rsidR="005D61B9" w:rsidRPr="00B43A47">
        <w:rPr>
          <w:rFonts w:ascii="Aptos" w:eastAsia="Calibri" w:hAnsi="Aptos"/>
          <w:sz w:val="22"/>
          <w:szCs w:val="22"/>
          <w:lang w:eastAsia="en-US"/>
        </w:rPr>
        <w:t xml:space="preserve"> po</w:t>
      </w:r>
      <w:r w:rsidR="00941571" w:rsidRPr="00B43A47">
        <w:rPr>
          <w:rFonts w:ascii="Aptos" w:eastAsia="Calibri" w:hAnsi="Aptos"/>
          <w:sz w:val="22"/>
          <w:szCs w:val="22"/>
          <w:lang w:eastAsia="en-US"/>
        </w:rPr>
        <w:t>stępowanie prowadzone</w:t>
      </w:r>
      <w:r w:rsidRPr="00B43A47">
        <w:rPr>
          <w:rFonts w:ascii="Aptos" w:eastAsia="Calibri" w:hAnsi="Aptos"/>
          <w:sz w:val="22"/>
          <w:szCs w:val="22"/>
          <w:lang w:eastAsia="en-US"/>
        </w:rPr>
        <w:t xml:space="preserve"> jest w trybie</w:t>
      </w:r>
      <w:r w:rsidR="005D61B9" w:rsidRPr="00B43A47">
        <w:rPr>
          <w:rFonts w:ascii="Aptos" w:eastAsia="Calibri" w:hAnsi="Aptos"/>
          <w:sz w:val="22"/>
          <w:szCs w:val="22"/>
          <w:lang w:eastAsia="en-US"/>
        </w:rPr>
        <w:t xml:space="preserve"> </w:t>
      </w:r>
      <w:r w:rsidRPr="00B43A47">
        <w:rPr>
          <w:rFonts w:ascii="Aptos" w:eastAsia="Calibri" w:hAnsi="Aptos"/>
          <w:b/>
          <w:sz w:val="22"/>
          <w:szCs w:val="22"/>
          <w:lang w:eastAsia="en-US"/>
        </w:rPr>
        <w:t>przetargu</w:t>
      </w:r>
      <w:r w:rsidR="005D61B9" w:rsidRPr="00B43A47">
        <w:rPr>
          <w:rFonts w:ascii="Aptos" w:eastAsia="Calibri" w:hAnsi="Aptos"/>
          <w:b/>
          <w:sz w:val="22"/>
          <w:szCs w:val="22"/>
          <w:lang w:eastAsia="en-US"/>
        </w:rPr>
        <w:t xml:space="preserve"> nieograniczonego</w:t>
      </w:r>
      <w:r w:rsidR="005D61B9" w:rsidRPr="00B43A47">
        <w:rPr>
          <w:rFonts w:ascii="Aptos" w:eastAsia="Calibri" w:hAnsi="Aptos"/>
          <w:sz w:val="22"/>
          <w:szCs w:val="22"/>
          <w:lang w:eastAsia="en-US"/>
        </w:rPr>
        <w:t xml:space="preserve"> </w:t>
      </w:r>
      <w:r w:rsidRPr="00B43A47">
        <w:rPr>
          <w:rFonts w:ascii="Aptos" w:eastAsia="Calibri" w:hAnsi="Aptos"/>
          <w:sz w:val="22"/>
          <w:szCs w:val="22"/>
          <w:lang w:eastAsia="en-US"/>
        </w:rPr>
        <w:t>na podstawie ustawy z dnia 11.09.2019</w:t>
      </w:r>
      <w:r w:rsidR="005D61B9" w:rsidRPr="00B43A47">
        <w:rPr>
          <w:rFonts w:ascii="Aptos" w:eastAsia="Calibri" w:hAnsi="Aptos"/>
          <w:sz w:val="22"/>
          <w:szCs w:val="22"/>
          <w:lang w:eastAsia="en-US"/>
        </w:rPr>
        <w:t xml:space="preserve"> r. Prawo zamówień publicznych </w:t>
      </w:r>
      <w:r w:rsidRPr="00B43A47">
        <w:rPr>
          <w:rFonts w:ascii="Aptos" w:eastAsia="Calibri" w:hAnsi="Aptos"/>
          <w:sz w:val="22"/>
          <w:szCs w:val="22"/>
          <w:lang w:eastAsia="en-US"/>
        </w:rPr>
        <w:t xml:space="preserve">zwanej </w:t>
      </w:r>
      <w:r w:rsidR="005D61B9" w:rsidRPr="00B43A47">
        <w:rPr>
          <w:rFonts w:ascii="Aptos" w:eastAsia="Calibri" w:hAnsi="Aptos"/>
          <w:sz w:val="22"/>
          <w:szCs w:val="22"/>
          <w:lang w:eastAsia="en-US"/>
        </w:rPr>
        <w:t xml:space="preserve">dalej "ustawą" </w:t>
      </w:r>
      <w:r w:rsidRPr="00B43A47">
        <w:rPr>
          <w:rFonts w:ascii="Aptos" w:eastAsia="Calibri" w:hAnsi="Aptos"/>
          <w:sz w:val="22"/>
          <w:szCs w:val="22"/>
          <w:lang w:eastAsia="en-US"/>
        </w:rPr>
        <w:t xml:space="preserve">oraz niniejszej </w:t>
      </w:r>
      <w:r w:rsidR="005D61B9" w:rsidRPr="00B43A47">
        <w:rPr>
          <w:rFonts w:ascii="Aptos" w:eastAsia="Calibri" w:hAnsi="Aptos"/>
          <w:sz w:val="22"/>
          <w:szCs w:val="22"/>
          <w:lang w:eastAsia="en-US"/>
        </w:rPr>
        <w:t>Specyfikacji Warunków Zamówienia, zwaną dalej "</w:t>
      </w:r>
      <w:r w:rsidR="0054230A" w:rsidRPr="00B43A47">
        <w:rPr>
          <w:rFonts w:ascii="Aptos" w:eastAsia="Calibri" w:hAnsi="Aptos"/>
          <w:sz w:val="22"/>
          <w:szCs w:val="22"/>
          <w:lang w:eastAsia="en-US"/>
        </w:rPr>
        <w:t>SWZ</w:t>
      </w:r>
      <w:r w:rsidR="005D61B9" w:rsidRPr="00B43A47">
        <w:rPr>
          <w:rFonts w:ascii="Aptos" w:eastAsia="Calibri" w:hAnsi="Aptos"/>
          <w:sz w:val="22"/>
          <w:szCs w:val="22"/>
          <w:lang w:eastAsia="en-US"/>
        </w:rPr>
        <w:t>".</w:t>
      </w:r>
    </w:p>
    <w:p w14:paraId="69131683" w14:textId="77777777" w:rsidR="005B2CF7" w:rsidRPr="00B43A47" w:rsidRDefault="005B2CF7" w:rsidP="000C06F6">
      <w:pPr>
        <w:numPr>
          <w:ilvl w:val="0"/>
          <w:numId w:val="29"/>
        </w:numPr>
        <w:shd w:val="clear" w:color="auto" w:fill="FFFFFF"/>
        <w:spacing w:before="120" w:after="120" w:line="250" w:lineRule="exact"/>
        <w:ind w:left="426" w:hanging="426"/>
        <w:jc w:val="both"/>
        <w:rPr>
          <w:rFonts w:ascii="Aptos" w:eastAsia="Calibri" w:hAnsi="Aptos"/>
          <w:sz w:val="22"/>
          <w:szCs w:val="22"/>
          <w:lang w:eastAsia="en-US"/>
        </w:rPr>
      </w:pPr>
      <w:r w:rsidRPr="00B43A47">
        <w:rPr>
          <w:rFonts w:ascii="Aptos" w:eastAsia="Calibri" w:hAnsi="Aptos"/>
          <w:sz w:val="22"/>
          <w:szCs w:val="22"/>
          <w:lang w:eastAsia="en-US"/>
        </w:rPr>
        <w:t>Do postępowania stosuje się przepisy dotyczące zamówień sektorowych.</w:t>
      </w:r>
    </w:p>
    <w:p w14:paraId="1C538F4F" w14:textId="77777777" w:rsidR="00346772" w:rsidRPr="00B43A47" w:rsidRDefault="005D61B9" w:rsidP="000C06F6">
      <w:pPr>
        <w:numPr>
          <w:ilvl w:val="0"/>
          <w:numId w:val="29"/>
        </w:numPr>
        <w:shd w:val="clear" w:color="auto" w:fill="FFFFFF"/>
        <w:spacing w:before="120" w:after="120" w:line="250" w:lineRule="exact"/>
        <w:ind w:left="426" w:hanging="426"/>
        <w:jc w:val="both"/>
        <w:rPr>
          <w:rFonts w:ascii="Aptos" w:eastAsia="Calibri" w:hAnsi="Aptos"/>
          <w:sz w:val="22"/>
          <w:szCs w:val="22"/>
          <w:lang w:eastAsia="en-US"/>
        </w:rPr>
      </w:pPr>
      <w:r w:rsidRPr="00B43A47">
        <w:rPr>
          <w:rFonts w:ascii="Aptos" w:eastAsia="Calibri" w:hAnsi="Aptos"/>
          <w:sz w:val="22"/>
          <w:szCs w:val="22"/>
          <w:lang w:eastAsia="en-US"/>
        </w:rPr>
        <w:t>Szacunkowa wartość</w:t>
      </w:r>
      <w:r w:rsidR="00346772" w:rsidRPr="00B43A47">
        <w:rPr>
          <w:rFonts w:ascii="Aptos" w:eastAsia="Calibri" w:hAnsi="Aptos"/>
          <w:sz w:val="22"/>
          <w:szCs w:val="22"/>
          <w:lang w:eastAsia="en-US"/>
        </w:rPr>
        <w:t xml:space="preserve"> </w:t>
      </w:r>
      <w:r w:rsidRPr="00B43A47">
        <w:rPr>
          <w:rFonts w:ascii="Aptos" w:eastAsia="Calibri" w:hAnsi="Aptos"/>
          <w:sz w:val="22"/>
          <w:szCs w:val="22"/>
          <w:lang w:eastAsia="en-US"/>
        </w:rPr>
        <w:t>zamówienia przekracza kwotę określoną</w:t>
      </w:r>
      <w:r w:rsidR="00346772" w:rsidRPr="00B43A47">
        <w:rPr>
          <w:rFonts w:ascii="Aptos" w:eastAsia="Calibri" w:hAnsi="Aptos"/>
          <w:sz w:val="22"/>
          <w:szCs w:val="22"/>
          <w:lang w:eastAsia="en-US"/>
        </w:rPr>
        <w:t xml:space="preserve"> w obwieszczeniu </w:t>
      </w:r>
      <w:r w:rsidRPr="00B43A47">
        <w:rPr>
          <w:rFonts w:ascii="Aptos" w:eastAsia="Calibri" w:hAnsi="Aptos"/>
          <w:sz w:val="22"/>
          <w:szCs w:val="22"/>
          <w:lang w:eastAsia="en-US"/>
        </w:rPr>
        <w:t>Prezesa Urzędu Zamówień Publicznych</w:t>
      </w:r>
      <w:r w:rsidR="00346772" w:rsidRPr="00B43A47">
        <w:rPr>
          <w:rFonts w:ascii="Aptos" w:eastAsia="Calibri" w:hAnsi="Aptos"/>
          <w:sz w:val="22"/>
          <w:szCs w:val="22"/>
          <w:lang w:eastAsia="en-US"/>
        </w:rPr>
        <w:t xml:space="preserve"> </w:t>
      </w:r>
      <w:r w:rsidRPr="00B43A47">
        <w:rPr>
          <w:rFonts w:ascii="Aptos" w:eastAsia="Calibri" w:hAnsi="Aptos"/>
          <w:sz w:val="22"/>
          <w:szCs w:val="22"/>
          <w:lang w:eastAsia="en-US"/>
        </w:rPr>
        <w:t>wydanym</w:t>
      </w:r>
      <w:r w:rsidR="00346772" w:rsidRPr="00B43A47">
        <w:rPr>
          <w:rFonts w:ascii="Aptos" w:eastAsia="Calibri" w:hAnsi="Aptos"/>
          <w:sz w:val="22"/>
          <w:szCs w:val="22"/>
          <w:lang w:eastAsia="en-US"/>
        </w:rPr>
        <w:t xml:space="preserve"> </w:t>
      </w:r>
      <w:r w:rsidRPr="00B43A47">
        <w:rPr>
          <w:rFonts w:ascii="Aptos" w:eastAsia="Calibri" w:hAnsi="Aptos"/>
          <w:sz w:val="22"/>
          <w:szCs w:val="22"/>
          <w:lang w:eastAsia="en-US"/>
        </w:rPr>
        <w:t>na podstawie art. 3</w:t>
      </w:r>
      <w:r w:rsidR="00346772" w:rsidRPr="00B43A47">
        <w:rPr>
          <w:rFonts w:ascii="Aptos" w:eastAsia="Calibri" w:hAnsi="Aptos"/>
          <w:sz w:val="22"/>
          <w:szCs w:val="22"/>
          <w:lang w:eastAsia="en-US"/>
        </w:rPr>
        <w:t xml:space="preserve"> </w:t>
      </w:r>
      <w:r w:rsidRPr="00B43A47">
        <w:rPr>
          <w:rFonts w:ascii="Aptos" w:eastAsia="Calibri" w:hAnsi="Aptos"/>
          <w:sz w:val="22"/>
          <w:szCs w:val="22"/>
          <w:lang w:eastAsia="en-US"/>
        </w:rPr>
        <w:t>ust. 2</w:t>
      </w:r>
      <w:r w:rsidR="00346772" w:rsidRPr="00B43A47">
        <w:rPr>
          <w:rFonts w:ascii="Aptos" w:eastAsia="Calibri" w:hAnsi="Aptos"/>
          <w:sz w:val="22"/>
          <w:szCs w:val="22"/>
          <w:lang w:eastAsia="en-US"/>
        </w:rPr>
        <w:t xml:space="preserve"> ustawy</w:t>
      </w:r>
      <w:r w:rsidRPr="00B43A47">
        <w:rPr>
          <w:rFonts w:ascii="Aptos" w:eastAsia="Calibri" w:hAnsi="Aptos"/>
          <w:sz w:val="22"/>
          <w:szCs w:val="22"/>
          <w:lang w:eastAsia="en-US"/>
        </w:rPr>
        <w:t>.</w:t>
      </w:r>
    </w:p>
    <w:p w14:paraId="4CAD9CDF" w14:textId="23421BE4" w:rsidR="00346772" w:rsidRPr="00B43A47" w:rsidRDefault="00346772" w:rsidP="000C06F6">
      <w:pPr>
        <w:numPr>
          <w:ilvl w:val="0"/>
          <w:numId w:val="29"/>
        </w:numPr>
        <w:shd w:val="clear" w:color="auto" w:fill="FFFFFF"/>
        <w:spacing w:before="120" w:after="120" w:line="250" w:lineRule="exact"/>
        <w:ind w:left="426" w:hanging="426"/>
        <w:jc w:val="both"/>
        <w:rPr>
          <w:rFonts w:ascii="Aptos" w:eastAsia="Calibri" w:hAnsi="Aptos"/>
          <w:sz w:val="22"/>
          <w:szCs w:val="22"/>
          <w:lang w:eastAsia="en-US"/>
        </w:rPr>
      </w:pPr>
      <w:r w:rsidRPr="00B43A47">
        <w:rPr>
          <w:rFonts w:ascii="Aptos" w:eastAsia="Calibri" w:hAnsi="Aptos"/>
          <w:sz w:val="22"/>
          <w:szCs w:val="22"/>
          <w:lang w:eastAsia="en-US"/>
        </w:rPr>
        <w:t>Zamawia</w:t>
      </w:r>
      <w:r w:rsidR="00ED44E3" w:rsidRPr="00B43A47">
        <w:rPr>
          <w:rFonts w:ascii="Aptos" w:eastAsia="Calibri" w:hAnsi="Aptos"/>
          <w:sz w:val="22"/>
          <w:szCs w:val="22"/>
          <w:lang w:eastAsia="en-US"/>
        </w:rPr>
        <w:t>jący nie przewiduje zastosowania</w:t>
      </w:r>
      <w:r w:rsidRPr="00B43A47">
        <w:rPr>
          <w:rFonts w:ascii="Aptos" w:eastAsia="Calibri" w:hAnsi="Aptos"/>
          <w:sz w:val="22"/>
          <w:szCs w:val="22"/>
          <w:lang w:eastAsia="en-US"/>
        </w:rPr>
        <w:t xml:space="preserve"> tzw. procedury odwróconej, </w:t>
      </w:r>
      <w:r w:rsidR="00ED44E3" w:rsidRPr="00B43A47">
        <w:rPr>
          <w:rFonts w:ascii="Aptos" w:eastAsia="Calibri" w:hAnsi="Aptos"/>
          <w:sz w:val="22"/>
          <w:szCs w:val="22"/>
          <w:lang w:eastAsia="en-US"/>
        </w:rPr>
        <w:t xml:space="preserve">o której mowa w art. 139 ust. 1 </w:t>
      </w:r>
      <w:r w:rsidRPr="00B43A47">
        <w:rPr>
          <w:rFonts w:ascii="Aptos" w:eastAsia="Calibri" w:hAnsi="Aptos"/>
          <w:sz w:val="22"/>
          <w:szCs w:val="22"/>
          <w:lang w:eastAsia="en-US"/>
        </w:rPr>
        <w:t>ustawy.</w:t>
      </w:r>
    </w:p>
    <w:p w14:paraId="1B6205F5" w14:textId="77777777" w:rsidR="00346772" w:rsidRPr="00B43A47" w:rsidRDefault="005D61B9" w:rsidP="000C06F6">
      <w:pPr>
        <w:numPr>
          <w:ilvl w:val="0"/>
          <w:numId w:val="29"/>
        </w:numPr>
        <w:shd w:val="clear" w:color="auto" w:fill="FFFFFF"/>
        <w:spacing w:before="120" w:after="120" w:line="250" w:lineRule="exact"/>
        <w:ind w:left="426" w:hanging="426"/>
        <w:jc w:val="both"/>
        <w:rPr>
          <w:rFonts w:ascii="Aptos" w:eastAsia="Calibri" w:hAnsi="Aptos"/>
          <w:sz w:val="22"/>
          <w:szCs w:val="22"/>
          <w:lang w:eastAsia="en-US"/>
        </w:rPr>
      </w:pPr>
      <w:r w:rsidRPr="00B43A47">
        <w:rPr>
          <w:rFonts w:ascii="Aptos" w:eastAsia="Calibri" w:hAnsi="Aptos"/>
          <w:sz w:val="22"/>
          <w:szCs w:val="22"/>
          <w:lang w:eastAsia="en-US"/>
        </w:rPr>
        <w:t xml:space="preserve">Zamawiający nie prowadzi postępowania </w:t>
      </w:r>
      <w:r w:rsidR="00346772" w:rsidRPr="00B43A47">
        <w:rPr>
          <w:rFonts w:ascii="Aptos" w:eastAsia="Calibri" w:hAnsi="Aptos"/>
          <w:sz w:val="22"/>
          <w:szCs w:val="22"/>
          <w:lang w:eastAsia="en-US"/>
        </w:rPr>
        <w:t>w celu zawarcia umowy ramowej.</w:t>
      </w:r>
    </w:p>
    <w:p w14:paraId="1A8B5B40" w14:textId="2D7EA3B1" w:rsidR="007E1D94" w:rsidRPr="00B43A47" w:rsidRDefault="007E1D94" w:rsidP="000C06F6">
      <w:pPr>
        <w:pStyle w:val="Tekstkomentarza"/>
        <w:numPr>
          <w:ilvl w:val="0"/>
          <w:numId w:val="29"/>
        </w:numPr>
        <w:spacing w:before="120" w:after="120"/>
        <w:ind w:left="426" w:hanging="426"/>
        <w:jc w:val="both"/>
        <w:rPr>
          <w:rFonts w:ascii="Aptos" w:hAnsi="Aptos"/>
          <w:sz w:val="22"/>
          <w:szCs w:val="22"/>
        </w:rPr>
      </w:pPr>
      <w:r w:rsidRPr="00B43A47">
        <w:rPr>
          <w:rFonts w:ascii="Aptos" w:hAnsi="Aptos"/>
          <w:sz w:val="22"/>
          <w:szCs w:val="22"/>
        </w:rPr>
        <w:lastRenderedPageBreak/>
        <w:t xml:space="preserve">Postępowanie oznaczone jest numerem: </w:t>
      </w:r>
      <w:r w:rsidR="004132C5" w:rsidRPr="00B43A47">
        <w:rPr>
          <w:rFonts w:ascii="Aptos" w:hAnsi="Aptos"/>
          <w:b/>
          <w:sz w:val="22"/>
          <w:szCs w:val="22"/>
        </w:rPr>
        <w:t>67/FCE/AK/25</w:t>
      </w:r>
      <w:r w:rsidRPr="00B43A47">
        <w:rPr>
          <w:rFonts w:ascii="Aptos" w:hAnsi="Aptos"/>
          <w:sz w:val="22"/>
          <w:szCs w:val="22"/>
        </w:rPr>
        <w:t xml:space="preserve">. Wykonawcy we wszelkich kontaktach </w:t>
      </w:r>
      <w:r w:rsidRPr="00B43A47">
        <w:rPr>
          <w:rFonts w:ascii="Aptos" w:hAnsi="Aptos"/>
          <w:sz w:val="22"/>
          <w:szCs w:val="22"/>
        </w:rPr>
        <w:br/>
        <w:t>z Zamawiającym powinni powoływać się na podany numer.</w:t>
      </w:r>
    </w:p>
    <w:p w14:paraId="6F387885" w14:textId="77777777" w:rsidR="00A86EAA" w:rsidRPr="00B43A47" w:rsidRDefault="00A86EAA" w:rsidP="00A10508">
      <w:pPr>
        <w:rPr>
          <w:rFonts w:ascii="Aptos" w:hAnsi="Aptos"/>
          <w:sz w:val="20"/>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6223530C" w14:textId="77777777" w:rsidTr="009362F1">
        <w:trPr>
          <w:trHeight w:val="293"/>
          <w:tblCellSpacing w:w="20" w:type="dxa"/>
          <w:jc w:val="center"/>
        </w:trPr>
        <w:tc>
          <w:tcPr>
            <w:tcW w:w="9294" w:type="dxa"/>
          </w:tcPr>
          <w:p w14:paraId="64747116" w14:textId="77777777" w:rsidR="00A86EAA" w:rsidRPr="00B43A47" w:rsidRDefault="00A86EAA" w:rsidP="00CD082F">
            <w:pPr>
              <w:pStyle w:val="Nagwek"/>
              <w:tabs>
                <w:tab w:val="clear" w:pos="9072"/>
                <w:tab w:val="right" w:pos="3544"/>
              </w:tabs>
              <w:spacing w:before="240" w:after="240"/>
              <w:jc w:val="center"/>
              <w:rPr>
                <w:rFonts w:ascii="Aptos" w:hAnsi="Aptos"/>
                <w:b/>
                <w:sz w:val="22"/>
              </w:rPr>
            </w:pPr>
            <w:r w:rsidRPr="00B43A47">
              <w:rPr>
                <w:rFonts w:ascii="Aptos" w:hAnsi="Aptos"/>
                <w:b/>
                <w:sz w:val="22"/>
              </w:rPr>
              <w:t xml:space="preserve">Rozdział </w:t>
            </w:r>
            <w:r w:rsidR="00CD082F" w:rsidRPr="00B43A47">
              <w:rPr>
                <w:rFonts w:ascii="Aptos" w:hAnsi="Aptos"/>
                <w:b/>
                <w:sz w:val="22"/>
              </w:rPr>
              <w:t>4</w:t>
            </w:r>
            <w:r w:rsidRPr="00B43A47">
              <w:rPr>
                <w:rFonts w:ascii="Aptos" w:hAnsi="Aptos"/>
                <w:b/>
                <w:sz w:val="22"/>
              </w:rPr>
              <w:t xml:space="preserve">. OPIS PRZEDMIOTU ZAMÓWIENIA </w:t>
            </w:r>
          </w:p>
        </w:tc>
      </w:tr>
    </w:tbl>
    <w:p w14:paraId="0035EF72" w14:textId="2D0059BF" w:rsidR="00AB0D26" w:rsidRPr="00B43A47" w:rsidRDefault="00C737CD" w:rsidP="000C06F6">
      <w:pPr>
        <w:numPr>
          <w:ilvl w:val="0"/>
          <w:numId w:val="11"/>
        </w:numPr>
        <w:tabs>
          <w:tab w:val="clear" w:pos="360"/>
        </w:tabs>
        <w:spacing w:before="240" w:after="120"/>
        <w:ind w:left="426" w:hanging="426"/>
        <w:jc w:val="both"/>
        <w:rPr>
          <w:rFonts w:ascii="Aptos" w:hAnsi="Aptos"/>
          <w:sz w:val="22"/>
        </w:rPr>
      </w:pPr>
      <w:r w:rsidRPr="00B43A47">
        <w:rPr>
          <w:rFonts w:ascii="Aptos" w:hAnsi="Aptos"/>
          <w:sz w:val="22"/>
        </w:rPr>
        <w:t xml:space="preserve">Postępowanie </w:t>
      </w:r>
      <w:r w:rsidR="007E1D94" w:rsidRPr="00B43A47">
        <w:rPr>
          <w:rFonts w:ascii="Aptos" w:hAnsi="Aptos"/>
          <w:sz w:val="22"/>
        </w:rPr>
        <w:t xml:space="preserve">o udzielenie zamówienia publicznego </w:t>
      </w:r>
      <w:r w:rsidRPr="00B43A47">
        <w:rPr>
          <w:rFonts w:ascii="Aptos" w:hAnsi="Aptos"/>
          <w:sz w:val="22"/>
        </w:rPr>
        <w:t xml:space="preserve">na </w:t>
      </w:r>
      <w:r w:rsidR="004132C5" w:rsidRPr="00B43A47">
        <w:rPr>
          <w:rFonts w:ascii="Aptos" w:hAnsi="Aptos"/>
          <w:sz w:val="22"/>
        </w:rPr>
        <w:t>świadczenie usług serwisowych, opieka nad systemem ERP i oprogramowaniem SAP</w:t>
      </w:r>
      <w:r w:rsidR="007E1D94" w:rsidRPr="00B43A47">
        <w:rPr>
          <w:rFonts w:ascii="Aptos" w:hAnsi="Aptos"/>
          <w:sz w:val="22"/>
        </w:rPr>
        <w:t>.</w:t>
      </w:r>
    </w:p>
    <w:p w14:paraId="302F9419" w14:textId="77777777" w:rsidR="002E6126" w:rsidRPr="00B43A47" w:rsidRDefault="00595586" w:rsidP="000C06F6">
      <w:pPr>
        <w:numPr>
          <w:ilvl w:val="0"/>
          <w:numId w:val="11"/>
        </w:numPr>
        <w:tabs>
          <w:tab w:val="clear" w:pos="360"/>
        </w:tabs>
        <w:spacing w:before="120" w:after="120"/>
        <w:ind w:left="426" w:hanging="426"/>
        <w:jc w:val="both"/>
        <w:rPr>
          <w:rFonts w:ascii="Aptos" w:hAnsi="Aptos"/>
          <w:sz w:val="22"/>
          <w:szCs w:val="22"/>
        </w:rPr>
      </w:pPr>
      <w:r w:rsidRPr="00B43A47">
        <w:rPr>
          <w:rFonts w:ascii="Aptos" w:hAnsi="Aptos"/>
          <w:sz w:val="22"/>
          <w:szCs w:val="22"/>
        </w:rPr>
        <w:t>O</w:t>
      </w:r>
      <w:r w:rsidR="007E1D94" w:rsidRPr="00B43A47">
        <w:rPr>
          <w:rFonts w:ascii="Aptos" w:hAnsi="Aptos"/>
          <w:sz w:val="22"/>
          <w:szCs w:val="22"/>
        </w:rPr>
        <w:t xml:space="preserve">pis przedmiotu zamówienia stanowi </w:t>
      </w:r>
      <w:r w:rsidR="007E1D94" w:rsidRPr="00B43A47">
        <w:rPr>
          <w:rFonts w:ascii="Aptos" w:hAnsi="Aptos"/>
          <w:b/>
          <w:sz w:val="22"/>
          <w:szCs w:val="22"/>
        </w:rPr>
        <w:t xml:space="preserve">załącznik nr 4 do </w:t>
      </w:r>
      <w:r w:rsidR="0054230A" w:rsidRPr="00B43A47">
        <w:rPr>
          <w:rFonts w:ascii="Aptos" w:hAnsi="Aptos"/>
          <w:b/>
          <w:sz w:val="22"/>
          <w:szCs w:val="22"/>
        </w:rPr>
        <w:t>SWZ</w:t>
      </w:r>
      <w:r w:rsidR="007E1D94" w:rsidRPr="00B43A47">
        <w:rPr>
          <w:rFonts w:ascii="Aptos" w:hAnsi="Aptos"/>
          <w:b/>
          <w:sz w:val="22"/>
          <w:szCs w:val="22"/>
        </w:rPr>
        <w:t>.</w:t>
      </w:r>
      <w:r w:rsidR="007E1D94" w:rsidRPr="00B43A47">
        <w:rPr>
          <w:rFonts w:ascii="Aptos" w:hAnsi="Aptos"/>
          <w:sz w:val="22"/>
          <w:szCs w:val="22"/>
        </w:rPr>
        <w:t xml:space="preserve"> </w:t>
      </w:r>
      <w:r w:rsidR="00662ED3" w:rsidRPr="00B43A47">
        <w:rPr>
          <w:rFonts w:ascii="Aptos" w:hAnsi="Aptos"/>
          <w:sz w:val="22"/>
          <w:szCs w:val="22"/>
        </w:rPr>
        <w:t xml:space="preserve">Pozostałe elementy dotyczące przedmiotu zamówienia zawarte są w projekcie umowy stanowiącym </w:t>
      </w:r>
      <w:r w:rsidR="00662ED3" w:rsidRPr="00B43A47">
        <w:rPr>
          <w:rFonts w:ascii="Aptos" w:hAnsi="Aptos"/>
          <w:b/>
          <w:sz w:val="22"/>
          <w:szCs w:val="22"/>
        </w:rPr>
        <w:t xml:space="preserve">załącznik nr </w:t>
      </w:r>
      <w:r w:rsidR="007E1D94" w:rsidRPr="00B43A47">
        <w:rPr>
          <w:rFonts w:ascii="Aptos" w:hAnsi="Aptos"/>
          <w:b/>
          <w:sz w:val="22"/>
          <w:szCs w:val="22"/>
        </w:rPr>
        <w:t>3</w:t>
      </w:r>
      <w:r w:rsidR="00662ED3" w:rsidRPr="00B43A47">
        <w:rPr>
          <w:rFonts w:ascii="Aptos" w:hAnsi="Aptos"/>
          <w:b/>
          <w:sz w:val="22"/>
          <w:szCs w:val="22"/>
        </w:rPr>
        <w:t xml:space="preserve"> do </w:t>
      </w:r>
      <w:r w:rsidR="0054230A" w:rsidRPr="00B43A47">
        <w:rPr>
          <w:rFonts w:ascii="Aptos" w:hAnsi="Aptos"/>
          <w:b/>
          <w:sz w:val="22"/>
          <w:szCs w:val="22"/>
        </w:rPr>
        <w:t>SWZ</w:t>
      </w:r>
      <w:r w:rsidR="00662ED3" w:rsidRPr="00B43A47">
        <w:rPr>
          <w:rFonts w:ascii="Aptos" w:hAnsi="Aptos"/>
          <w:sz w:val="22"/>
          <w:szCs w:val="22"/>
        </w:rPr>
        <w:t>.</w:t>
      </w:r>
    </w:p>
    <w:p w14:paraId="2C5158F4" w14:textId="77777777" w:rsidR="00346772" w:rsidRPr="00B43A47" w:rsidRDefault="00346772" w:rsidP="000C06F6">
      <w:pPr>
        <w:numPr>
          <w:ilvl w:val="0"/>
          <w:numId w:val="11"/>
        </w:numPr>
        <w:tabs>
          <w:tab w:val="clear" w:pos="360"/>
        </w:tabs>
        <w:spacing w:before="120" w:after="120"/>
        <w:ind w:left="426" w:hanging="426"/>
        <w:jc w:val="both"/>
        <w:rPr>
          <w:rFonts w:ascii="Aptos" w:hAnsi="Aptos"/>
          <w:sz w:val="22"/>
        </w:rPr>
      </w:pPr>
      <w:r w:rsidRPr="00B43A47">
        <w:rPr>
          <w:rFonts w:ascii="Aptos" w:hAnsi="Aptos"/>
          <w:sz w:val="22"/>
        </w:rPr>
        <w:t>Przedmiot  zamówienia nie został podzielony na części. Zamawiający nie dopuszcza składania ofert częściowych.</w:t>
      </w:r>
    </w:p>
    <w:p w14:paraId="47CE50A6" w14:textId="77777777" w:rsidR="00346772" w:rsidRPr="00B43A47" w:rsidRDefault="00346772" w:rsidP="000C06F6">
      <w:pPr>
        <w:numPr>
          <w:ilvl w:val="0"/>
          <w:numId w:val="11"/>
        </w:numPr>
        <w:tabs>
          <w:tab w:val="clear" w:pos="360"/>
        </w:tabs>
        <w:spacing w:before="120" w:after="120"/>
        <w:ind w:left="426" w:hanging="426"/>
        <w:jc w:val="both"/>
        <w:rPr>
          <w:rFonts w:ascii="Aptos" w:hAnsi="Aptos"/>
          <w:sz w:val="22"/>
        </w:rPr>
      </w:pPr>
      <w:r w:rsidRPr="00B43A47">
        <w:rPr>
          <w:rFonts w:ascii="Aptos" w:hAnsi="Aptos"/>
          <w:sz w:val="22"/>
        </w:rPr>
        <w:t xml:space="preserve">Zamawiający nie dopuszcza składania ofert wariantowych oraz w postaci katalogów elektronicznych. </w:t>
      </w:r>
    </w:p>
    <w:p w14:paraId="50F8B922" w14:textId="77777777" w:rsidR="008320C3" w:rsidRPr="00B43A47" w:rsidRDefault="008320C3" w:rsidP="000C06F6">
      <w:pPr>
        <w:numPr>
          <w:ilvl w:val="0"/>
          <w:numId w:val="11"/>
        </w:numPr>
        <w:tabs>
          <w:tab w:val="clear" w:pos="360"/>
        </w:tabs>
        <w:spacing w:before="120" w:after="120"/>
        <w:ind w:left="426" w:hanging="426"/>
        <w:jc w:val="both"/>
        <w:rPr>
          <w:rFonts w:ascii="Aptos" w:hAnsi="Aptos"/>
          <w:sz w:val="22"/>
        </w:rPr>
      </w:pPr>
      <w:r w:rsidRPr="00B43A47">
        <w:rPr>
          <w:rFonts w:ascii="Aptos" w:hAnsi="Aptos"/>
          <w:sz w:val="22"/>
        </w:rPr>
        <w:t>Wykonawca może powierzyć wykonanie części zamówienia podwykonawcy</w:t>
      </w:r>
      <w:r w:rsidR="002D5FB5" w:rsidRPr="00B43A47">
        <w:rPr>
          <w:rFonts w:ascii="Aptos" w:hAnsi="Aptos"/>
          <w:sz w:val="22"/>
        </w:rPr>
        <w:t xml:space="preserve"> (art. 462</w:t>
      </w:r>
      <w:r w:rsidR="00061523" w:rsidRPr="00B43A47">
        <w:rPr>
          <w:rFonts w:ascii="Aptos" w:hAnsi="Aptos"/>
          <w:sz w:val="22"/>
        </w:rPr>
        <w:t xml:space="preserve"> </w:t>
      </w:r>
      <w:r w:rsidR="002D5FB5" w:rsidRPr="00B43A47">
        <w:rPr>
          <w:rFonts w:ascii="Aptos" w:hAnsi="Aptos"/>
          <w:sz w:val="22"/>
        </w:rPr>
        <w:t>ust. 1 ustawy)</w:t>
      </w:r>
      <w:r w:rsidRPr="00B43A47">
        <w:rPr>
          <w:rFonts w:ascii="Aptos" w:hAnsi="Aptos"/>
          <w:sz w:val="22"/>
        </w:rPr>
        <w:t>.</w:t>
      </w:r>
      <w:r w:rsidR="00061523" w:rsidRPr="00B43A47">
        <w:rPr>
          <w:rFonts w:ascii="Aptos" w:hAnsi="Aptos"/>
        </w:rPr>
        <w:t xml:space="preserve"> </w:t>
      </w:r>
      <w:r w:rsidR="00061523" w:rsidRPr="00B43A47">
        <w:rPr>
          <w:rFonts w:ascii="Aptos" w:hAnsi="Aptos"/>
          <w:sz w:val="22"/>
        </w:rPr>
        <w:t>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r w:rsidR="00E902FA" w:rsidRPr="00B43A47">
        <w:rPr>
          <w:rFonts w:ascii="Aptos" w:hAnsi="Aptos"/>
          <w:sz w:val="22"/>
        </w:rPr>
        <w:t>.</w:t>
      </w:r>
    </w:p>
    <w:p w14:paraId="7C27C546" w14:textId="77777777" w:rsidR="00061523" w:rsidRPr="00B43A47" w:rsidRDefault="00061523" w:rsidP="000C06F6">
      <w:pPr>
        <w:numPr>
          <w:ilvl w:val="0"/>
          <w:numId w:val="11"/>
        </w:numPr>
        <w:tabs>
          <w:tab w:val="clear" w:pos="360"/>
        </w:tabs>
        <w:spacing w:before="120" w:after="120"/>
        <w:ind w:left="426" w:hanging="426"/>
        <w:jc w:val="both"/>
        <w:rPr>
          <w:rFonts w:ascii="Aptos" w:hAnsi="Aptos"/>
          <w:sz w:val="22"/>
        </w:rPr>
      </w:pPr>
      <w:r w:rsidRPr="00B43A47">
        <w:rPr>
          <w:rFonts w:ascii="Aptos" w:hAnsi="Aptos"/>
          <w:sz w:val="22"/>
        </w:rPr>
        <w:t>Zamawiający nie zastrzega obowiązku osobistego wykonania przez Wykonawcę kluczowych części zamówienia.</w:t>
      </w:r>
    </w:p>
    <w:p w14:paraId="212EEAC2" w14:textId="65540F16" w:rsidR="00E30CF2" w:rsidRPr="00B43A47" w:rsidRDefault="00E30CF2" w:rsidP="000C06F6">
      <w:pPr>
        <w:numPr>
          <w:ilvl w:val="0"/>
          <w:numId w:val="11"/>
        </w:numPr>
        <w:spacing w:before="120" w:after="120"/>
        <w:jc w:val="both"/>
        <w:rPr>
          <w:rFonts w:ascii="Aptos" w:hAnsi="Aptos"/>
          <w:sz w:val="22"/>
        </w:rPr>
      </w:pPr>
      <w:r w:rsidRPr="00B43A47">
        <w:rPr>
          <w:rFonts w:ascii="Aptos" w:hAnsi="Aptos"/>
          <w:sz w:val="22"/>
        </w:rPr>
        <w:t>Stosownie do art. 95 ust. 1 ustawy Zamawiający wymaga zatrudnienia przez Wykonawcę lub podwykonawcę na podstawie stosunku pracy, w rozumieniu ustawy z dnia 26.06.1974  r. Kodeks pracy (Dz. U. z  2020 r. poz. 1320):</w:t>
      </w:r>
    </w:p>
    <w:p w14:paraId="1FF0EA46" w14:textId="77777777" w:rsidR="00E30CF2" w:rsidRPr="00B43A47" w:rsidRDefault="00E30CF2" w:rsidP="00E30CF2">
      <w:pPr>
        <w:spacing w:before="120"/>
        <w:ind w:left="426"/>
        <w:jc w:val="both"/>
        <w:rPr>
          <w:rFonts w:ascii="Aptos" w:hAnsi="Aptos"/>
          <w:b/>
          <w:bCs/>
          <w:sz w:val="22"/>
        </w:rPr>
      </w:pPr>
      <w:r w:rsidRPr="00B43A47">
        <w:rPr>
          <w:rFonts w:ascii="Aptos" w:hAnsi="Aptos"/>
          <w:b/>
          <w:bCs/>
          <w:sz w:val="22"/>
        </w:rPr>
        <w:t xml:space="preserve">Koordynatora Projektu wykonującego następujące czynności: </w:t>
      </w:r>
    </w:p>
    <w:p w14:paraId="78583214" w14:textId="77777777" w:rsidR="00E30CF2" w:rsidRPr="00B43A47" w:rsidRDefault="00E30CF2" w:rsidP="00E30CF2">
      <w:pPr>
        <w:spacing w:before="120"/>
        <w:ind w:firstLine="426"/>
        <w:jc w:val="both"/>
        <w:rPr>
          <w:rFonts w:ascii="Aptos" w:hAnsi="Aptos"/>
          <w:sz w:val="22"/>
        </w:rPr>
      </w:pPr>
      <w:r w:rsidRPr="00B43A47">
        <w:rPr>
          <w:rFonts w:ascii="Aptos" w:hAnsi="Aptos"/>
          <w:sz w:val="22"/>
        </w:rPr>
        <w:t>a)</w:t>
      </w:r>
      <w:r w:rsidRPr="00B43A47">
        <w:rPr>
          <w:rFonts w:ascii="Aptos" w:hAnsi="Aptos"/>
          <w:sz w:val="22"/>
        </w:rPr>
        <w:tab/>
        <w:t>prowadzenie negocjacji we wszystkich sprawach mających wpływ na wynik realizacji umowy;</w:t>
      </w:r>
    </w:p>
    <w:p w14:paraId="6A862160" w14:textId="77777777" w:rsidR="00E30CF2" w:rsidRPr="00B43A47" w:rsidRDefault="00E30CF2" w:rsidP="00E30CF2">
      <w:pPr>
        <w:spacing w:before="120"/>
        <w:ind w:firstLine="426"/>
        <w:jc w:val="both"/>
        <w:rPr>
          <w:rFonts w:ascii="Aptos" w:hAnsi="Aptos"/>
          <w:sz w:val="22"/>
        </w:rPr>
      </w:pPr>
      <w:r w:rsidRPr="00B43A47">
        <w:rPr>
          <w:rFonts w:ascii="Aptos" w:hAnsi="Aptos"/>
          <w:sz w:val="22"/>
        </w:rPr>
        <w:t>b)</w:t>
      </w:r>
      <w:r w:rsidRPr="00B43A47">
        <w:rPr>
          <w:rFonts w:ascii="Aptos" w:hAnsi="Aptos"/>
          <w:sz w:val="22"/>
        </w:rPr>
        <w:tab/>
        <w:t>organizacja komunikacji w projekcie;</w:t>
      </w:r>
    </w:p>
    <w:p w14:paraId="36BB404F" w14:textId="77777777" w:rsidR="00E30CF2" w:rsidRPr="00B43A47" w:rsidRDefault="00E30CF2" w:rsidP="00E30CF2">
      <w:pPr>
        <w:spacing w:before="120"/>
        <w:ind w:firstLine="426"/>
        <w:jc w:val="both"/>
        <w:rPr>
          <w:rFonts w:ascii="Aptos" w:hAnsi="Aptos"/>
          <w:sz w:val="22"/>
        </w:rPr>
      </w:pPr>
      <w:r w:rsidRPr="00B43A47">
        <w:rPr>
          <w:rFonts w:ascii="Aptos" w:hAnsi="Aptos"/>
          <w:sz w:val="22"/>
        </w:rPr>
        <w:t>c)</w:t>
      </w:r>
      <w:r w:rsidRPr="00B43A47">
        <w:rPr>
          <w:rFonts w:ascii="Aptos" w:hAnsi="Aptos"/>
          <w:sz w:val="22"/>
        </w:rPr>
        <w:tab/>
        <w:t xml:space="preserve">informowanie wszystkich członków zespołu projektowego o zadaniach, które mają wykonać;   </w:t>
      </w:r>
    </w:p>
    <w:p w14:paraId="489EE7C5" w14:textId="77777777" w:rsidR="00E30CF2" w:rsidRPr="00B43A47" w:rsidRDefault="00E30CF2" w:rsidP="00E30CF2">
      <w:pPr>
        <w:spacing w:before="120"/>
        <w:ind w:firstLine="426"/>
        <w:jc w:val="both"/>
        <w:rPr>
          <w:rFonts w:ascii="Aptos" w:hAnsi="Aptos"/>
          <w:sz w:val="22"/>
        </w:rPr>
      </w:pPr>
      <w:r w:rsidRPr="00B43A47">
        <w:rPr>
          <w:rFonts w:ascii="Aptos" w:hAnsi="Aptos"/>
          <w:sz w:val="22"/>
        </w:rPr>
        <w:t>d)</w:t>
      </w:r>
      <w:r w:rsidRPr="00B43A47">
        <w:rPr>
          <w:rFonts w:ascii="Aptos" w:hAnsi="Aptos"/>
          <w:sz w:val="22"/>
        </w:rPr>
        <w:tab/>
        <w:t>prowadzenie harmonogramu prac;</w:t>
      </w:r>
    </w:p>
    <w:p w14:paraId="1BE5E336" w14:textId="4679BB24" w:rsidR="00061523" w:rsidRPr="00B43A47" w:rsidRDefault="00E30CF2" w:rsidP="00E30CF2">
      <w:pPr>
        <w:spacing w:before="120"/>
        <w:ind w:firstLine="426"/>
        <w:jc w:val="both"/>
        <w:rPr>
          <w:rFonts w:ascii="Aptos" w:hAnsi="Aptos"/>
          <w:sz w:val="22"/>
        </w:rPr>
      </w:pPr>
      <w:r w:rsidRPr="00B43A47">
        <w:rPr>
          <w:rFonts w:ascii="Aptos" w:hAnsi="Aptos"/>
          <w:sz w:val="22"/>
        </w:rPr>
        <w:t>e)</w:t>
      </w:r>
      <w:r w:rsidRPr="00B43A47">
        <w:rPr>
          <w:rFonts w:ascii="Aptos" w:hAnsi="Aptos"/>
          <w:sz w:val="22"/>
        </w:rPr>
        <w:tab/>
        <w:t>rozliczanie budżetu.</w:t>
      </w:r>
    </w:p>
    <w:p w14:paraId="1D56A030" w14:textId="77777777" w:rsidR="00EC3ABC" w:rsidRPr="00B43A47" w:rsidRDefault="00EC3ABC" w:rsidP="00EC3ABC">
      <w:pPr>
        <w:spacing w:before="120" w:after="120"/>
        <w:ind w:left="426"/>
        <w:jc w:val="both"/>
        <w:rPr>
          <w:rFonts w:ascii="Aptos" w:hAnsi="Aptos"/>
          <w:sz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B43A47" w:rsidRPr="00B43A47" w14:paraId="3DA2DA98" w14:textId="77777777" w:rsidTr="004A1A37">
        <w:trPr>
          <w:trHeight w:val="305"/>
          <w:tblCellSpacing w:w="20" w:type="dxa"/>
          <w:jc w:val="center"/>
        </w:trPr>
        <w:tc>
          <w:tcPr>
            <w:tcW w:w="9260" w:type="dxa"/>
          </w:tcPr>
          <w:p w14:paraId="04BF656E" w14:textId="77777777" w:rsidR="00CD082F" w:rsidRPr="00B43A47" w:rsidRDefault="00CD082F" w:rsidP="00CD082F">
            <w:pPr>
              <w:pStyle w:val="Nagwek"/>
              <w:tabs>
                <w:tab w:val="clear" w:pos="9072"/>
                <w:tab w:val="right" w:pos="3544"/>
              </w:tabs>
              <w:spacing w:before="240" w:after="240"/>
              <w:jc w:val="center"/>
              <w:rPr>
                <w:rFonts w:ascii="Aptos" w:hAnsi="Aptos"/>
                <w:b/>
                <w:sz w:val="22"/>
              </w:rPr>
            </w:pPr>
            <w:r w:rsidRPr="00B43A47">
              <w:rPr>
                <w:rFonts w:ascii="Aptos" w:hAnsi="Aptos"/>
                <w:b/>
                <w:sz w:val="22"/>
              </w:rPr>
              <w:t>Rozdział 5. INFORMACJA O PRZEDMIOTOWYCH ŚRODKACH DOWODOWYCH</w:t>
            </w:r>
          </w:p>
        </w:tc>
      </w:tr>
    </w:tbl>
    <w:p w14:paraId="23A89A3E" w14:textId="1C681B04" w:rsidR="00ED70EC" w:rsidRPr="00B43A47" w:rsidRDefault="00ED70EC" w:rsidP="00E30CF2">
      <w:pPr>
        <w:pStyle w:val="Akapitzlist"/>
        <w:spacing w:before="240" w:after="240"/>
        <w:ind w:left="425"/>
        <w:contextualSpacing w:val="0"/>
        <w:jc w:val="both"/>
        <w:rPr>
          <w:rFonts w:ascii="Aptos" w:hAnsi="Aptos"/>
          <w:sz w:val="22"/>
        </w:rPr>
      </w:pPr>
      <w:r w:rsidRPr="00B43A47">
        <w:rPr>
          <w:rFonts w:ascii="Aptos" w:hAnsi="Aptos"/>
          <w:sz w:val="22"/>
        </w:rPr>
        <w:t>Zamawiający nie żąda złożenia przedmiotowych środków dowodowych.</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1601B3F7" w14:textId="77777777" w:rsidTr="009362F1">
        <w:trPr>
          <w:trHeight w:val="293"/>
          <w:tblCellSpacing w:w="20" w:type="dxa"/>
          <w:jc w:val="center"/>
        </w:trPr>
        <w:tc>
          <w:tcPr>
            <w:tcW w:w="9294" w:type="dxa"/>
          </w:tcPr>
          <w:p w14:paraId="1631F7F2" w14:textId="77777777" w:rsidR="00A86EAA" w:rsidRPr="00B43A47" w:rsidRDefault="00A86EAA" w:rsidP="00CD082F">
            <w:pPr>
              <w:pStyle w:val="Nagwek"/>
              <w:tabs>
                <w:tab w:val="clear" w:pos="9072"/>
                <w:tab w:val="right" w:pos="3544"/>
              </w:tabs>
              <w:spacing w:before="240" w:after="240"/>
              <w:jc w:val="center"/>
              <w:rPr>
                <w:rFonts w:ascii="Aptos" w:hAnsi="Aptos"/>
                <w:b/>
              </w:rPr>
            </w:pPr>
            <w:r w:rsidRPr="00B43A47">
              <w:rPr>
                <w:rFonts w:ascii="Aptos" w:hAnsi="Aptos"/>
                <w:b/>
                <w:sz w:val="22"/>
              </w:rPr>
              <w:t xml:space="preserve">Rozdział </w:t>
            </w:r>
            <w:r w:rsidR="00CD082F" w:rsidRPr="00B43A47">
              <w:rPr>
                <w:rFonts w:ascii="Aptos" w:hAnsi="Aptos"/>
                <w:b/>
                <w:sz w:val="22"/>
              </w:rPr>
              <w:t>6</w:t>
            </w:r>
            <w:r w:rsidRPr="00B43A47">
              <w:rPr>
                <w:rFonts w:ascii="Aptos" w:hAnsi="Aptos"/>
                <w:b/>
                <w:sz w:val="22"/>
              </w:rPr>
              <w:t>. TERMIN WYKONANIA ZAMÓWIENIA</w:t>
            </w:r>
            <w:r w:rsidRPr="00B43A47">
              <w:rPr>
                <w:rFonts w:ascii="Aptos" w:hAnsi="Aptos"/>
                <w:b/>
              </w:rPr>
              <w:t xml:space="preserve">  </w:t>
            </w:r>
          </w:p>
        </w:tc>
      </w:tr>
    </w:tbl>
    <w:p w14:paraId="5A61D548" w14:textId="0EAA0E38" w:rsidR="001272C7" w:rsidRPr="00B43A47" w:rsidRDefault="00E30CF2" w:rsidP="00ED70EC">
      <w:pPr>
        <w:spacing w:before="240" w:after="240"/>
        <w:ind w:left="283"/>
        <w:jc w:val="both"/>
        <w:rPr>
          <w:rFonts w:ascii="Aptos" w:hAnsi="Aptos"/>
          <w:sz w:val="22"/>
          <w:szCs w:val="22"/>
        </w:rPr>
      </w:pPr>
      <w:r w:rsidRPr="00B43A47">
        <w:rPr>
          <w:rFonts w:ascii="Aptos" w:hAnsi="Aptos"/>
          <w:sz w:val="22"/>
          <w:szCs w:val="22"/>
        </w:rPr>
        <w:t>Termin realizacji zamówienia to 36 miesięcy od daty wskazanej w umowie lub do wyczerpania środków przeznaczonych na realizację zmówienia</w:t>
      </w:r>
      <w:r w:rsidR="00ED70EC" w:rsidRPr="00B43A47">
        <w:rPr>
          <w:rFonts w:ascii="Aptos" w:hAnsi="Aptos"/>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40"/>
      </w:tblGrid>
      <w:tr w:rsidR="00B43A47" w:rsidRPr="00B43A47" w14:paraId="302ED92A" w14:textId="77777777" w:rsidTr="004A1A37">
        <w:trPr>
          <w:trHeight w:val="305"/>
          <w:tblCellSpacing w:w="20" w:type="dxa"/>
          <w:jc w:val="center"/>
        </w:trPr>
        <w:tc>
          <w:tcPr>
            <w:tcW w:w="9260" w:type="dxa"/>
          </w:tcPr>
          <w:p w14:paraId="76402117" w14:textId="77777777" w:rsidR="00CD082F" w:rsidRPr="00B43A47" w:rsidRDefault="00CD082F" w:rsidP="004B2AD2">
            <w:pPr>
              <w:pStyle w:val="Nagwek"/>
              <w:tabs>
                <w:tab w:val="clear" w:pos="9072"/>
                <w:tab w:val="right" w:pos="3544"/>
              </w:tabs>
              <w:spacing w:before="240" w:after="240"/>
              <w:jc w:val="center"/>
              <w:rPr>
                <w:rFonts w:ascii="Aptos" w:hAnsi="Aptos"/>
                <w:b/>
                <w:sz w:val="22"/>
              </w:rPr>
            </w:pPr>
            <w:r w:rsidRPr="00B43A47">
              <w:rPr>
                <w:rFonts w:ascii="Aptos" w:hAnsi="Aptos"/>
                <w:b/>
                <w:sz w:val="22"/>
              </w:rPr>
              <w:t>Rozdział 7. PODSTAWY WYKLUCZENIA O KTÓRYCH MOWA W ART. 108</w:t>
            </w:r>
            <w:r w:rsidR="004B2AD2" w:rsidRPr="00B43A47">
              <w:rPr>
                <w:rFonts w:ascii="Aptos" w:hAnsi="Aptos"/>
                <w:b/>
                <w:sz w:val="22"/>
              </w:rPr>
              <w:t xml:space="preserve"> </w:t>
            </w:r>
          </w:p>
          <w:p w14:paraId="15426BD0" w14:textId="77777777" w:rsidR="004B2AD2" w:rsidRPr="00B43A47" w:rsidRDefault="004B2AD2" w:rsidP="004B2AD2">
            <w:pPr>
              <w:pStyle w:val="Nagwek"/>
              <w:tabs>
                <w:tab w:val="clear" w:pos="9072"/>
                <w:tab w:val="right" w:pos="3544"/>
              </w:tabs>
              <w:spacing w:before="240" w:after="240"/>
              <w:jc w:val="center"/>
              <w:rPr>
                <w:rFonts w:ascii="Aptos" w:hAnsi="Aptos"/>
                <w:b/>
                <w:sz w:val="22"/>
              </w:rPr>
            </w:pPr>
            <w:r w:rsidRPr="00B43A47">
              <w:rPr>
                <w:rFonts w:ascii="Aptos" w:hAnsi="Aptos"/>
                <w:b/>
                <w:sz w:val="22"/>
              </w:rPr>
              <w:t>(Z ZASTRZEŻENIEM ART. 393 UST. 4)</w:t>
            </w:r>
          </w:p>
        </w:tc>
      </w:tr>
    </w:tbl>
    <w:p w14:paraId="104DE87E" w14:textId="77777777" w:rsidR="00F07A82" w:rsidRPr="00B43A47" w:rsidRDefault="00F07A82" w:rsidP="00F07A82">
      <w:pPr>
        <w:spacing w:before="240" w:after="240"/>
        <w:jc w:val="both"/>
        <w:rPr>
          <w:rFonts w:ascii="Aptos" w:hAnsi="Aptos"/>
          <w:b/>
          <w:sz w:val="22"/>
          <w:szCs w:val="22"/>
        </w:rPr>
      </w:pPr>
      <w:r w:rsidRPr="00B43A47">
        <w:rPr>
          <w:rFonts w:ascii="Aptos" w:hAnsi="Aptos"/>
          <w:b/>
          <w:sz w:val="22"/>
          <w:szCs w:val="22"/>
        </w:rPr>
        <w:t xml:space="preserve">Z postępowania o udzielenie zamówienia wyklucza się </w:t>
      </w:r>
      <w:r w:rsidR="0054230A" w:rsidRPr="00B43A47">
        <w:rPr>
          <w:rFonts w:ascii="Aptos" w:hAnsi="Aptos"/>
          <w:b/>
          <w:sz w:val="22"/>
          <w:szCs w:val="22"/>
        </w:rPr>
        <w:t>W</w:t>
      </w:r>
      <w:r w:rsidRPr="00B43A47">
        <w:rPr>
          <w:rFonts w:ascii="Aptos" w:hAnsi="Aptos"/>
          <w:b/>
          <w:sz w:val="22"/>
          <w:szCs w:val="22"/>
        </w:rPr>
        <w:t>ykonawcę:</w:t>
      </w:r>
    </w:p>
    <w:p w14:paraId="17DCE126" w14:textId="77777777" w:rsidR="00F07A82" w:rsidRPr="00B43A47" w:rsidRDefault="00F07A82" w:rsidP="000C06F6">
      <w:pPr>
        <w:numPr>
          <w:ilvl w:val="2"/>
          <w:numId w:val="30"/>
        </w:numPr>
        <w:spacing w:before="240" w:after="240"/>
        <w:ind w:left="426" w:hanging="426"/>
        <w:jc w:val="both"/>
        <w:rPr>
          <w:rFonts w:ascii="Aptos" w:hAnsi="Aptos"/>
          <w:sz w:val="22"/>
          <w:szCs w:val="22"/>
        </w:rPr>
      </w:pPr>
      <w:r w:rsidRPr="00B43A47">
        <w:rPr>
          <w:rFonts w:ascii="Aptos" w:hAnsi="Aptos"/>
          <w:sz w:val="22"/>
          <w:szCs w:val="22"/>
        </w:rPr>
        <w:t>będącego osobą fizyczną, którego prawomocnie skazano za przestępstwo:</w:t>
      </w:r>
    </w:p>
    <w:p w14:paraId="0FB62B33" w14:textId="77777777" w:rsidR="00F07A82" w:rsidRPr="00B43A47" w:rsidRDefault="00F07A82" w:rsidP="000C06F6">
      <w:pPr>
        <w:numPr>
          <w:ilvl w:val="1"/>
          <w:numId w:val="38"/>
        </w:numPr>
        <w:spacing w:before="240" w:after="240"/>
        <w:ind w:left="567" w:hanging="283"/>
        <w:jc w:val="both"/>
        <w:rPr>
          <w:rFonts w:ascii="Aptos" w:hAnsi="Aptos"/>
          <w:sz w:val="22"/>
          <w:szCs w:val="22"/>
        </w:rPr>
      </w:pPr>
      <w:r w:rsidRPr="00B43A47">
        <w:rPr>
          <w:rFonts w:ascii="Aptos" w:hAnsi="Aptos"/>
          <w:sz w:val="22"/>
          <w:szCs w:val="22"/>
        </w:rPr>
        <w:t>udziału w zorganizowanej grupie przestępczej albo związku mającym na celu popełnienie przestępstwa lub przestępstwa skarbowego, o którym mowa w art. 258 Kodeksu karnego,</w:t>
      </w:r>
    </w:p>
    <w:p w14:paraId="5AA40670" w14:textId="77777777" w:rsidR="00F07A82" w:rsidRPr="00B43A47" w:rsidRDefault="00F07A82" w:rsidP="000C06F6">
      <w:pPr>
        <w:numPr>
          <w:ilvl w:val="1"/>
          <w:numId w:val="38"/>
        </w:numPr>
        <w:spacing w:before="240" w:after="240"/>
        <w:ind w:left="567" w:hanging="283"/>
        <w:jc w:val="both"/>
        <w:rPr>
          <w:rFonts w:ascii="Aptos" w:hAnsi="Aptos"/>
          <w:sz w:val="22"/>
          <w:szCs w:val="22"/>
        </w:rPr>
      </w:pPr>
      <w:r w:rsidRPr="00B43A47">
        <w:rPr>
          <w:rFonts w:ascii="Aptos" w:hAnsi="Aptos"/>
          <w:sz w:val="22"/>
          <w:szCs w:val="22"/>
        </w:rPr>
        <w:t>handlu ludźmi, o którym mowa w art. 189a Kodeksu karnego,</w:t>
      </w:r>
    </w:p>
    <w:p w14:paraId="6197D864" w14:textId="77777777" w:rsidR="00F07A82" w:rsidRPr="00B43A47" w:rsidRDefault="00F07A82" w:rsidP="000C06F6">
      <w:pPr>
        <w:numPr>
          <w:ilvl w:val="1"/>
          <w:numId w:val="38"/>
        </w:numPr>
        <w:spacing w:before="240" w:after="240"/>
        <w:ind w:left="567" w:hanging="283"/>
        <w:jc w:val="both"/>
        <w:rPr>
          <w:rFonts w:ascii="Aptos" w:hAnsi="Aptos"/>
          <w:sz w:val="22"/>
          <w:szCs w:val="22"/>
        </w:rPr>
      </w:pPr>
      <w:r w:rsidRPr="00B43A47">
        <w:rPr>
          <w:rFonts w:ascii="Aptos" w:hAnsi="Aptos"/>
          <w:sz w:val="22"/>
          <w:szCs w:val="22"/>
        </w:rPr>
        <w:t>o którym mowa w art. 228–230a, art. 250a Kodeksu karnego lub w art. 46 lub art. 48 ustawy z dnia 25 czerwca 2010 r. o sporcie,</w:t>
      </w:r>
    </w:p>
    <w:p w14:paraId="19556F23" w14:textId="77777777" w:rsidR="00CD082F" w:rsidRPr="00B43A47" w:rsidRDefault="00F07A82" w:rsidP="000C06F6">
      <w:pPr>
        <w:numPr>
          <w:ilvl w:val="1"/>
          <w:numId w:val="38"/>
        </w:numPr>
        <w:spacing w:before="240" w:after="240"/>
        <w:ind w:left="567" w:hanging="283"/>
        <w:jc w:val="both"/>
        <w:rPr>
          <w:rFonts w:ascii="Aptos" w:hAnsi="Aptos"/>
          <w:sz w:val="22"/>
          <w:szCs w:val="22"/>
        </w:rPr>
      </w:pPr>
      <w:r w:rsidRPr="00B43A47">
        <w:rPr>
          <w:rFonts w:ascii="Aptos" w:hAnsi="Aptos"/>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D956063" w14:textId="77777777" w:rsidR="00F07A82" w:rsidRPr="00B43A47" w:rsidRDefault="00F07A82" w:rsidP="000C06F6">
      <w:pPr>
        <w:numPr>
          <w:ilvl w:val="1"/>
          <w:numId w:val="38"/>
        </w:numPr>
        <w:spacing w:before="240" w:after="240"/>
        <w:ind w:left="567" w:hanging="283"/>
        <w:jc w:val="both"/>
        <w:rPr>
          <w:rFonts w:ascii="Aptos" w:hAnsi="Aptos"/>
          <w:sz w:val="22"/>
          <w:szCs w:val="22"/>
        </w:rPr>
      </w:pPr>
      <w:r w:rsidRPr="00B43A47">
        <w:rPr>
          <w:rFonts w:ascii="Aptos" w:hAnsi="Aptos"/>
          <w:sz w:val="22"/>
          <w:szCs w:val="22"/>
        </w:rPr>
        <w:t>o charakterze terrorystycznym, o którym mowa w art. 115 § 20 Kodeksu karnego, lub mające na celu popełnienie tego przestępstwa,</w:t>
      </w:r>
    </w:p>
    <w:p w14:paraId="669FAB86" w14:textId="77777777" w:rsidR="00F07A82" w:rsidRPr="00B43A47" w:rsidRDefault="00F07A82" w:rsidP="000C06F6">
      <w:pPr>
        <w:numPr>
          <w:ilvl w:val="1"/>
          <w:numId w:val="38"/>
        </w:numPr>
        <w:spacing w:before="240" w:after="240"/>
        <w:ind w:left="567" w:hanging="283"/>
        <w:jc w:val="both"/>
        <w:rPr>
          <w:rFonts w:ascii="Aptos" w:hAnsi="Aptos"/>
          <w:sz w:val="22"/>
          <w:szCs w:val="22"/>
        </w:rPr>
      </w:pPr>
      <w:r w:rsidRPr="00B43A47">
        <w:rPr>
          <w:rFonts w:ascii="Aptos" w:hAnsi="Aptos"/>
          <w:sz w:val="22"/>
          <w:szCs w:val="22"/>
        </w:rPr>
        <w:t>powierzenia wykonywania pracy małoletniemu cudzoziemcowi, o którym mowa w art. 9 ust. 2 ustawy z dnia 15 czerwca 2012 r. o skutkach powierzania wykonywania pracy cudzoziemcom przebywającym wbrew przepisom na terytorium Rzeczypospolitej Polskiej,</w:t>
      </w:r>
    </w:p>
    <w:p w14:paraId="168433BC" w14:textId="77777777" w:rsidR="00F07A82" w:rsidRPr="00B43A47" w:rsidRDefault="00F07A82" w:rsidP="000C06F6">
      <w:pPr>
        <w:numPr>
          <w:ilvl w:val="1"/>
          <w:numId w:val="38"/>
        </w:numPr>
        <w:spacing w:before="240" w:after="240"/>
        <w:ind w:left="567" w:hanging="283"/>
        <w:jc w:val="both"/>
        <w:rPr>
          <w:rFonts w:ascii="Aptos" w:hAnsi="Aptos"/>
          <w:sz w:val="22"/>
          <w:szCs w:val="22"/>
        </w:rPr>
      </w:pPr>
      <w:r w:rsidRPr="00B43A47">
        <w:rPr>
          <w:rFonts w:ascii="Aptos" w:hAnsi="Aptos"/>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8C17708" w14:textId="77777777" w:rsidR="00F07A82" w:rsidRPr="00B43A47" w:rsidRDefault="00F07A82" w:rsidP="00F07A82">
      <w:pPr>
        <w:spacing w:before="240" w:after="240"/>
        <w:ind w:left="283"/>
        <w:jc w:val="both"/>
        <w:rPr>
          <w:rFonts w:ascii="Aptos" w:hAnsi="Aptos"/>
          <w:sz w:val="22"/>
          <w:szCs w:val="22"/>
        </w:rPr>
      </w:pPr>
      <w:r w:rsidRPr="00B43A47">
        <w:rPr>
          <w:rFonts w:ascii="Aptos" w:hAnsi="Aptos"/>
          <w:sz w:val="22"/>
          <w:szCs w:val="22"/>
        </w:rPr>
        <w:t>– lub za odpowiedni czyn zabroniony określony w przepisach prawa obcego;</w:t>
      </w:r>
    </w:p>
    <w:p w14:paraId="61004F89" w14:textId="77777777" w:rsidR="00F07A82" w:rsidRPr="00B43A47" w:rsidRDefault="00F07A82" w:rsidP="000C06F6">
      <w:pPr>
        <w:numPr>
          <w:ilvl w:val="2"/>
          <w:numId w:val="30"/>
        </w:numPr>
        <w:spacing w:before="240" w:after="240"/>
        <w:ind w:left="426" w:hanging="426"/>
        <w:jc w:val="both"/>
        <w:rPr>
          <w:rFonts w:ascii="Aptos" w:hAnsi="Aptos"/>
          <w:sz w:val="22"/>
          <w:szCs w:val="22"/>
        </w:rPr>
      </w:pPr>
      <w:r w:rsidRPr="00B43A47">
        <w:rPr>
          <w:rFonts w:ascii="Aptos" w:hAnsi="Aptos"/>
          <w:sz w:val="22"/>
          <w:szCs w:val="22"/>
        </w:rPr>
        <w:t>jeżeli urzędującego członka jego organu zarządzającego lub nadzorczego, wspólnika spółki w spółce jawnej lub partnerskiej albo komplementariusza w spółce komandytowej lub komandytowo-akcyjnej lub prokurenta prawomocnie skazano za prze</w:t>
      </w:r>
      <w:r w:rsidR="00E902FA" w:rsidRPr="00B43A47">
        <w:rPr>
          <w:rFonts w:ascii="Aptos" w:hAnsi="Aptos"/>
          <w:sz w:val="22"/>
          <w:szCs w:val="22"/>
        </w:rPr>
        <w:t>stępstwo, o którym mowa w pkt 1</w:t>
      </w:r>
      <w:r w:rsidR="00812E35" w:rsidRPr="00B43A47">
        <w:rPr>
          <w:rFonts w:ascii="Aptos" w:hAnsi="Aptos"/>
          <w:sz w:val="22"/>
          <w:szCs w:val="22"/>
        </w:rPr>
        <w:t xml:space="preserve"> (</w:t>
      </w:r>
      <w:proofErr w:type="spellStart"/>
      <w:r w:rsidR="00812E35" w:rsidRPr="00B43A47">
        <w:rPr>
          <w:rFonts w:ascii="Aptos" w:hAnsi="Aptos"/>
          <w:sz w:val="22"/>
          <w:szCs w:val="22"/>
        </w:rPr>
        <w:t>ppkt</w:t>
      </w:r>
      <w:proofErr w:type="spellEnd"/>
      <w:r w:rsidR="00812E35" w:rsidRPr="00B43A47">
        <w:rPr>
          <w:rFonts w:ascii="Aptos" w:hAnsi="Aptos"/>
          <w:sz w:val="22"/>
          <w:szCs w:val="22"/>
        </w:rPr>
        <w:t xml:space="preserve"> a) – g))</w:t>
      </w:r>
      <w:r w:rsidR="00E902FA" w:rsidRPr="00B43A47">
        <w:rPr>
          <w:rFonts w:ascii="Aptos" w:hAnsi="Aptos"/>
          <w:sz w:val="22"/>
          <w:szCs w:val="22"/>
        </w:rPr>
        <w:t>,</w:t>
      </w:r>
    </w:p>
    <w:p w14:paraId="63F82E9B" w14:textId="77777777" w:rsidR="00F07A82" w:rsidRPr="00B43A47" w:rsidRDefault="00F07A82" w:rsidP="000C06F6">
      <w:pPr>
        <w:numPr>
          <w:ilvl w:val="2"/>
          <w:numId w:val="30"/>
        </w:numPr>
        <w:spacing w:before="240" w:after="240"/>
        <w:ind w:left="426" w:hanging="426"/>
        <w:jc w:val="both"/>
        <w:rPr>
          <w:rFonts w:ascii="Aptos" w:hAnsi="Aptos"/>
          <w:sz w:val="22"/>
          <w:szCs w:val="22"/>
        </w:rPr>
      </w:pPr>
      <w:r w:rsidRPr="00B43A47">
        <w:rPr>
          <w:rFonts w:ascii="Aptos" w:hAnsi="Aptos"/>
          <w:sz w:val="22"/>
          <w:szCs w:val="22"/>
        </w:rPr>
        <w:t xml:space="preserve">wobec którego wydano prawomocny wyrok sądu lub ostateczną decyzję administracyjną o zaleganiu z uiszczeniem podatków, opłat lub składek na ubezpieczenie społeczne lub zdrowotne, chyba że </w:t>
      </w:r>
      <w:r w:rsidR="0054230A" w:rsidRPr="00B43A47">
        <w:rPr>
          <w:rFonts w:ascii="Aptos" w:hAnsi="Aptos"/>
          <w:sz w:val="22"/>
          <w:szCs w:val="22"/>
        </w:rPr>
        <w:t>W</w:t>
      </w:r>
      <w:r w:rsidRPr="00B43A47">
        <w:rPr>
          <w:rFonts w:ascii="Aptos" w:hAnsi="Aptos"/>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w:t>
      </w:r>
      <w:r w:rsidR="00E902FA" w:rsidRPr="00B43A47">
        <w:rPr>
          <w:rFonts w:ascii="Aptos" w:hAnsi="Aptos"/>
          <w:sz w:val="22"/>
          <w:szCs w:val="22"/>
        </w:rPr>
        <w:t xml:space="preserve"> sprawie spłaty tych należności,</w:t>
      </w:r>
    </w:p>
    <w:p w14:paraId="4320E978" w14:textId="77777777" w:rsidR="00F07A82" w:rsidRPr="00B43A47" w:rsidRDefault="00F07A82" w:rsidP="000C06F6">
      <w:pPr>
        <w:numPr>
          <w:ilvl w:val="2"/>
          <w:numId w:val="30"/>
        </w:numPr>
        <w:spacing w:before="240" w:after="240"/>
        <w:ind w:left="426" w:hanging="426"/>
        <w:jc w:val="both"/>
        <w:rPr>
          <w:rFonts w:ascii="Aptos" w:hAnsi="Aptos"/>
          <w:sz w:val="22"/>
          <w:szCs w:val="22"/>
        </w:rPr>
      </w:pPr>
      <w:r w:rsidRPr="00B43A47">
        <w:rPr>
          <w:rFonts w:ascii="Aptos" w:hAnsi="Aptos"/>
          <w:sz w:val="22"/>
          <w:szCs w:val="22"/>
        </w:rPr>
        <w:t>wobec którego prawomocnie orzeczono zakaz ubieg</w:t>
      </w:r>
      <w:r w:rsidR="00E902FA" w:rsidRPr="00B43A47">
        <w:rPr>
          <w:rFonts w:ascii="Aptos" w:hAnsi="Aptos"/>
          <w:sz w:val="22"/>
          <w:szCs w:val="22"/>
        </w:rPr>
        <w:t>ania się o zamówienia publiczne,</w:t>
      </w:r>
    </w:p>
    <w:p w14:paraId="60A96F6B" w14:textId="77777777" w:rsidR="00F07A82" w:rsidRPr="00B43A47" w:rsidRDefault="0054230A" w:rsidP="000C06F6">
      <w:pPr>
        <w:numPr>
          <w:ilvl w:val="2"/>
          <w:numId w:val="30"/>
        </w:numPr>
        <w:spacing w:before="120" w:after="240"/>
        <w:ind w:left="426" w:hanging="426"/>
        <w:jc w:val="both"/>
        <w:rPr>
          <w:rFonts w:ascii="Aptos" w:hAnsi="Aptos"/>
          <w:sz w:val="22"/>
        </w:rPr>
      </w:pPr>
      <w:r w:rsidRPr="00B43A47">
        <w:rPr>
          <w:rFonts w:ascii="Aptos" w:hAnsi="Aptos"/>
          <w:sz w:val="22"/>
          <w:szCs w:val="22"/>
        </w:rPr>
        <w:t>jeżeli Z</w:t>
      </w:r>
      <w:r w:rsidR="00F07A82" w:rsidRPr="00B43A47">
        <w:rPr>
          <w:rFonts w:ascii="Aptos" w:hAnsi="Aptos"/>
          <w:sz w:val="22"/>
          <w:szCs w:val="22"/>
        </w:rPr>
        <w:t xml:space="preserve">amawiający może stwierdzić, na podstawie wiarygodnych przesłanek, że </w:t>
      </w:r>
      <w:r w:rsidRPr="00B43A47">
        <w:rPr>
          <w:rFonts w:ascii="Aptos" w:hAnsi="Aptos"/>
          <w:sz w:val="22"/>
          <w:szCs w:val="22"/>
        </w:rPr>
        <w:t>W</w:t>
      </w:r>
      <w:r w:rsidR="00F07A82" w:rsidRPr="00B43A47">
        <w:rPr>
          <w:rFonts w:ascii="Aptos" w:hAnsi="Aptos"/>
          <w:sz w:val="22"/>
          <w:szCs w:val="22"/>
        </w:rPr>
        <w:t xml:space="preserve">ykonawca zawarł z innymi wykonawcami porozumienie mające na celu zakłócenie konkurencji, w szczególności jeżeli należąc do tej samej grupy kapitałowej w rozumieniu ustawy z dnia 16 lutego 2007 r. o ochronie </w:t>
      </w:r>
      <w:r w:rsidR="00F07A82" w:rsidRPr="00B43A47">
        <w:rPr>
          <w:rFonts w:ascii="Aptos" w:hAnsi="Aptos"/>
          <w:sz w:val="22"/>
        </w:rPr>
        <w:t>konkurencji i konsumentów, złożyli odrębne oferty, oferty częściowe lub wnioski o dopuszczenie do udziału w postępowaniu, chyba że wykażą, że przygotowali te oferty lub wnioski niezależnie od s</w:t>
      </w:r>
      <w:r w:rsidR="00E902FA" w:rsidRPr="00B43A47">
        <w:rPr>
          <w:rFonts w:ascii="Aptos" w:hAnsi="Aptos"/>
          <w:sz w:val="22"/>
        </w:rPr>
        <w:t>iebie,</w:t>
      </w:r>
    </w:p>
    <w:p w14:paraId="5F243901" w14:textId="77777777" w:rsidR="00F07A82" w:rsidRPr="00B43A47" w:rsidRDefault="00F07A82" w:rsidP="000C06F6">
      <w:pPr>
        <w:numPr>
          <w:ilvl w:val="2"/>
          <w:numId w:val="30"/>
        </w:numPr>
        <w:spacing w:before="120" w:after="240"/>
        <w:ind w:left="426" w:hanging="426"/>
        <w:jc w:val="both"/>
        <w:rPr>
          <w:rFonts w:ascii="Aptos" w:hAnsi="Aptos"/>
          <w:sz w:val="22"/>
          <w:szCs w:val="22"/>
        </w:rPr>
      </w:pPr>
      <w:r w:rsidRPr="00B43A47">
        <w:rPr>
          <w:rFonts w:ascii="Aptos" w:hAnsi="Aptos"/>
          <w:sz w:val="22"/>
          <w:szCs w:val="22"/>
        </w:rPr>
        <w:t>jeżeli, w przypadkach, o których mowa w art. 85 ust. 1, doszło do zakłócenia konkurencji wynikającego z wcz</w:t>
      </w:r>
      <w:r w:rsidR="0054230A" w:rsidRPr="00B43A47">
        <w:rPr>
          <w:rFonts w:ascii="Aptos" w:hAnsi="Aptos"/>
          <w:sz w:val="22"/>
          <w:szCs w:val="22"/>
        </w:rPr>
        <w:t>eśniejszego zaangażowania tego W</w:t>
      </w:r>
      <w:r w:rsidRPr="00B43A47">
        <w:rPr>
          <w:rFonts w:ascii="Aptos" w:hAnsi="Aptos"/>
          <w:sz w:val="22"/>
          <w:szCs w:val="22"/>
        </w:rPr>
        <w:t xml:space="preserve">ykonawcy lub podmiotu, który należy z </w:t>
      </w:r>
      <w:r w:rsidR="0054230A" w:rsidRPr="00B43A47">
        <w:rPr>
          <w:rFonts w:ascii="Aptos" w:hAnsi="Aptos"/>
          <w:sz w:val="22"/>
          <w:szCs w:val="22"/>
        </w:rPr>
        <w:t>W</w:t>
      </w:r>
      <w:r w:rsidRPr="00B43A47">
        <w:rPr>
          <w:rFonts w:ascii="Aptos" w:hAnsi="Aptos"/>
          <w:sz w:val="22"/>
          <w:szCs w:val="22"/>
        </w:rPr>
        <w:t xml:space="preserve">ykonawcą do tej samej grupy kapitałowej w rozumieniu ustawy z dnia 16 lutego 2007 r. o ochronie konkurencji i konsumentów, chyba że spowodowane tym zakłócenie konkurencji może być wyeliminowane w inny sposób niż przez wykluczenie </w:t>
      </w:r>
      <w:r w:rsidR="0054230A" w:rsidRPr="00B43A47">
        <w:rPr>
          <w:rFonts w:ascii="Aptos" w:hAnsi="Aptos"/>
          <w:sz w:val="22"/>
          <w:szCs w:val="22"/>
        </w:rPr>
        <w:t>W</w:t>
      </w:r>
      <w:r w:rsidRPr="00B43A47">
        <w:rPr>
          <w:rFonts w:ascii="Aptos" w:hAnsi="Aptos"/>
          <w:sz w:val="22"/>
          <w:szCs w:val="22"/>
        </w:rPr>
        <w:t>ykonawcy z udziału w postę</w:t>
      </w:r>
      <w:r w:rsidR="00E902FA" w:rsidRPr="00B43A47">
        <w:rPr>
          <w:rFonts w:ascii="Aptos" w:hAnsi="Aptos"/>
          <w:sz w:val="22"/>
          <w:szCs w:val="22"/>
        </w:rPr>
        <w:t>powaniu o udzielenie zamówienia,</w:t>
      </w:r>
    </w:p>
    <w:p w14:paraId="59F84113" w14:textId="288ED9DA" w:rsidR="009B1737" w:rsidRPr="00B43A47" w:rsidRDefault="009B1737" w:rsidP="000C06F6">
      <w:pPr>
        <w:numPr>
          <w:ilvl w:val="2"/>
          <w:numId w:val="30"/>
        </w:numPr>
        <w:spacing w:before="120" w:after="240"/>
        <w:ind w:left="426" w:hanging="426"/>
        <w:jc w:val="both"/>
        <w:rPr>
          <w:rFonts w:ascii="Aptos" w:hAnsi="Aptos"/>
          <w:sz w:val="22"/>
          <w:szCs w:val="22"/>
        </w:rPr>
      </w:pPr>
      <w:r w:rsidRPr="00B43A47">
        <w:rPr>
          <w:rFonts w:ascii="Aptos" w:hAnsi="Aptos"/>
          <w:sz w:val="22"/>
          <w:szCs w:val="22"/>
        </w:rPr>
        <w:t>wobec którego zachodzi którakolwiek z okoliczności, o których mowa w art. 7 ust. 1 ustawy z dnia 13 kwietnia 2022 r. o szczególnych rozwiązaniach w zakresie przeciwdziałania wspierania agresji na Ukrainę oraz służących ochr</w:t>
      </w:r>
      <w:r w:rsidR="00A94BF9" w:rsidRPr="00B43A47">
        <w:rPr>
          <w:rFonts w:ascii="Aptos" w:hAnsi="Aptos"/>
          <w:sz w:val="22"/>
          <w:szCs w:val="22"/>
        </w:rPr>
        <w:t>onie bezpieczeństwa narodowego (zwanej dalej: ustawą sankcyjną)</w:t>
      </w:r>
      <w:r w:rsidRPr="00B43A47">
        <w:rPr>
          <w:rFonts w:ascii="Aptos" w:hAnsi="Aptos"/>
          <w:sz w:val="22"/>
          <w:szCs w:val="22"/>
        </w:rPr>
        <w:t xml:space="preserve"> oraz w art. 5k rozporządzenia Rady (UE) nr 833/2014 z dnia 31 lipca 2014 r. dotyczącego środków ograniczających w związku z działaniami Rosji destabilizującymi sytuację na Ukrainie, w brzmieniu nadanym rozporządzeniem Rady (UE) nr 2022/576 z dnia 8 kwietnia 2022 r. /zwanym dalej: rozporządzeniem Rady (UE) nr 833/2014/.</w:t>
      </w:r>
    </w:p>
    <w:p w14:paraId="23E56686" w14:textId="3DA236C3" w:rsidR="009B1737" w:rsidRPr="00B43A47" w:rsidRDefault="009B1737" w:rsidP="00964CB8">
      <w:pPr>
        <w:spacing w:before="120" w:after="240"/>
        <w:jc w:val="both"/>
        <w:rPr>
          <w:rFonts w:ascii="Aptos" w:hAnsi="Aptos"/>
          <w:sz w:val="22"/>
          <w:szCs w:val="22"/>
        </w:rPr>
      </w:pPr>
      <w:r w:rsidRPr="00B43A47">
        <w:rPr>
          <w:rFonts w:ascii="Aptos" w:hAnsi="Aptos"/>
          <w:sz w:val="22"/>
          <w:szCs w:val="22"/>
        </w:rPr>
        <w:t>Wykluczenie, o którym mowa w pkt 1-</w:t>
      </w:r>
      <w:r w:rsidR="00E30CF2" w:rsidRPr="00B43A47">
        <w:rPr>
          <w:rFonts w:ascii="Aptos" w:hAnsi="Aptos"/>
          <w:sz w:val="22"/>
          <w:szCs w:val="22"/>
        </w:rPr>
        <w:t>6</w:t>
      </w:r>
      <w:r w:rsidRPr="00B43A47">
        <w:rPr>
          <w:rFonts w:ascii="Aptos" w:hAnsi="Aptos"/>
          <w:sz w:val="22"/>
          <w:szCs w:val="22"/>
        </w:rPr>
        <w:t xml:space="preserve"> powyżej oraz rozdziale 7a następuje na zasadach określonych w art. 111 ustawy </w:t>
      </w:r>
      <w:proofErr w:type="spellStart"/>
      <w:r w:rsidRPr="00B43A47">
        <w:rPr>
          <w:rFonts w:ascii="Aptos" w:hAnsi="Aptos"/>
          <w:sz w:val="22"/>
          <w:szCs w:val="22"/>
        </w:rPr>
        <w:t>Pzp</w:t>
      </w:r>
      <w:proofErr w:type="spellEnd"/>
      <w:r w:rsidRPr="00B43A47">
        <w:rPr>
          <w:rFonts w:ascii="Aptos" w:hAnsi="Aptos"/>
          <w:sz w:val="22"/>
          <w:szCs w:val="22"/>
        </w:rPr>
        <w:t xml:space="preserve">, natomiast wykluczenie, o którym mowa w pkt </w:t>
      </w:r>
      <w:r w:rsidR="00E30CF2" w:rsidRPr="00B43A47">
        <w:rPr>
          <w:rFonts w:ascii="Aptos" w:hAnsi="Aptos"/>
          <w:sz w:val="22"/>
          <w:szCs w:val="22"/>
        </w:rPr>
        <w:t>7</w:t>
      </w:r>
      <w:r w:rsidRPr="00B43A47">
        <w:rPr>
          <w:rFonts w:ascii="Aptos" w:hAnsi="Aptos"/>
          <w:sz w:val="22"/>
          <w:szCs w:val="22"/>
        </w:rPr>
        <w:t xml:space="preserve"> powyżej, następuje na zasadach określonych odpowiednio w ustawie sankcyjnej lub rozporządzeniu Rady (UE) nr 833/2014</w:t>
      </w:r>
      <w:r w:rsidR="00502389" w:rsidRPr="00B43A47">
        <w:rPr>
          <w:rFonts w:ascii="Aptos" w:hAnsi="Aptos"/>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791F2DD0"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329AD662" w14:textId="77777777" w:rsidR="00CD082F" w:rsidRPr="00B43A47" w:rsidRDefault="00CD082F" w:rsidP="00CD082F">
            <w:pPr>
              <w:pStyle w:val="Nagwek"/>
              <w:tabs>
                <w:tab w:val="clear" w:pos="9072"/>
                <w:tab w:val="right" w:pos="3544"/>
              </w:tabs>
              <w:spacing w:before="240" w:after="240"/>
              <w:jc w:val="center"/>
              <w:rPr>
                <w:rFonts w:ascii="Aptos" w:hAnsi="Aptos"/>
                <w:b/>
                <w:sz w:val="26"/>
                <w:szCs w:val="26"/>
              </w:rPr>
            </w:pPr>
            <w:r w:rsidRPr="00B43A47">
              <w:rPr>
                <w:rFonts w:ascii="Aptos" w:hAnsi="Aptos"/>
                <w:b/>
                <w:sz w:val="22"/>
              </w:rPr>
              <w:t>Rozdział 7a. PODSTAWY WYKLUCZENIA, O KTÓRYCH MOWA W ART. 109 UST. 1</w:t>
            </w:r>
          </w:p>
        </w:tc>
      </w:tr>
    </w:tbl>
    <w:p w14:paraId="375F9AFE" w14:textId="77777777" w:rsidR="00CD082F" w:rsidRPr="00B43A47" w:rsidRDefault="00CD082F" w:rsidP="00CD082F">
      <w:pPr>
        <w:spacing w:before="240" w:after="120"/>
        <w:jc w:val="both"/>
        <w:rPr>
          <w:rFonts w:ascii="Aptos" w:eastAsia="Calibri" w:hAnsi="Aptos"/>
          <w:sz w:val="22"/>
          <w:szCs w:val="20"/>
          <w:lang w:eastAsia="en-US"/>
        </w:rPr>
      </w:pPr>
      <w:r w:rsidRPr="00B43A47">
        <w:rPr>
          <w:rFonts w:ascii="Aptos" w:eastAsia="Calibri" w:hAnsi="Aptos"/>
          <w:sz w:val="22"/>
          <w:szCs w:val="20"/>
          <w:lang w:eastAsia="en-US"/>
        </w:rPr>
        <w:t>Dodatkowo Zamawiający przewiduje wykluczenie Wykonawcy:</w:t>
      </w:r>
    </w:p>
    <w:p w14:paraId="69C9C375"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 xml:space="preserve">który naruszył obowiązki dotyczące płatności podatków, opłat lub składek na ubezpieczenia społeczne lub zdrowotne, z wyjątkiem przypadku, o którym mowa w art. 108 ust. 1 pkt 3, chyba że </w:t>
      </w:r>
      <w:r w:rsidR="0054230A" w:rsidRPr="00B43A47">
        <w:rPr>
          <w:rFonts w:ascii="Aptos" w:eastAsia="Calibri" w:hAnsi="Aptos"/>
          <w:sz w:val="22"/>
          <w:szCs w:val="20"/>
          <w:lang w:eastAsia="en-US"/>
        </w:rPr>
        <w:t>W</w:t>
      </w:r>
      <w:r w:rsidRPr="00B43A47">
        <w:rPr>
          <w:rFonts w:ascii="Aptos" w:eastAsia="Calibri" w:hAnsi="Aptos"/>
          <w:sz w:val="22"/>
          <w:szCs w:val="20"/>
          <w:lang w:eastAsia="en-US"/>
        </w:rPr>
        <w:t>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w:t>
      </w:r>
      <w:r w:rsidR="00E902FA" w:rsidRPr="00B43A47">
        <w:rPr>
          <w:rFonts w:ascii="Aptos" w:eastAsia="Calibri" w:hAnsi="Aptos"/>
          <w:sz w:val="22"/>
          <w:szCs w:val="20"/>
          <w:lang w:eastAsia="en-US"/>
        </w:rPr>
        <w:t xml:space="preserve"> sprawie spłaty tych należności,</w:t>
      </w:r>
    </w:p>
    <w:p w14:paraId="7C5C60C0"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który naruszył obowiązki w dziedzinie ochrony środowiska, prawa socjalnego lub prawa pracy:</w:t>
      </w:r>
    </w:p>
    <w:p w14:paraId="7EF8B29D" w14:textId="77777777" w:rsidR="00F07A82" w:rsidRPr="00B43A47" w:rsidRDefault="00F07A82" w:rsidP="000C06F6">
      <w:pPr>
        <w:numPr>
          <w:ilvl w:val="0"/>
          <w:numId w:val="32"/>
        </w:numPr>
        <w:spacing w:before="120" w:after="120"/>
        <w:ind w:hanging="294"/>
        <w:jc w:val="both"/>
        <w:rPr>
          <w:rFonts w:ascii="Aptos" w:eastAsia="Calibri" w:hAnsi="Aptos"/>
          <w:sz w:val="22"/>
          <w:szCs w:val="20"/>
          <w:lang w:eastAsia="en-US"/>
        </w:rPr>
      </w:pPr>
      <w:r w:rsidRPr="00B43A47">
        <w:rPr>
          <w:rFonts w:ascii="Aptos" w:eastAsia="Calibri" w:hAnsi="Aptos"/>
          <w:sz w:val="22"/>
          <w:szCs w:val="20"/>
          <w:lang w:eastAsia="en-US"/>
        </w:rPr>
        <w:t>będącego osobą fizyczną skazanego prawomocnie za przestępstwo przeciwko środowisku, o którym mowa w rozdziale XXII Kodeksu karnego lub za przestępstwo przeciwko prawom osób wykonujących pracę</w:t>
      </w:r>
      <w:r w:rsidRPr="00B43A47">
        <w:rPr>
          <w:rFonts w:ascii="Aptos" w:hAnsi="Aptos"/>
        </w:rPr>
        <w:t xml:space="preserve"> </w:t>
      </w:r>
      <w:r w:rsidRPr="00B43A47">
        <w:rPr>
          <w:rFonts w:ascii="Aptos" w:eastAsia="Calibri" w:hAnsi="Aptos"/>
          <w:sz w:val="22"/>
          <w:szCs w:val="20"/>
          <w:lang w:eastAsia="en-US"/>
        </w:rPr>
        <w:t>zarobkową, o którym mowa w rozdziale XXVIII Kodeksu karnego, lub za odpowiedni czyn zabroniony określony w przepisach prawa obcego,</w:t>
      </w:r>
    </w:p>
    <w:p w14:paraId="25E91D75" w14:textId="77777777" w:rsidR="00F07A82" w:rsidRPr="00B43A47" w:rsidRDefault="00F07A82" w:rsidP="000C06F6">
      <w:pPr>
        <w:numPr>
          <w:ilvl w:val="0"/>
          <w:numId w:val="32"/>
        </w:numPr>
        <w:spacing w:before="120" w:after="120"/>
        <w:ind w:hanging="294"/>
        <w:jc w:val="both"/>
        <w:rPr>
          <w:rFonts w:ascii="Aptos" w:eastAsia="Calibri" w:hAnsi="Aptos"/>
          <w:sz w:val="22"/>
          <w:szCs w:val="20"/>
          <w:lang w:eastAsia="en-US"/>
        </w:rPr>
      </w:pPr>
      <w:r w:rsidRPr="00B43A47">
        <w:rPr>
          <w:rFonts w:ascii="Aptos" w:eastAsia="Calibri" w:hAnsi="Aptos"/>
          <w:sz w:val="22"/>
          <w:szCs w:val="20"/>
          <w:lang w:eastAsia="en-US"/>
        </w:rPr>
        <w:t>będącego osobą fizyczną prawomocnie ukaranego za wykroczenie przeciwko prawom pracownika lub wykroczenie przeciwko środowisku, jeżeli za jego popełnienie wymierzono karę aresztu, ograniczenia wolności lub karę grzywny,</w:t>
      </w:r>
    </w:p>
    <w:p w14:paraId="7B1BE50C" w14:textId="77777777" w:rsidR="00F07A82" w:rsidRPr="00B43A47" w:rsidRDefault="00F07A82" w:rsidP="000C06F6">
      <w:pPr>
        <w:numPr>
          <w:ilvl w:val="0"/>
          <w:numId w:val="32"/>
        </w:numPr>
        <w:spacing w:before="120" w:after="120"/>
        <w:ind w:hanging="294"/>
        <w:jc w:val="both"/>
        <w:rPr>
          <w:rFonts w:ascii="Aptos" w:eastAsia="Calibri" w:hAnsi="Aptos"/>
          <w:sz w:val="22"/>
          <w:szCs w:val="20"/>
          <w:lang w:eastAsia="en-US"/>
        </w:rPr>
      </w:pPr>
      <w:r w:rsidRPr="00B43A47">
        <w:rPr>
          <w:rFonts w:ascii="Aptos" w:eastAsia="Calibri" w:hAnsi="Aptos"/>
          <w:sz w:val="22"/>
          <w:szCs w:val="20"/>
          <w:lang w:eastAsia="en-US"/>
        </w:rPr>
        <w:t>wobec którego wydano ostateczną decyzję administracyjną o naruszeniu obowiązków wynikających z prawa ochrony środowiska, prawa pracy lub przepisów o zabezpieczeniu społecznym, jeżeli wymie</w:t>
      </w:r>
      <w:r w:rsidR="00E902FA" w:rsidRPr="00B43A47">
        <w:rPr>
          <w:rFonts w:ascii="Aptos" w:eastAsia="Calibri" w:hAnsi="Aptos"/>
          <w:sz w:val="22"/>
          <w:szCs w:val="20"/>
          <w:lang w:eastAsia="en-US"/>
        </w:rPr>
        <w:t>rzono tą decyzją karę pieniężną,</w:t>
      </w:r>
    </w:p>
    <w:p w14:paraId="782EEB80"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w:t>
      </w:r>
      <w:r w:rsidR="00E902FA" w:rsidRPr="00B43A47">
        <w:rPr>
          <w:rFonts w:ascii="Aptos" w:eastAsia="Calibri" w:hAnsi="Aptos"/>
          <w:sz w:val="22"/>
          <w:szCs w:val="20"/>
          <w:lang w:eastAsia="en-US"/>
        </w:rPr>
        <w:t>tórym mowa w pkt 2 lit. a lub b,</w:t>
      </w:r>
    </w:p>
    <w:p w14:paraId="3B0D8E4D"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E902FA" w:rsidRPr="00B43A47">
        <w:rPr>
          <w:rFonts w:ascii="Aptos" w:eastAsia="Calibri" w:hAnsi="Aptos"/>
          <w:sz w:val="22"/>
          <w:szCs w:val="20"/>
          <w:lang w:eastAsia="en-US"/>
        </w:rPr>
        <w:t>miejsca wszczęcia tej procedury,</w:t>
      </w:r>
    </w:p>
    <w:p w14:paraId="1219031B"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 xml:space="preserve">który w sposób zawiniony poważnie naruszył obowiązki zawodowe, co podważa jego uczciwość, w szczególności gdy </w:t>
      </w:r>
      <w:r w:rsidR="0054230A" w:rsidRPr="00B43A47">
        <w:rPr>
          <w:rFonts w:ascii="Aptos" w:eastAsia="Calibri" w:hAnsi="Aptos"/>
          <w:sz w:val="22"/>
          <w:szCs w:val="20"/>
          <w:lang w:eastAsia="en-US"/>
        </w:rPr>
        <w:t>W</w:t>
      </w:r>
      <w:r w:rsidRPr="00B43A47">
        <w:rPr>
          <w:rFonts w:ascii="Aptos" w:eastAsia="Calibri" w:hAnsi="Aptos"/>
          <w:sz w:val="22"/>
          <w:szCs w:val="20"/>
          <w:lang w:eastAsia="en-US"/>
        </w:rPr>
        <w:t>ykonawca w wyniku zamierzonego działania lub rażącego niedbalstwa nie wykonał lub niena</w:t>
      </w:r>
      <w:r w:rsidR="0054230A" w:rsidRPr="00B43A47">
        <w:rPr>
          <w:rFonts w:ascii="Aptos" w:eastAsia="Calibri" w:hAnsi="Aptos"/>
          <w:sz w:val="22"/>
          <w:szCs w:val="20"/>
          <w:lang w:eastAsia="en-US"/>
        </w:rPr>
        <w:t>leżycie wykonał zamówienie, co Z</w:t>
      </w:r>
      <w:r w:rsidRPr="00B43A47">
        <w:rPr>
          <w:rFonts w:ascii="Aptos" w:eastAsia="Calibri" w:hAnsi="Aptos"/>
          <w:sz w:val="22"/>
          <w:szCs w:val="20"/>
          <w:lang w:eastAsia="en-US"/>
        </w:rPr>
        <w:t>amawiający jest w stanie wykaz</w:t>
      </w:r>
      <w:r w:rsidR="00E902FA" w:rsidRPr="00B43A47">
        <w:rPr>
          <w:rFonts w:ascii="Aptos" w:eastAsia="Calibri" w:hAnsi="Aptos"/>
          <w:sz w:val="22"/>
          <w:szCs w:val="20"/>
          <w:lang w:eastAsia="en-US"/>
        </w:rPr>
        <w:t>ać za pomocą stosownych dowodów,</w:t>
      </w:r>
    </w:p>
    <w:p w14:paraId="6498E232"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 xml:space="preserve">jeżeli występuje konflikt interesów w rozumieniu art. 56 ust. 2 ustawy, którego nie można skutecznie wyeliminować w inny sposób niż przez wykluczenie </w:t>
      </w:r>
      <w:r w:rsidR="0054230A" w:rsidRPr="00B43A47">
        <w:rPr>
          <w:rFonts w:ascii="Aptos" w:eastAsia="Calibri" w:hAnsi="Aptos"/>
          <w:sz w:val="22"/>
          <w:szCs w:val="20"/>
          <w:lang w:eastAsia="en-US"/>
        </w:rPr>
        <w:t>W</w:t>
      </w:r>
      <w:r w:rsidR="00E902FA" w:rsidRPr="00B43A47">
        <w:rPr>
          <w:rFonts w:ascii="Aptos" w:eastAsia="Calibri" w:hAnsi="Aptos"/>
          <w:sz w:val="22"/>
          <w:szCs w:val="20"/>
          <w:lang w:eastAsia="en-US"/>
        </w:rPr>
        <w:t>ykonawcy,</w:t>
      </w:r>
    </w:p>
    <w:p w14:paraId="582A8BA1"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w:t>
      </w:r>
      <w:r w:rsidR="00E902FA" w:rsidRPr="00B43A47">
        <w:rPr>
          <w:rFonts w:ascii="Aptos" w:eastAsia="Calibri" w:hAnsi="Aptos"/>
          <w:sz w:val="22"/>
          <w:szCs w:val="20"/>
          <w:lang w:eastAsia="en-US"/>
        </w:rPr>
        <w:t>awnień z tytułu rękojmi za wady,</w:t>
      </w:r>
    </w:p>
    <w:p w14:paraId="733B75CE"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który w wyniku zamierzonego działania lub r</w:t>
      </w:r>
      <w:r w:rsidR="0054230A" w:rsidRPr="00B43A47">
        <w:rPr>
          <w:rFonts w:ascii="Aptos" w:eastAsia="Calibri" w:hAnsi="Aptos"/>
          <w:sz w:val="22"/>
          <w:szCs w:val="20"/>
          <w:lang w:eastAsia="en-US"/>
        </w:rPr>
        <w:t>ażącego niedbalstwa wprowadził Z</w:t>
      </w:r>
      <w:r w:rsidRPr="00B43A47">
        <w:rPr>
          <w:rFonts w:ascii="Aptos" w:eastAsia="Calibri" w:hAnsi="Aptos"/>
          <w:sz w:val="22"/>
          <w:szCs w:val="20"/>
          <w:lang w:eastAsia="en-US"/>
        </w:rPr>
        <w:t>amawiającego w błąd przy przedstawianiu informacji, że nie podlega wykluczeniu, spełnia warunki udziału w postępowaniu lub kryteria selekcji, co mogło mieć istotny wpły</w:t>
      </w:r>
      <w:r w:rsidR="0054230A" w:rsidRPr="00B43A47">
        <w:rPr>
          <w:rFonts w:ascii="Aptos" w:eastAsia="Calibri" w:hAnsi="Aptos"/>
          <w:sz w:val="22"/>
          <w:szCs w:val="20"/>
          <w:lang w:eastAsia="en-US"/>
        </w:rPr>
        <w:t>w na decyzje podejmowane przez Z</w:t>
      </w:r>
      <w:r w:rsidRPr="00B43A47">
        <w:rPr>
          <w:rFonts w:ascii="Aptos" w:eastAsia="Calibri" w:hAnsi="Aptos"/>
          <w:sz w:val="22"/>
          <w:szCs w:val="20"/>
          <w:lang w:eastAsia="en-US"/>
        </w:rPr>
        <w:t xml:space="preserve">amawiającego w postępowaniu o udzielenie zamówienia, lub który zataił te informacje lub nie jest w stanie przedstawić wymaganych </w:t>
      </w:r>
      <w:r w:rsidR="00E902FA" w:rsidRPr="00B43A47">
        <w:rPr>
          <w:rFonts w:ascii="Aptos" w:eastAsia="Calibri" w:hAnsi="Aptos"/>
          <w:sz w:val="22"/>
          <w:szCs w:val="20"/>
          <w:lang w:eastAsia="en-US"/>
        </w:rPr>
        <w:t>podmiotowych środków dowodowych,</w:t>
      </w:r>
    </w:p>
    <w:p w14:paraId="4B234344" w14:textId="77777777" w:rsidR="00F07A82" w:rsidRPr="00B43A47" w:rsidRDefault="00F07A82" w:rsidP="000C06F6">
      <w:pPr>
        <w:numPr>
          <w:ilvl w:val="0"/>
          <w:numId w:val="31"/>
        </w:numPr>
        <w:spacing w:before="120" w:after="120"/>
        <w:ind w:left="426" w:hanging="426"/>
        <w:jc w:val="both"/>
        <w:rPr>
          <w:rFonts w:ascii="Aptos" w:eastAsia="Calibri" w:hAnsi="Aptos"/>
          <w:sz w:val="22"/>
          <w:szCs w:val="20"/>
          <w:lang w:eastAsia="en-US"/>
        </w:rPr>
      </w:pPr>
      <w:r w:rsidRPr="00B43A47">
        <w:rPr>
          <w:rFonts w:ascii="Aptos" w:eastAsia="Calibri" w:hAnsi="Aptos"/>
          <w:sz w:val="22"/>
          <w:szCs w:val="20"/>
          <w:lang w:eastAsia="en-US"/>
        </w:rPr>
        <w:t>który bezprawnie wpływał lub</w:t>
      </w:r>
      <w:r w:rsidR="0054230A" w:rsidRPr="00B43A47">
        <w:rPr>
          <w:rFonts w:ascii="Aptos" w:eastAsia="Calibri" w:hAnsi="Aptos"/>
          <w:sz w:val="22"/>
          <w:szCs w:val="20"/>
          <w:lang w:eastAsia="en-US"/>
        </w:rPr>
        <w:t xml:space="preserve"> próbował wpływać na czynności Z</w:t>
      </w:r>
      <w:r w:rsidRPr="00B43A47">
        <w:rPr>
          <w:rFonts w:ascii="Aptos" w:eastAsia="Calibri" w:hAnsi="Aptos"/>
          <w:sz w:val="22"/>
          <w:szCs w:val="20"/>
          <w:lang w:eastAsia="en-US"/>
        </w:rPr>
        <w:t>amawiającego lub próbował pozyskać lub pozyskał informacje poufne, mogące dać mu przewagę w postępowaniu o udzielenie zamówienia;</w:t>
      </w:r>
    </w:p>
    <w:p w14:paraId="22D8630B" w14:textId="77777777" w:rsidR="00CD082F" w:rsidRPr="00B43A47" w:rsidRDefault="00F07A82" w:rsidP="000C06F6">
      <w:pPr>
        <w:numPr>
          <w:ilvl w:val="0"/>
          <w:numId w:val="31"/>
        </w:numPr>
        <w:spacing w:before="120" w:after="240"/>
        <w:ind w:left="425" w:hanging="425"/>
        <w:jc w:val="both"/>
        <w:rPr>
          <w:rFonts w:ascii="Aptos" w:eastAsia="Calibri" w:hAnsi="Aptos"/>
          <w:sz w:val="22"/>
          <w:szCs w:val="20"/>
          <w:lang w:eastAsia="en-US"/>
        </w:rPr>
      </w:pPr>
      <w:r w:rsidRPr="00B43A47">
        <w:rPr>
          <w:rFonts w:ascii="Aptos" w:eastAsia="Calibri" w:hAnsi="Aptos"/>
          <w:sz w:val="22"/>
          <w:szCs w:val="20"/>
          <w:lang w:eastAsia="en-US"/>
        </w:rPr>
        <w:t>który w wyniku lekkomyślności lub niedbalstwa przedstawił informacje wprowadzające w błąd, co mogło mieć istotny wpły</w:t>
      </w:r>
      <w:r w:rsidR="0054230A" w:rsidRPr="00B43A47">
        <w:rPr>
          <w:rFonts w:ascii="Aptos" w:eastAsia="Calibri" w:hAnsi="Aptos"/>
          <w:sz w:val="22"/>
          <w:szCs w:val="20"/>
          <w:lang w:eastAsia="en-US"/>
        </w:rPr>
        <w:t>w na decyzje podejmowane przez Z</w:t>
      </w:r>
      <w:r w:rsidRPr="00B43A47">
        <w:rPr>
          <w:rFonts w:ascii="Aptos" w:eastAsia="Calibri" w:hAnsi="Aptos"/>
          <w:sz w:val="22"/>
          <w:szCs w:val="20"/>
          <w:lang w:eastAsia="en-US"/>
        </w:rPr>
        <w:t>amawiającego w postępowaniu o udzielenie zamówienia.</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0CF207D4"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625C6094" w14:textId="77777777" w:rsidR="00A86EAA" w:rsidRPr="00B43A47" w:rsidRDefault="00A86EAA" w:rsidP="00CD082F">
            <w:pPr>
              <w:pStyle w:val="Nagwek"/>
              <w:tabs>
                <w:tab w:val="clear" w:pos="9072"/>
                <w:tab w:val="right" w:pos="3544"/>
              </w:tabs>
              <w:spacing w:before="240" w:after="240"/>
              <w:jc w:val="center"/>
              <w:rPr>
                <w:rFonts w:ascii="Aptos" w:hAnsi="Aptos"/>
                <w:b/>
                <w:sz w:val="22"/>
                <w:szCs w:val="26"/>
              </w:rPr>
            </w:pPr>
            <w:r w:rsidRPr="00B43A47">
              <w:rPr>
                <w:rFonts w:ascii="Aptos" w:hAnsi="Aptos"/>
                <w:b/>
                <w:sz w:val="22"/>
              </w:rPr>
              <w:t xml:space="preserve">Rozdział </w:t>
            </w:r>
            <w:r w:rsidR="00CD082F" w:rsidRPr="00B43A47">
              <w:rPr>
                <w:rFonts w:ascii="Aptos" w:hAnsi="Aptos"/>
                <w:b/>
                <w:sz w:val="22"/>
              </w:rPr>
              <w:t>8</w:t>
            </w:r>
            <w:r w:rsidRPr="00B43A47">
              <w:rPr>
                <w:rFonts w:ascii="Aptos" w:hAnsi="Aptos"/>
                <w:b/>
                <w:sz w:val="22"/>
              </w:rPr>
              <w:t>.</w:t>
            </w:r>
            <w:r w:rsidR="001272C7" w:rsidRPr="00B43A47">
              <w:rPr>
                <w:rFonts w:ascii="Aptos" w:hAnsi="Aptos"/>
                <w:b/>
                <w:sz w:val="22"/>
              </w:rPr>
              <w:t xml:space="preserve"> WARUNKI UDZIAŁU W POSTĘPOWANIU</w:t>
            </w:r>
          </w:p>
        </w:tc>
      </w:tr>
    </w:tbl>
    <w:p w14:paraId="3C22FF5F" w14:textId="77777777" w:rsidR="00A86EAA" w:rsidRPr="00B43A47" w:rsidRDefault="00596A67" w:rsidP="000C06F6">
      <w:pPr>
        <w:numPr>
          <w:ilvl w:val="0"/>
          <w:numId w:val="9"/>
        </w:numPr>
        <w:spacing w:before="240" w:after="120"/>
        <w:ind w:left="425" w:hanging="425"/>
        <w:jc w:val="both"/>
        <w:rPr>
          <w:rFonts w:ascii="Aptos" w:hAnsi="Aptos"/>
          <w:b/>
          <w:sz w:val="22"/>
        </w:rPr>
      </w:pPr>
      <w:bookmarkStart w:id="1" w:name="OLE_LINK17"/>
      <w:r w:rsidRPr="00B43A47">
        <w:rPr>
          <w:rFonts w:ascii="Aptos" w:hAnsi="Aptos"/>
          <w:b/>
          <w:sz w:val="22"/>
        </w:rPr>
        <w:t xml:space="preserve">O </w:t>
      </w:r>
      <w:r w:rsidR="00A86EAA" w:rsidRPr="00B43A47">
        <w:rPr>
          <w:rFonts w:ascii="Aptos" w:hAnsi="Aptos"/>
          <w:b/>
          <w:sz w:val="22"/>
        </w:rPr>
        <w:t>udzielenie zamówienia</w:t>
      </w:r>
      <w:r w:rsidR="001272C7" w:rsidRPr="00B43A47">
        <w:rPr>
          <w:rFonts w:ascii="Aptos" w:hAnsi="Aptos"/>
          <w:b/>
          <w:sz w:val="22"/>
        </w:rPr>
        <w:t xml:space="preserve">, zgodnie z art. </w:t>
      </w:r>
      <w:r w:rsidR="00E03134" w:rsidRPr="00B43A47">
        <w:rPr>
          <w:rFonts w:ascii="Aptos" w:hAnsi="Aptos"/>
          <w:b/>
          <w:sz w:val="22"/>
        </w:rPr>
        <w:t>57</w:t>
      </w:r>
      <w:r w:rsidR="001272C7" w:rsidRPr="00B43A47">
        <w:rPr>
          <w:rFonts w:ascii="Aptos" w:hAnsi="Aptos"/>
          <w:b/>
          <w:sz w:val="22"/>
        </w:rPr>
        <w:t xml:space="preserve"> </w:t>
      </w:r>
      <w:r w:rsidR="00EA67DB" w:rsidRPr="00B43A47">
        <w:rPr>
          <w:rFonts w:ascii="Aptos" w:hAnsi="Aptos"/>
          <w:b/>
          <w:sz w:val="22"/>
        </w:rPr>
        <w:t>ustawy</w:t>
      </w:r>
      <w:r w:rsidR="001272C7" w:rsidRPr="00B43A47">
        <w:rPr>
          <w:rFonts w:ascii="Aptos" w:hAnsi="Aptos"/>
          <w:b/>
          <w:sz w:val="22"/>
        </w:rPr>
        <w:t xml:space="preserve"> </w:t>
      </w:r>
      <w:r w:rsidR="00A86EAA" w:rsidRPr="00B43A47">
        <w:rPr>
          <w:rFonts w:ascii="Aptos" w:hAnsi="Aptos"/>
          <w:b/>
          <w:sz w:val="22"/>
        </w:rPr>
        <w:t>mo</w:t>
      </w:r>
      <w:r w:rsidR="00A520DD" w:rsidRPr="00B43A47">
        <w:rPr>
          <w:rFonts w:ascii="Aptos" w:hAnsi="Aptos"/>
          <w:b/>
          <w:sz w:val="22"/>
        </w:rPr>
        <w:t>gą</w:t>
      </w:r>
      <w:r w:rsidR="00A86EAA" w:rsidRPr="00B43A47">
        <w:rPr>
          <w:rFonts w:ascii="Aptos" w:hAnsi="Aptos"/>
          <w:b/>
          <w:sz w:val="22"/>
        </w:rPr>
        <w:t xml:space="preserve"> ubiegać</w:t>
      </w:r>
      <w:r w:rsidR="00F21272" w:rsidRPr="00B43A47">
        <w:rPr>
          <w:rFonts w:ascii="Aptos" w:hAnsi="Aptos"/>
          <w:b/>
          <w:sz w:val="22"/>
        </w:rPr>
        <w:t xml:space="preserve"> się </w:t>
      </w:r>
      <w:r w:rsidR="009958F8" w:rsidRPr="00B43A47">
        <w:rPr>
          <w:rFonts w:ascii="Aptos" w:hAnsi="Aptos"/>
          <w:b/>
          <w:sz w:val="22"/>
        </w:rPr>
        <w:t>W</w:t>
      </w:r>
      <w:r w:rsidR="00F21272" w:rsidRPr="00B43A47">
        <w:rPr>
          <w:rFonts w:ascii="Aptos" w:hAnsi="Aptos"/>
          <w:b/>
          <w:sz w:val="22"/>
        </w:rPr>
        <w:t>ykona</w:t>
      </w:r>
      <w:r w:rsidR="00A520DD" w:rsidRPr="00B43A47">
        <w:rPr>
          <w:rFonts w:ascii="Aptos" w:hAnsi="Aptos"/>
          <w:b/>
          <w:sz w:val="22"/>
        </w:rPr>
        <w:t>wcy, którzy</w:t>
      </w:r>
      <w:r w:rsidR="00A86EAA" w:rsidRPr="00B43A47">
        <w:rPr>
          <w:rFonts w:ascii="Aptos" w:hAnsi="Aptos"/>
          <w:b/>
          <w:sz w:val="22"/>
        </w:rPr>
        <w:t>:</w:t>
      </w:r>
    </w:p>
    <w:p w14:paraId="25ABB18F" w14:textId="77777777" w:rsidR="00265180" w:rsidRPr="00B43A47" w:rsidRDefault="00265180" w:rsidP="000C06F6">
      <w:pPr>
        <w:numPr>
          <w:ilvl w:val="1"/>
          <w:numId w:val="12"/>
        </w:numPr>
        <w:spacing w:before="120" w:after="120"/>
        <w:ind w:left="426" w:hanging="284"/>
        <w:jc w:val="both"/>
        <w:rPr>
          <w:rFonts w:ascii="Aptos" w:hAnsi="Aptos"/>
          <w:sz w:val="22"/>
        </w:rPr>
      </w:pPr>
      <w:r w:rsidRPr="00B43A47">
        <w:rPr>
          <w:rFonts w:ascii="Aptos" w:hAnsi="Aptos"/>
          <w:sz w:val="22"/>
        </w:rPr>
        <w:t>nie podlegają wykluczeniu</w:t>
      </w:r>
      <w:r w:rsidR="007328CE" w:rsidRPr="00B43A47">
        <w:rPr>
          <w:rFonts w:ascii="Aptos" w:hAnsi="Aptos"/>
          <w:sz w:val="22"/>
        </w:rPr>
        <w:t xml:space="preserve"> na podstawie art. </w:t>
      </w:r>
      <w:r w:rsidR="00E03134" w:rsidRPr="00B43A47">
        <w:rPr>
          <w:rFonts w:ascii="Aptos" w:hAnsi="Aptos"/>
          <w:sz w:val="22"/>
        </w:rPr>
        <w:t>108</w:t>
      </w:r>
      <w:r w:rsidR="00EA67DB" w:rsidRPr="00B43A47">
        <w:rPr>
          <w:rFonts w:ascii="Aptos" w:hAnsi="Aptos"/>
          <w:sz w:val="22"/>
        </w:rPr>
        <w:t xml:space="preserve"> ustawy</w:t>
      </w:r>
      <w:r w:rsidR="00757290" w:rsidRPr="00B43A47">
        <w:rPr>
          <w:rFonts w:ascii="Aptos" w:hAnsi="Aptos"/>
          <w:sz w:val="22"/>
        </w:rPr>
        <w:t xml:space="preserve"> (Rozdział 7 SWZ)</w:t>
      </w:r>
      <w:r w:rsidR="00D71900" w:rsidRPr="00B43A47">
        <w:rPr>
          <w:rFonts w:ascii="Aptos" w:hAnsi="Aptos"/>
          <w:sz w:val="22"/>
        </w:rPr>
        <w:t xml:space="preserve"> </w:t>
      </w:r>
      <w:r w:rsidR="007328CE" w:rsidRPr="00B43A47">
        <w:rPr>
          <w:rFonts w:ascii="Aptos" w:hAnsi="Aptos"/>
          <w:sz w:val="22"/>
        </w:rPr>
        <w:t xml:space="preserve">oraz dodatkowo na podstawie przesłanek określonych w Rozdziale </w:t>
      </w:r>
      <w:r w:rsidR="00E03134" w:rsidRPr="00B43A47">
        <w:rPr>
          <w:rFonts w:ascii="Aptos" w:hAnsi="Aptos"/>
          <w:sz w:val="22"/>
        </w:rPr>
        <w:t>7</w:t>
      </w:r>
      <w:r w:rsidR="007328CE" w:rsidRPr="00B43A47">
        <w:rPr>
          <w:rFonts w:ascii="Aptos" w:hAnsi="Aptos"/>
          <w:sz w:val="22"/>
        </w:rPr>
        <w:t xml:space="preserve">a niniejszej </w:t>
      </w:r>
      <w:r w:rsidR="0054230A" w:rsidRPr="00B43A47">
        <w:rPr>
          <w:rFonts w:ascii="Aptos" w:hAnsi="Aptos"/>
          <w:sz w:val="22"/>
        </w:rPr>
        <w:t>SWZ</w:t>
      </w:r>
      <w:r w:rsidR="00E902FA" w:rsidRPr="00B43A47">
        <w:rPr>
          <w:rFonts w:ascii="Aptos" w:hAnsi="Aptos"/>
          <w:sz w:val="22"/>
        </w:rPr>
        <w:t>,</w:t>
      </w:r>
    </w:p>
    <w:p w14:paraId="46C790D1" w14:textId="77777777" w:rsidR="00265180" w:rsidRPr="00B43A47" w:rsidRDefault="00265180" w:rsidP="000C06F6">
      <w:pPr>
        <w:numPr>
          <w:ilvl w:val="1"/>
          <w:numId w:val="12"/>
        </w:numPr>
        <w:spacing w:before="120" w:after="120"/>
        <w:ind w:left="426" w:hanging="284"/>
        <w:jc w:val="both"/>
        <w:rPr>
          <w:rFonts w:ascii="Aptos" w:hAnsi="Aptos"/>
          <w:sz w:val="22"/>
        </w:rPr>
      </w:pPr>
      <w:r w:rsidRPr="00B43A47">
        <w:rPr>
          <w:rFonts w:ascii="Aptos" w:hAnsi="Aptos"/>
          <w:sz w:val="22"/>
        </w:rPr>
        <w:t>spełniają warunki udziału w postępowaniu dotyczące:</w:t>
      </w:r>
    </w:p>
    <w:p w14:paraId="710B81E8" w14:textId="77777777" w:rsidR="00265180" w:rsidRPr="00B43A47" w:rsidRDefault="00E03134" w:rsidP="000C06F6">
      <w:pPr>
        <w:numPr>
          <w:ilvl w:val="0"/>
          <w:numId w:val="17"/>
        </w:numPr>
        <w:spacing w:before="120" w:after="120"/>
        <w:jc w:val="both"/>
        <w:rPr>
          <w:rFonts w:ascii="Aptos" w:hAnsi="Aptos"/>
          <w:sz w:val="22"/>
        </w:rPr>
      </w:pPr>
      <w:r w:rsidRPr="00B43A47">
        <w:rPr>
          <w:rFonts w:ascii="Aptos" w:hAnsi="Aptos"/>
          <w:sz w:val="22"/>
        </w:rPr>
        <w:t>zdolności do występowania w obrocie gospodarczym</w:t>
      </w:r>
      <w:r w:rsidR="00265180" w:rsidRPr="00B43A47">
        <w:rPr>
          <w:rFonts w:ascii="Aptos" w:hAnsi="Aptos"/>
          <w:sz w:val="22"/>
        </w:rPr>
        <w:t>.</w:t>
      </w:r>
    </w:p>
    <w:p w14:paraId="61839545" w14:textId="77777777" w:rsidR="0025737F" w:rsidRPr="00B43A47" w:rsidRDefault="00E03134" w:rsidP="0025737F">
      <w:pPr>
        <w:spacing w:before="120" w:after="120"/>
        <w:ind w:left="720"/>
        <w:jc w:val="both"/>
        <w:rPr>
          <w:rFonts w:ascii="Aptos" w:hAnsi="Aptos"/>
          <w:sz w:val="22"/>
        </w:rPr>
      </w:pPr>
      <w:r w:rsidRPr="00B43A47">
        <w:rPr>
          <w:rFonts w:ascii="Aptos" w:hAnsi="Aptos"/>
          <w:sz w:val="22"/>
        </w:rPr>
        <w:t>Zamawiający nie stawia warunku w powyższym zakresie</w:t>
      </w:r>
      <w:r w:rsidR="0025737F" w:rsidRPr="00B43A47">
        <w:rPr>
          <w:rFonts w:ascii="Aptos" w:hAnsi="Aptos"/>
          <w:sz w:val="22"/>
        </w:rPr>
        <w:t>.</w:t>
      </w:r>
    </w:p>
    <w:p w14:paraId="100258CD" w14:textId="77777777" w:rsidR="00E03134" w:rsidRPr="00B43A47" w:rsidRDefault="00E03134" w:rsidP="000C06F6">
      <w:pPr>
        <w:numPr>
          <w:ilvl w:val="0"/>
          <w:numId w:val="17"/>
        </w:numPr>
        <w:spacing w:before="120" w:after="120"/>
        <w:jc w:val="both"/>
        <w:rPr>
          <w:rFonts w:ascii="Aptos" w:hAnsi="Aptos"/>
          <w:sz w:val="22"/>
        </w:rPr>
      </w:pPr>
      <w:r w:rsidRPr="00B43A47">
        <w:rPr>
          <w:rFonts w:ascii="Aptos" w:hAnsi="Aptos"/>
          <w:sz w:val="22"/>
        </w:rPr>
        <w:t>uprawnień  do  prowadzenia  określonej  działalności    gospodarczej    lub zawodowej, o ile wynika to z odrębnych przepisów</w:t>
      </w:r>
      <w:r w:rsidR="00E902FA" w:rsidRPr="00B43A47">
        <w:rPr>
          <w:rFonts w:ascii="Aptos" w:hAnsi="Aptos"/>
          <w:sz w:val="22"/>
        </w:rPr>
        <w:t>,</w:t>
      </w:r>
    </w:p>
    <w:p w14:paraId="73FAEB0C" w14:textId="7DE5D1B1" w:rsidR="00964CB8" w:rsidRPr="00B43A47" w:rsidRDefault="00964CB8" w:rsidP="00360528">
      <w:pPr>
        <w:spacing w:before="120" w:after="120"/>
        <w:ind w:left="720"/>
        <w:jc w:val="both"/>
        <w:rPr>
          <w:rFonts w:ascii="Aptos" w:hAnsi="Aptos"/>
          <w:sz w:val="22"/>
        </w:rPr>
      </w:pPr>
      <w:r w:rsidRPr="00B43A47">
        <w:rPr>
          <w:rFonts w:ascii="Aptos" w:hAnsi="Aptos"/>
          <w:sz w:val="22"/>
        </w:rPr>
        <w:t>Zamawiający nie stawia warunku w powyższym zakresie.</w:t>
      </w:r>
    </w:p>
    <w:p w14:paraId="7C18342D" w14:textId="77777777" w:rsidR="00265180" w:rsidRPr="00B43A47" w:rsidRDefault="00265180" w:rsidP="000C06F6">
      <w:pPr>
        <w:numPr>
          <w:ilvl w:val="0"/>
          <w:numId w:val="17"/>
        </w:numPr>
        <w:spacing w:before="120" w:after="120"/>
        <w:jc w:val="both"/>
        <w:rPr>
          <w:rFonts w:ascii="Aptos" w:hAnsi="Aptos"/>
          <w:sz w:val="22"/>
        </w:rPr>
      </w:pPr>
      <w:r w:rsidRPr="00B43A47">
        <w:rPr>
          <w:rFonts w:ascii="Aptos" w:hAnsi="Aptos"/>
          <w:sz w:val="22"/>
        </w:rPr>
        <w:t>sytuacji ekonomicznej lub finansowej</w:t>
      </w:r>
      <w:r w:rsidR="006611E1" w:rsidRPr="00B43A47">
        <w:rPr>
          <w:rFonts w:ascii="Aptos" w:hAnsi="Aptos"/>
          <w:sz w:val="22"/>
        </w:rPr>
        <w:t>.</w:t>
      </w:r>
    </w:p>
    <w:p w14:paraId="47969643" w14:textId="77777777" w:rsidR="00265180" w:rsidRPr="00B43A47" w:rsidRDefault="00265180" w:rsidP="007328CE">
      <w:pPr>
        <w:spacing w:before="120" w:after="120"/>
        <w:ind w:left="720"/>
        <w:jc w:val="both"/>
        <w:rPr>
          <w:rFonts w:ascii="Aptos" w:hAnsi="Aptos"/>
          <w:sz w:val="22"/>
        </w:rPr>
      </w:pPr>
      <w:r w:rsidRPr="00B43A47">
        <w:rPr>
          <w:rFonts w:ascii="Aptos" w:hAnsi="Aptos"/>
          <w:sz w:val="22"/>
        </w:rPr>
        <w:t>Warunek ten zostanie spełniony gdy Wykonawca wykaże, że:</w:t>
      </w:r>
    </w:p>
    <w:p w14:paraId="36B73B33" w14:textId="77777777" w:rsidR="00360528" w:rsidRPr="00B43A47" w:rsidRDefault="00360528" w:rsidP="00360528">
      <w:pPr>
        <w:spacing w:before="120" w:after="120"/>
        <w:ind w:left="720"/>
        <w:jc w:val="both"/>
        <w:rPr>
          <w:rFonts w:ascii="Aptos" w:hAnsi="Aptos"/>
          <w:sz w:val="22"/>
        </w:rPr>
      </w:pPr>
      <w:r w:rsidRPr="00B43A47">
        <w:rPr>
          <w:rFonts w:ascii="Aptos" w:hAnsi="Aptos"/>
          <w:sz w:val="22"/>
        </w:rPr>
        <w:t>Zamawiający nie stawia warunku w powyższym zakresie.</w:t>
      </w:r>
    </w:p>
    <w:p w14:paraId="0DB0CC0A" w14:textId="77777777" w:rsidR="00265180" w:rsidRPr="00B43A47" w:rsidRDefault="00265180" w:rsidP="000C06F6">
      <w:pPr>
        <w:numPr>
          <w:ilvl w:val="0"/>
          <w:numId w:val="17"/>
        </w:numPr>
        <w:spacing w:before="120" w:after="120"/>
        <w:jc w:val="both"/>
        <w:rPr>
          <w:rFonts w:ascii="Aptos" w:hAnsi="Aptos"/>
          <w:sz w:val="22"/>
        </w:rPr>
      </w:pPr>
      <w:r w:rsidRPr="00B43A47">
        <w:rPr>
          <w:rFonts w:ascii="Aptos" w:hAnsi="Aptos"/>
          <w:sz w:val="22"/>
        </w:rPr>
        <w:t>zdolności technicznej lub zawodowej</w:t>
      </w:r>
      <w:r w:rsidR="006611E1" w:rsidRPr="00B43A47">
        <w:rPr>
          <w:rFonts w:ascii="Aptos" w:hAnsi="Aptos"/>
          <w:sz w:val="22"/>
        </w:rPr>
        <w:t>.</w:t>
      </w:r>
    </w:p>
    <w:p w14:paraId="529041FF" w14:textId="77777777" w:rsidR="00662ED3" w:rsidRPr="00B43A47" w:rsidRDefault="00662ED3" w:rsidP="007328CE">
      <w:pPr>
        <w:spacing w:before="120" w:after="120"/>
        <w:ind w:left="720"/>
        <w:jc w:val="both"/>
        <w:rPr>
          <w:rFonts w:ascii="Aptos" w:hAnsi="Aptos"/>
          <w:sz w:val="22"/>
        </w:rPr>
      </w:pPr>
      <w:r w:rsidRPr="00B43A47">
        <w:rPr>
          <w:rFonts w:ascii="Aptos" w:hAnsi="Aptos"/>
          <w:sz w:val="22"/>
        </w:rPr>
        <w:t>Warunek ten zostanie spełniony gdy Wykonawca wykaże, że:</w:t>
      </w:r>
    </w:p>
    <w:p w14:paraId="01020342" w14:textId="078B8C62" w:rsidR="00894DD0" w:rsidRPr="00B43A47" w:rsidRDefault="00360528" w:rsidP="000C06F6">
      <w:pPr>
        <w:numPr>
          <w:ilvl w:val="0"/>
          <w:numId w:val="18"/>
        </w:numPr>
        <w:tabs>
          <w:tab w:val="left" w:pos="993"/>
        </w:tabs>
        <w:spacing w:before="120" w:after="120"/>
        <w:ind w:left="1134" w:hanging="283"/>
        <w:jc w:val="both"/>
        <w:rPr>
          <w:rFonts w:ascii="Aptos" w:hAnsi="Aptos"/>
          <w:sz w:val="22"/>
        </w:rPr>
      </w:pPr>
      <w:r w:rsidRPr="00B43A47">
        <w:rPr>
          <w:rFonts w:ascii="Aptos" w:hAnsi="Aptos"/>
          <w:sz w:val="22"/>
        </w:rPr>
        <w:t xml:space="preserve">w okresie ostatnich trzech lat przed upływem terminu składania ofert, a jeżeli okres prowadzenia działalności jest krótszy - to w tym okresie, wykonał co najmniej </w:t>
      </w:r>
      <w:r w:rsidRPr="00B43A47">
        <w:rPr>
          <w:rFonts w:ascii="Aptos" w:hAnsi="Aptos"/>
          <w:b/>
          <w:bCs/>
          <w:sz w:val="22"/>
        </w:rPr>
        <w:t>trzy usługi</w:t>
      </w:r>
      <w:r w:rsidRPr="00B43A47">
        <w:rPr>
          <w:rFonts w:ascii="Aptos" w:hAnsi="Aptos"/>
          <w:sz w:val="22"/>
        </w:rPr>
        <w:t xml:space="preserve">, których przedmiotem był serwis powdrożeniowy oraz prace rozwojowe </w:t>
      </w:r>
      <w:r w:rsidR="00375BCD">
        <w:rPr>
          <w:rFonts w:ascii="Aptos" w:hAnsi="Aptos"/>
          <w:sz w:val="22"/>
        </w:rPr>
        <w:t>S</w:t>
      </w:r>
      <w:r w:rsidRPr="00B43A47">
        <w:rPr>
          <w:rFonts w:ascii="Aptos" w:hAnsi="Aptos"/>
          <w:sz w:val="22"/>
        </w:rPr>
        <w:t xml:space="preserve">ystemu SAP ERP  obejmującego co najmniej </w:t>
      </w:r>
      <w:r w:rsidRPr="00B43A47">
        <w:rPr>
          <w:rFonts w:ascii="Aptos" w:hAnsi="Aptos"/>
          <w:b/>
          <w:bCs/>
          <w:sz w:val="22"/>
        </w:rPr>
        <w:t>100 użytkowników nazwanych</w:t>
      </w:r>
      <w:r w:rsidRPr="00B43A47">
        <w:rPr>
          <w:rFonts w:ascii="Aptos" w:hAnsi="Aptos"/>
          <w:sz w:val="22"/>
        </w:rPr>
        <w:t xml:space="preserve">, o wartości nie mniejszej niż </w:t>
      </w:r>
      <w:r w:rsidRPr="00B43A47">
        <w:rPr>
          <w:rFonts w:ascii="Aptos" w:hAnsi="Aptos"/>
          <w:b/>
          <w:bCs/>
          <w:sz w:val="22"/>
        </w:rPr>
        <w:t>2.000.000,00</w:t>
      </w:r>
      <w:r w:rsidRPr="00B43A47">
        <w:rPr>
          <w:rFonts w:ascii="Aptos" w:hAnsi="Aptos"/>
          <w:sz w:val="22"/>
        </w:rPr>
        <w:t xml:space="preserve"> zł brutto łącznie za trzy usługi</w:t>
      </w:r>
      <w:r w:rsidR="001142CA" w:rsidRPr="00B43A47">
        <w:rPr>
          <w:rFonts w:ascii="Aptos" w:hAnsi="Aptos"/>
          <w:sz w:val="22"/>
        </w:rPr>
        <w:t>;</w:t>
      </w:r>
    </w:p>
    <w:bookmarkEnd w:id="1"/>
    <w:p w14:paraId="021E8B17" w14:textId="4CB4EE24" w:rsidR="00700F5C" w:rsidRPr="002521CB" w:rsidRDefault="00185BB6" w:rsidP="00700F5C">
      <w:pPr>
        <w:numPr>
          <w:ilvl w:val="0"/>
          <w:numId w:val="18"/>
        </w:numPr>
        <w:tabs>
          <w:tab w:val="left" w:pos="993"/>
        </w:tabs>
        <w:spacing w:before="120" w:after="120"/>
        <w:ind w:left="1134" w:hanging="283"/>
        <w:jc w:val="both"/>
        <w:rPr>
          <w:rFonts w:ascii="Aptos" w:hAnsi="Aptos"/>
          <w:strike/>
          <w:sz w:val="22"/>
        </w:rPr>
      </w:pPr>
      <w:r w:rsidRPr="002521CB">
        <w:rPr>
          <w:rFonts w:ascii="Aptos" w:hAnsi="Aptos"/>
          <w:strike/>
          <w:sz w:val="22"/>
        </w:rPr>
        <w:t xml:space="preserve">posiada status Partnera firmy SAP, co najmniej na poziomie </w:t>
      </w:r>
      <w:r w:rsidR="003B4463" w:rsidRPr="002521CB">
        <w:rPr>
          <w:rFonts w:ascii="Aptos" w:hAnsi="Aptos"/>
          <w:strike/>
          <w:sz w:val="22"/>
        </w:rPr>
        <w:t>Platinum</w:t>
      </w:r>
      <w:r w:rsidRPr="002521CB">
        <w:rPr>
          <w:rFonts w:ascii="Aptos" w:hAnsi="Aptos"/>
          <w:strike/>
          <w:sz w:val="22"/>
        </w:rPr>
        <w:t xml:space="preserve">, mogącego świadczyć usługi, jakie dostępne są dla licencjobiorców Oprogramowania Standardowego w ramach Wsparcia Producenta na poziomie SAP Enterprise </w:t>
      </w:r>
      <w:proofErr w:type="spellStart"/>
      <w:r w:rsidRPr="002521CB">
        <w:rPr>
          <w:rFonts w:ascii="Aptos" w:hAnsi="Aptos"/>
          <w:strike/>
          <w:sz w:val="22"/>
        </w:rPr>
        <w:t>Support</w:t>
      </w:r>
      <w:proofErr w:type="spellEnd"/>
      <w:r w:rsidRPr="002521CB">
        <w:rPr>
          <w:rFonts w:ascii="Aptos" w:hAnsi="Aptos"/>
          <w:strike/>
          <w:sz w:val="22"/>
        </w:rPr>
        <w:t xml:space="preserve"> (certyfikat SAP Partner Center of </w:t>
      </w:r>
      <w:proofErr w:type="spellStart"/>
      <w:r w:rsidRPr="002521CB">
        <w:rPr>
          <w:rFonts w:ascii="Aptos" w:hAnsi="Aptos"/>
          <w:strike/>
          <w:sz w:val="22"/>
        </w:rPr>
        <w:t>Expertise</w:t>
      </w:r>
      <w:proofErr w:type="spellEnd"/>
      <w:r w:rsidRPr="002521CB">
        <w:rPr>
          <w:rFonts w:ascii="Aptos" w:hAnsi="Aptos"/>
          <w:strike/>
          <w:sz w:val="22"/>
        </w:rPr>
        <w:t>)</w:t>
      </w:r>
      <w:r w:rsidR="00700F5C" w:rsidRPr="002521CB">
        <w:rPr>
          <w:rFonts w:ascii="Aptos" w:hAnsi="Aptos"/>
          <w:strike/>
          <w:sz w:val="22"/>
        </w:rPr>
        <w:t>;</w:t>
      </w:r>
    </w:p>
    <w:p w14:paraId="3831E748" w14:textId="4DD89910" w:rsidR="002521CB" w:rsidRPr="002521CB" w:rsidRDefault="002521CB" w:rsidP="002521CB">
      <w:pPr>
        <w:tabs>
          <w:tab w:val="left" w:pos="993"/>
        </w:tabs>
        <w:spacing w:before="120" w:after="120"/>
        <w:ind w:left="1134"/>
        <w:jc w:val="both"/>
        <w:rPr>
          <w:rFonts w:ascii="Aptos" w:hAnsi="Aptos"/>
          <w:b/>
          <w:bCs/>
          <w:color w:val="EE0000"/>
          <w:sz w:val="22"/>
        </w:rPr>
      </w:pPr>
      <w:r w:rsidRPr="002521CB">
        <w:rPr>
          <w:rFonts w:ascii="Aptos" w:hAnsi="Aptos"/>
          <w:b/>
          <w:bCs/>
          <w:color w:val="EE0000"/>
          <w:sz w:val="22"/>
        </w:rPr>
        <w:t xml:space="preserve">posiada status Partnera firmy SAP, co najmniej na poziomie Gold lub Platinum, mogącego świadczyć usługi, jakie dostępne są dla licencjobiorców Oprogramowania Standardowego w ramach Wsparcia Producenta na poziomie SAP Enterprise </w:t>
      </w:r>
      <w:proofErr w:type="spellStart"/>
      <w:r w:rsidRPr="002521CB">
        <w:rPr>
          <w:rFonts w:ascii="Aptos" w:hAnsi="Aptos"/>
          <w:b/>
          <w:bCs/>
          <w:color w:val="EE0000"/>
          <w:sz w:val="22"/>
        </w:rPr>
        <w:t>Support</w:t>
      </w:r>
      <w:proofErr w:type="spellEnd"/>
      <w:r w:rsidRPr="002521CB">
        <w:rPr>
          <w:rFonts w:ascii="Aptos" w:hAnsi="Aptos"/>
          <w:b/>
          <w:bCs/>
          <w:color w:val="EE0000"/>
          <w:sz w:val="22"/>
        </w:rPr>
        <w:t xml:space="preserve"> (certyfikat SAP Partner Center of </w:t>
      </w:r>
      <w:proofErr w:type="spellStart"/>
      <w:r w:rsidRPr="002521CB">
        <w:rPr>
          <w:rFonts w:ascii="Aptos" w:hAnsi="Aptos"/>
          <w:b/>
          <w:bCs/>
          <w:color w:val="EE0000"/>
          <w:sz w:val="22"/>
        </w:rPr>
        <w:t>Expertise</w:t>
      </w:r>
      <w:proofErr w:type="spellEnd"/>
      <w:r w:rsidRPr="002521CB">
        <w:rPr>
          <w:rFonts w:ascii="Aptos" w:hAnsi="Aptos"/>
          <w:b/>
          <w:bCs/>
          <w:color w:val="EE0000"/>
          <w:sz w:val="22"/>
        </w:rPr>
        <w:t>);</w:t>
      </w:r>
    </w:p>
    <w:p w14:paraId="04483FDD" w14:textId="79BEAB9E" w:rsidR="00AD79E9" w:rsidRPr="00B43A47" w:rsidRDefault="00700F5C" w:rsidP="00700F5C">
      <w:pPr>
        <w:numPr>
          <w:ilvl w:val="0"/>
          <w:numId w:val="18"/>
        </w:numPr>
        <w:tabs>
          <w:tab w:val="left" w:pos="993"/>
        </w:tabs>
        <w:spacing w:before="120" w:after="120"/>
        <w:ind w:left="1134" w:hanging="283"/>
        <w:jc w:val="both"/>
        <w:rPr>
          <w:rFonts w:ascii="Aptos" w:hAnsi="Aptos"/>
          <w:sz w:val="22"/>
        </w:rPr>
      </w:pPr>
      <w:r w:rsidRPr="00B43A47">
        <w:rPr>
          <w:rFonts w:ascii="Aptos" w:hAnsi="Aptos"/>
          <w:sz w:val="22"/>
        </w:rPr>
        <w:t xml:space="preserve">wykaże, że dysponuje nie mniej niż 15 konsultantami polskojęzycznymi, certyfikowanymi przez firmę SAP w modułach Systemu wdrożonych u Zamawiającego, w tym co najmniej po jednym w każdym z modułów wdrożonych u Zamawiającego dla których firma SAP wydaje certyfikaty oraz co najmniej 5 konsultantów posiadających doświadczenie we wdrażaniu co najmniej 3 projektów SAP Doc. &amp; Reporting </w:t>
      </w:r>
      <w:proofErr w:type="spellStart"/>
      <w:r w:rsidRPr="00B43A47">
        <w:rPr>
          <w:rFonts w:ascii="Aptos" w:hAnsi="Aptos"/>
          <w:sz w:val="22"/>
        </w:rPr>
        <w:t>Compliance</w:t>
      </w:r>
      <w:proofErr w:type="spellEnd"/>
      <w:r w:rsidRPr="00B43A47">
        <w:rPr>
          <w:rFonts w:ascii="Aptos" w:hAnsi="Aptos"/>
          <w:sz w:val="22"/>
        </w:rPr>
        <w:t xml:space="preserve"> w zakresie </w:t>
      </w:r>
      <w:proofErr w:type="spellStart"/>
      <w:r w:rsidRPr="00B43A47">
        <w:rPr>
          <w:rFonts w:ascii="Aptos" w:hAnsi="Aptos"/>
          <w:sz w:val="22"/>
        </w:rPr>
        <w:t>KSeF</w:t>
      </w:r>
      <w:proofErr w:type="spellEnd"/>
      <w:r w:rsidR="00AD79E9" w:rsidRPr="00B43A47">
        <w:rPr>
          <w:rFonts w:ascii="Aptos" w:hAnsi="Aptos"/>
          <w:sz w:val="22"/>
        </w:rPr>
        <w:t>.</w:t>
      </w:r>
    </w:p>
    <w:p w14:paraId="4543B14D" w14:textId="77777777" w:rsidR="00903361" w:rsidRPr="00B43A47" w:rsidRDefault="005B2CF7" w:rsidP="000C06F6">
      <w:pPr>
        <w:numPr>
          <w:ilvl w:val="0"/>
          <w:numId w:val="9"/>
        </w:numPr>
        <w:spacing w:before="120" w:after="120"/>
        <w:ind w:left="425" w:hanging="425"/>
        <w:jc w:val="both"/>
        <w:rPr>
          <w:rFonts w:ascii="Aptos" w:hAnsi="Aptos"/>
          <w:b/>
          <w:sz w:val="22"/>
        </w:rPr>
      </w:pPr>
      <w:r w:rsidRPr="00B43A47">
        <w:rPr>
          <w:rFonts w:ascii="Aptos" w:hAnsi="Aptos"/>
          <w:b/>
          <w:sz w:val="22"/>
        </w:rPr>
        <w:t>Wspólne ubieganie się Wykonawców o zamówienie</w:t>
      </w:r>
      <w:r w:rsidR="00903361" w:rsidRPr="00B43A47">
        <w:rPr>
          <w:rFonts w:ascii="Aptos" w:hAnsi="Aptos"/>
          <w:b/>
          <w:sz w:val="22"/>
        </w:rPr>
        <w:t>:</w:t>
      </w:r>
    </w:p>
    <w:p w14:paraId="50F5A4E6" w14:textId="77777777" w:rsidR="005B2CF7" w:rsidRPr="00B43A47" w:rsidRDefault="005E4696" w:rsidP="000C06F6">
      <w:pPr>
        <w:numPr>
          <w:ilvl w:val="0"/>
          <w:numId w:val="33"/>
        </w:numPr>
        <w:spacing w:before="120" w:after="120"/>
        <w:ind w:left="709" w:hanging="283"/>
        <w:jc w:val="both"/>
        <w:rPr>
          <w:rFonts w:ascii="Aptos" w:hAnsi="Aptos"/>
          <w:sz w:val="22"/>
        </w:rPr>
      </w:pPr>
      <w:r w:rsidRPr="00B43A47">
        <w:rPr>
          <w:rFonts w:ascii="Aptos" w:hAnsi="Aptos"/>
          <w:sz w:val="22"/>
        </w:rPr>
        <w:t xml:space="preserve">Zgodnie z art. </w:t>
      </w:r>
      <w:r w:rsidR="00903361" w:rsidRPr="00B43A47">
        <w:rPr>
          <w:rFonts w:ascii="Aptos" w:hAnsi="Aptos"/>
          <w:sz w:val="22"/>
        </w:rPr>
        <w:t>58</w:t>
      </w:r>
      <w:r w:rsidRPr="00B43A47">
        <w:rPr>
          <w:rFonts w:ascii="Aptos" w:hAnsi="Aptos"/>
          <w:sz w:val="22"/>
        </w:rPr>
        <w:t xml:space="preserve"> ustawy </w:t>
      </w:r>
      <w:r w:rsidR="009958F8" w:rsidRPr="00B43A47">
        <w:rPr>
          <w:rFonts w:ascii="Aptos" w:hAnsi="Aptos"/>
          <w:sz w:val="22"/>
        </w:rPr>
        <w:t>W</w:t>
      </w:r>
      <w:r w:rsidRPr="00B43A47">
        <w:rPr>
          <w:rFonts w:ascii="Aptos" w:hAnsi="Aptos"/>
          <w:sz w:val="22"/>
        </w:rPr>
        <w:t xml:space="preserve">ykonawcy mogą ubiegać się </w:t>
      </w:r>
      <w:r w:rsidR="00A520DD" w:rsidRPr="00B43A47">
        <w:rPr>
          <w:rFonts w:ascii="Aptos" w:hAnsi="Aptos"/>
          <w:sz w:val="22"/>
        </w:rPr>
        <w:t xml:space="preserve">o udzielenie zamówienia </w:t>
      </w:r>
      <w:r w:rsidRPr="00B43A47">
        <w:rPr>
          <w:rFonts w:ascii="Aptos" w:hAnsi="Aptos"/>
          <w:sz w:val="22"/>
        </w:rPr>
        <w:t>wspólnie.</w:t>
      </w:r>
      <w:r w:rsidR="006611E1" w:rsidRPr="00B43A47">
        <w:rPr>
          <w:rFonts w:ascii="Aptos" w:hAnsi="Aptos"/>
          <w:sz w:val="22"/>
        </w:rPr>
        <w:t xml:space="preserve"> </w:t>
      </w:r>
    </w:p>
    <w:p w14:paraId="7AC3ED42" w14:textId="77777777" w:rsidR="005E4696" w:rsidRPr="00B43A47" w:rsidRDefault="006611E1" w:rsidP="000C06F6">
      <w:pPr>
        <w:numPr>
          <w:ilvl w:val="0"/>
          <w:numId w:val="33"/>
        </w:numPr>
        <w:spacing w:before="120" w:after="120"/>
        <w:ind w:left="709" w:hanging="283"/>
        <w:jc w:val="both"/>
        <w:rPr>
          <w:rFonts w:ascii="Aptos" w:hAnsi="Aptos"/>
          <w:sz w:val="22"/>
        </w:rPr>
      </w:pPr>
      <w:r w:rsidRPr="00B43A47">
        <w:rPr>
          <w:rFonts w:ascii="Aptos" w:hAnsi="Aptos"/>
          <w:sz w:val="22"/>
        </w:rPr>
        <w:t xml:space="preserve">W takim przypadku warunek udziału w postępowaniu </w:t>
      </w:r>
      <w:r w:rsidR="00D17B13" w:rsidRPr="00B43A47">
        <w:rPr>
          <w:rFonts w:ascii="Aptos" w:hAnsi="Aptos"/>
          <w:sz w:val="22"/>
        </w:rPr>
        <w:t>dotyczący doświadczenia</w:t>
      </w:r>
      <w:r w:rsidR="00495268" w:rsidRPr="00B43A47">
        <w:rPr>
          <w:rFonts w:ascii="Aptos" w:hAnsi="Aptos"/>
          <w:sz w:val="22"/>
        </w:rPr>
        <w:t xml:space="preserve"> </w:t>
      </w:r>
      <w:r w:rsidR="0025737F" w:rsidRPr="00B43A47">
        <w:rPr>
          <w:rFonts w:ascii="Aptos" w:hAnsi="Aptos"/>
          <w:sz w:val="22"/>
        </w:rPr>
        <w:t xml:space="preserve">tj. dotyczący pkt. I. 2. </w:t>
      </w:r>
      <w:r w:rsidR="00903361" w:rsidRPr="00B43A47">
        <w:rPr>
          <w:rFonts w:ascii="Aptos" w:hAnsi="Aptos"/>
          <w:sz w:val="22"/>
        </w:rPr>
        <w:t>4</w:t>
      </w:r>
      <w:r w:rsidR="0025737F" w:rsidRPr="00B43A47">
        <w:rPr>
          <w:rFonts w:ascii="Aptos" w:hAnsi="Aptos"/>
          <w:sz w:val="22"/>
        </w:rPr>
        <w:t>). a)</w:t>
      </w:r>
      <w:r w:rsidRPr="00B43A47">
        <w:rPr>
          <w:rFonts w:ascii="Aptos" w:hAnsi="Aptos"/>
          <w:sz w:val="22"/>
        </w:rPr>
        <w:t xml:space="preserve"> musi być w całości spełniony przez jednego z Wykonawców.</w:t>
      </w:r>
      <w:r w:rsidR="006E1729" w:rsidRPr="00B43A47">
        <w:rPr>
          <w:rFonts w:ascii="Aptos" w:hAnsi="Aptos"/>
          <w:sz w:val="22"/>
        </w:rPr>
        <w:t xml:space="preserve"> Pozostałe warunki udziału w postępowaniu mogą być spełnione łącznie przez Wykonawców ubiegających się o udzielenie zamówienia wspólnie.</w:t>
      </w:r>
    </w:p>
    <w:p w14:paraId="7EF60690" w14:textId="77777777" w:rsidR="00EF3D16" w:rsidRPr="00B43A47" w:rsidRDefault="00EF3D16" w:rsidP="00501A14">
      <w:pPr>
        <w:spacing w:before="120" w:after="120"/>
        <w:ind w:left="709"/>
        <w:jc w:val="both"/>
        <w:rPr>
          <w:rFonts w:ascii="Aptos" w:hAnsi="Aptos"/>
          <w:i/>
          <w:sz w:val="22"/>
        </w:rPr>
      </w:pPr>
    </w:p>
    <w:p w14:paraId="3F66C36A" w14:textId="77777777" w:rsidR="00EF3D16" w:rsidRPr="00B43A47" w:rsidRDefault="00EF3D16" w:rsidP="000C06F6">
      <w:pPr>
        <w:numPr>
          <w:ilvl w:val="0"/>
          <w:numId w:val="9"/>
        </w:numPr>
        <w:spacing w:before="120" w:after="120"/>
        <w:ind w:left="425" w:hanging="425"/>
        <w:jc w:val="both"/>
        <w:rPr>
          <w:rFonts w:ascii="Aptos" w:hAnsi="Aptos"/>
          <w:b/>
          <w:sz w:val="22"/>
        </w:rPr>
      </w:pPr>
      <w:r w:rsidRPr="00B43A47">
        <w:rPr>
          <w:rFonts w:ascii="Aptos" w:hAnsi="Aptos"/>
          <w:b/>
          <w:sz w:val="22"/>
        </w:rPr>
        <w:t>Podmiot trzeci:</w:t>
      </w:r>
    </w:p>
    <w:p w14:paraId="64639225" w14:textId="77777777" w:rsidR="00D17B13" w:rsidRPr="00B43A47" w:rsidRDefault="00D17B13" w:rsidP="000C06F6">
      <w:pPr>
        <w:numPr>
          <w:ilvl w:val="0"/>
          <w:numId w:val="39"/>
        </w:numPr>
        <w:spacing w:before="120" w:after="120"/>
        <w:ind w:left="709" w:hanging="349"/>
        <w:jc w:val="both"/>
        <w:rPr>
          <w:rFonts w:ascii="Aptos" w:hAnsi="Aptos"/>
          <w:sz w:val="22"/>
        </w:rPr>
      </w:pPr>
      <w:r w:rsidRPr="00B43A47">
        <w:rPr>
          <w:rFonts w:ascii="Aptos" w:hAnsi="Aptos"/>
          <w:sz w:val="22"/>
        </w:rPr>
        <w:t xml:space="preserve">Wykonawca, zgodnie z art. </w:t>
      </w:r>
      <w:r w:rsidR="00903361" w:rsidRPr="00B43A47">
        <w:rPr>
          <w:rFonts w:ascii="Aptos" w:hAnsi="Aptos"/>
          <w:sz w:val="22"/>
        </w:rPr>
        <w:t>118</w:t>
      </w:r>
      <w:r w:rsidR="00EA67DB" w:rsidRPr="00B43A47">
        <w:rPr>
          <w:rFonts w:ascii="Aptos" w:hAnsi="Aptos"/>
          <w:sz w:val="22"/>
        </w:rPr>
        <w:t xml:space="preserve"> ustawy</w:t>
      </w:r>
      <w:r w:rsidRPr="00B43A47">
        <w:rPr>
          <w:rFonts w:ascii="Aptos" w:hAnsi="Aptos"/>
          <w:sz w:val="22"/>
        </w:rPr>
        <w:t xml:space="preserve">,  </w:t>
      </w:r>
      <w:r w:rsidR="00903361" w:rsidRPr="00B43A47">
        <w:rPr>
          <w:rFonts w:ascii="Aptos" w:hAnsi="Aptos"/>
          <w:sz w:val="22"/>
        </w:rPr>
        <w:t>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AEA9112" w14:textId="77777777" w:rsidR="00D17B13" w:rsidRPr="00B43A47" w:rsidRDefault="00D17B13" w:rsidP="000C06F6">
      <w:pPr>
        <w:numPr>
          <w:ilvl w:val="0"/>
          <w:numId w:val="39"/>
        </w:numPr>
        <w:spacing w:before="120" w:after="120"/>
        <w:ind w:left="709" w:hanging="349"/>
        <w:jc w:val="both"/>
        <w:rPr>
          <w:rFonts w:ascii="Aptos" w:hAnsi="Aptos"/>
          <w:sz w:val="22"/>
        </w:rPr>
      </w:pPr>
      <w:r w:rsidRPr="00B43A47">
        <w:rPr>
          <w:rFonts w:ascii="Aptos" w:hAnsi="Aptos"/>
          <w:sz w:val="22"/>
        </w:rPr>
        <w:t>Zamawiający jednocześnie informuje, iż „stosowna sytuacja” wystąpi wyłącznie w przypadku kiedy:</w:t>
      </w:r>
    </w:p>
    <w:p w14:paraId="73CC5480" w14:textId="77777777" w:rsidR="00D17B13" w:rsidRPr="00B43A47" w:rsidRDefault="00D17B13" w:rsidP="000C06F6">
      <w:pPr>
        <w:numPr>
          <w:ilvl w:val="0"/>
          <w:numId w:val="34"/>
        </w:numPr>
        <w:spacing w:before="120" w:after="120"/>
        <w:ind w:left="993" w:hanging="284"/>
        <w:jc w:val="both"/>
        <w:rPr>
          <w:rFonts w:ascii="Aptos" w:hAnsi="Aptos"/>
          <w:sz w:val="22"/>
        </w:rPr>
      </w:pPr>
      <w:r w:rsidRPr="00B43A47">
        <w:rPr>
          <w:rFonts w:ascii="Aptos" w:hAnsi="Aptos"/>
          <w:sz w:val="22"/>
        </w:rPr>
        <w:t xml:space="preserve">Wykonawca, który polega na zdolnościach lub sytuacji innych podmiotów </w:t>
      </w:r>
      <w:r w:rsidR="00903361" w:rsidRPr="00B43A47">
        <w:rPr>
          <w:rFonts w:ascii="Aptos" w:hAnsi="Aptos"/>
          <w:sz w:val="22"/>
        </w:rPr>
        <w:t xml:space="preserve">złoży, wraz z ofertą, zobowiązanie podmiotu udostępniającego zasoby do oddania mu do dyspozycji niezbędnych zasobów na potrzeby realizacji danego zamówienia lub inny podmiotowy środek dowodowy potwierdzający, że </w:t>
      </w:r>
      <w:r w:rsidR="0054230A" w:rsidRPr="00B43A47">
        <w:rPr>
          <w:rFonts w:ascii="Aptos" w:hAnsi="Aptos"/>
          <w:sz w:val="22"/>
        </w:rPr>
        <w:t>W</w:t>
      </w:r>
      <w:r w:rsidR="00903361" w:rsidRPr="00B43A47">
        <w:rPr>
          <w:rFonts w:ascii="Aptos" w:hAnsi="Aptos"/>
          <w:sz w:val="22"/>
        </w:rPr>
        <w:t>ykonawca realizując zamówienie, będzie dysponował niezbędnymi zasobami tych podmiotów.</w:t>
      </w:r>
    </w:p>
    <w:p w14:paraId="00D2A119" w14:textId="77777777" w:rsidR="00D17B13" w:rsidRPr="00B43A47" w:rsidRDefault="00D17B13" w:rsidP="000C06F6">
      <w:pPr>
        <w:numPr>
          <w:ilvl w:val="0"/>
          <w:numId w:val="34"/>
        </w:numPr>
        <w:spacing w:before="120" w:after="120"/>
        <w:ind w:left="993" w:hanging="284"/>
        <w:jc w:val="both"/>
        <w:rPr>
          <w:rFonts w:ascii="Aptos" w:hAnsi="Aptos"/>
          <w:sz w:val="22"/>
        </w:rPr>
      </w:pPr>
      <w:r w:rsidRPr="00B43A47">
        <w:rPr>
          <w:rFonts w:ascii="Aptos" w:hAnsi="Aptos"/>
          <w:sz w:val="22"/>
        </w:rPr>
        <w:t xml:space="preserve">Zamawiający oceni, czy udostępniane </w:t>
      </w:r>
      <w:r w:rsidR="005D7567" w:rsidRPr="00B43A47">
        <w:rPr>
          <w:rFonts w:ascii="Aptos" w:hAnsi="Aptos"/>
          <w:sz w:val="22"/>
        </w:rPr>
        <w:t>W</w:t>
      </w:r>
      <w:r w:rsidRPr="00B43A47">
        <w:rPr>
          <w:rFonts w:ascii="Aptos" w:hAnsi="Aptos"/>
          <w:sz w:val="22"/>
        </w:rPr>
        <w:t xml:space="preserve">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w:t>
      </w:r>
      <w:r w:rsidR="006B79F3" w:rsidRPr="00B43A47">
        <w:rPr>
          <w:rFonts w:ascii="Aptos" w:hAnsi="Aptos"/>
          <w:sz w:val="22"/>
        </w:rPr>
        <w:t>108</w:t>
      </w:r>
      <w:r w:rsidR="007328CE" w:rsidRPr="00B43A47">
        <w:rPr>
          <w:rFonts w:ascii="Aptos" w:hAnsi="Aptos"/>
          <w:sz w:val="22"/>
        </w:rPr>
        <w:t xml:space="preserve"> ustawy</w:t>
      </w:r>
      <w:r w:rsidR="006B79F3" w:rsidRPr="00B43A47">
        <w:rPr>
          <w:rFonts w:ascii="Aptos" w:hAnsi="Aptos"/>
          <w:sz w:val="22"/>
        </w:rPr>
        <w:t xml:space="preserve"> oraz w Rozdziale 7a </w:t>
      </w:r>
      <w:r w:rsidR="0054230A" w:rsidRPr="00B43A47">
        <w:rPr>
          <w:rFonts w:ascii="Aptos" w:hAnsi="Aptos"/>
          <w:sz w:val="22"/>
        </w:rPr>
        <w:t>SWZ</w:t>
      </w:r>
      <w:r w:rsidRPr="00B43A47">
        <w:rPr>
          <w:rFonts w:ascii="Aptos" w:hAnsi="Aptos"/>
          <w:sz w:val="22"/>
        </w:rPr>
        <w:t>.</w:t>
      </w:r>
    </w:p>
    <w:p w14:paraId="2B7AF375" w14:textId="77777777" w:rsidR="00D17B13" w:rsidRPr="00B43A47" w:rsidRDefault="00D17B13" w:rsidP="000C06F6">
      <w:pPr>
        <w:numPr>
          <w:ilvl w:val="0"/>
          <w:numId w:val="34"/>
        </w:numPr>
        <w:spacing w:before="120" w:after="120"/>
        <w:ind w:left="993" w:hanging="284"/>
        <w:jc w:val="both"/>
        <w:rPr>
          <w:rFonts w:ascii="Aptos" w:hAnsi="Aptos"/>
          <w:sz w:val="22"/>
        </w:rPr>
      </w:pPr>
      <w:r w:rsidRPr="00B43A47">
        <w:rPr>
          <w:rFonts w:ascii="Aptos" w:hAnsi="Aptos"/>
          <w:sz w:val="22"/>
        </w:rPr>
        <w:t xml:space="preserve">W odniesieniu do warunków dotyczących wykształcenia, kwalifikacji zawodowych lub doświadczenia, </w:t>
      </w:r>
      <w:r w:rsidR="00EA67DB" w:rsidRPr="00B43A47">
        <w:rPr>
          <w:rFonts w:ascii="Aptos" w:hAnsi="Aptos"/>
          <w:sz w:val="22"/>
        </w:rPr>
        <w:t>W</w:t>
      </w:r>
      <w:r w:rsidRPr="00B43A47">
        <w:rPr>
          <w:rFonts w:ascii="Aptos" w:hAnsi="Aptos"/>
          <w:sz w:val="22"/>
        </w:rPr>
        <w:t>ykonawcy mogą polegać na zdolnościach innych podmiotów, jeśli podmioty te zrealizują roboty budowlane lub usługi, do realizacji których te zdolności są wymagane.</w:t>
      </w:r>
    </w:p>
    <w:p w14:paraId="26DA8BE6" w14:textId="77777777" w:rsidR="00725919" w:rsidRPr="00B43A47" w:rsidRDefault="00725919" w:rsidP="000C06F6">
      <w:pPr>
        <w:numPr>
          <w:ilvl w:val="0"/>
          <w:numId w:val="39"/>
        </w:numPr>
        <w:spacing w:before="120" w:after="120"/>
        <w:ind w:left="709" w:hanging="349"/>
        <w:jc w:val="both"/>
        <w:rPr>
          <w:rFonts w:ascii="Aptos" w:hAnsi="Aptos"/>
          <w:sz w:val="22"/>
        </w:rPr>
      </w:pPr>
      <w:r w:rsidRPr="00B43A47">
        <w:rPr>
          <w:rFonts w:ascii="Aptos" w:hAnsi="Aptos"/>
          <w:sz w:val="22"/>
        </w:rPr>
        <w:t>Zakres zobowiązania</w:t>
      </w:r>
      <w:r w:rsidR="00EB0099" w:rsidRPr="00B43A47">
        <w:rPr>
          <w:rFonts w:ascii="Aptos" w:hAnsi="Aptos"/>
          <w:sz w:val="22"/>
        </w:rPr>
        <w:t xml:space="preserve"> podmiotu udostępniającego zasoby</w:t>
      </w:r>
      <w:r w:rsidRPr="00B43A47">
        <w:rPr>
          <w:rFonts w:ascii="Aptos" w:hAnsi="Aptos"/>
          <w:sz w:val="22"/>
        </w:rPr>
        <w:t xml:space="preserve"> określa art. 118 ust 4 ustawy.</w:t>
      </w:r>
    </w:p>
    <w:p w14:paraId="2935C4F8" w14:textId="77777777" w:rsidR="00EB0099" w:rsidRPr="00B43A47" w:rsidRDefault="00EB0099" w:rsidP="000C06F6">
      <w:pPr>
        <w:numPr>
          <w:ilvl w:val="0"/>
          <w:numId w:val="9"/>
        </w:numPr>
        <w:spacing w:before="120" w:after="120"/>
        <w:ind w:left="425" w:hanging="425"/>
        <w:jc w:val="both"/>
        <w:rPr>
          <w:rFonts w:ascii="Aptos" w:hAnsi="Aptos"/>
          <w:b/>
          <w:sz w:val="22"/>
        </w:rPr>
      </w:pPr>
      <w:r w:rsidRPr="00B43A47">
        <w:rPr>
          <w:rFonts w:ascii="Aptos" w:hAnsi="Aptos"/>
          <w:b/>
          <w:sz w:val="22"/>
        </w:rPr>
        <w:t>Dodatkowe uprawnienia Zamawiającego:</w:t>
      </w:r>
    </w:p>
    <w:p w14:paraId="0ED22817" w14:textId="77777777" w:rsidR="00725919" w:rsidRPr="00B43A47" w:rsidRDefault="00725919" w:rsidP="000C06F6">
      <w:pPr>
        <w:numPr>
          <w:ilvl w:val="0"/>
          <w:numId w:val="40"/>
        </w:numPr>
        <w:spacing w:before="120" w:after="240"/>
        <w:ind w:left="709" w:hanging="352"/>
        <w:jc w:val="both"/>
        <w:rPr>
          <w:rFonts w:ascii="Aptos" w:hAnsi="Aptos"/>
          <w:sz w:val="22"/>
        </w:rPr>
      </w:pPr>
      <w:r w:rsidRPr="00B43A47">
        <w:rPr>
          <w:rFonts w:ascii="Aptos" w:hAnsi="Aptos"/>
          <w:sz w:val="22"/>
        </w:rPr>
        <w:t>Oceniając zdolność techniczną lub zawodową, Zamawiający, zgodnie z art. 116 ust. 2 ustawy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F58A8DA" w14:textId="77777777" w:rsidR="00FF18EC" w:rsidRPr="00B43A47" w:rsidRDefault="00926EEA" w:rsidP="000C06F6">
      <w:pPr>
        <w:numPr>
          <w:ilvl w:val="0"/>
          <w:numId w:val="40"/>
        </w:numPr>
        <w:spacing w:before="120" w:after="240"/>
        <w:ind w:left="709" w:hanging="352"/>
        <w:jc w:val="both"/>
        <w:rPr>
          <w:rFonts w:ascii="Aptos" w:hAnsi="Aptos"/>
          <w:sz w:val="22"/>
        </w:rPr>
      </w:pPr>
      <w:r w:rsidRPr="00B43A47">
        <w:rPr>
          <w:rFonts w:ascii="Aptos" w:hAnsi="Aptos"/>
          <w:sz w:val="22"/>
        </w:rPr>
        <w:t xml:space="preserve">Zamawiający, zgodnie z art. </w:t>
      </w:r>
      <w:r w:rsidR="006B79F3" w:rsidRPr="00B43A47">
        <w:rPr>
          <w:rFonts w:ascii="Aptos" w:hAnsi="Aptos"/>
          <w:sz w:val="22"/>
        </w:rPr>
        <w:t>110</w:t>
      </w:r>
      <w:r w:rsidRPr="00B43A47">
        <w:rPr>
          <w:rFonts w:ascii="Aptos" w:hAnsi="Aptos"/>
          <w:sz w:val="22"/>
        </w:rPr>
        <w:t xml:space="preserve"> ust.</w:t>
      </w:r>
      <w:r w:rsidR="00EC1100" w:rsidRPr="00B43A47">
        <w:rPr>
          <w:rFonts w:ascii="Aptos" w:hAnsi="Aptos"/>
          <w:sz w:val="22"/>
        </w:rPr>
        <w:t xml:space="preserve"> </w:t>
      </w:r>
      <w:r w:rsidR="006B79F3" w:rsidRPr="00B43A47">
        <w:rPr>
          <w:rFonts w:ascii="Aptos" w:hAnsi="Aptos"/>
          <w:sz w:val="22"/>
        </w:rPr>
        <w:t>1</w:t>
      </w:r>
      <w:r w:rsidR="00EA67DB" w:rsidRPr="00B43A47">
        <w:rPr>
          <w:rFonts w:ascii="Aptos" w:hAnsi="Aptos"/>
          <w:sz w:val="22"/>
        </w:rPr>
        <w:t xml:space="preserve"> ustawy</w:t>
      </w:r>
      <w:r w:rsidRPr="00B43A47">
        <w:rPr>
          <w:rFonts w:ascii="Aptos" w:hAnsi="Aptos"/>
          <w:sz w:val="22"/>
        </w:rPr>
        <w:t>, może wykluczyć Wykonawcę na każdym etapie postępowania o udzielenie zamówienia.</w:t>
      </w:r>
      <w:bookmarkStart w:id="2" w:name="OLE_LINK18"/>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306BC862" w14:textId="77777777" w:rsidTr="0034081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77526EA6" w14:textId="77777777" w:rsidR="00FF18EC" w:rsidRPr="00B43A47" w:rsidRDefault="00FF18EC" w:rsidP="00CD082F">
            <w:pPr>
              <w:pStyle w:val="Nagwek"/>
              <w:tabs>
                <w:tab w:val="clear" w:pos="9072"/>
                <w:tab w:val="right" w:pos="3544"/>
              </w:tabs>
              <w:spacing w:before="240" w:after="240"/>
              <w:jc w:val="center"/>
              <w:rPr>
                <w:rFonts w:ascii="Aptos" w:hAnsi="Aptos"/>
                <w:b/>
                <w:sz w:val="26"/>
                <w:szCs w:val="26"/>
              </w:rPr>
            </w:pPr>
            <w:r w:rsidRPr="00B43A47">
              <w:rPr>
                <w:rFonts w:ascii="Aptos" w:hAnsi="Aptos"/>
                <w:b/>
                <w:sz w:val="22"/>
              </w:rPr>
              <w:t xml:space="preserve">Rozdział </w:t>
            </w:r>
            <w:r w:rsidR="00CD082F" w:rsidRPr="00B43A47">
              <w:rPr>
                <w:rFonts w:ascii="Aptos" w:hAnsi="Aptos"/>
                <w:b/>
                <w:sz w:val="22"/>
              </w:rPr>
              <w:t>9</w:t>
            </w:r>
            <w:r w:rsidRPr="00B43A47">
              <w:rPr>
                <w:rFonts w:ascii="Aptos" w:hAnsi="Aptos"/>
                <w:b/>
                <w:sz w:val="22"/>
              </w:rPr>
              <w:t xml:space="preserve">. WYKAZ </w:t>
            </w:r>
            <w:r w:rsidR="00CD082F" w:rsidRPr="00B43A47">
              <w:rPr>
                <w:rFonts w:ascii="Aptos" w:hAnsi="Aptos"/>
                <w:b/>
                <w:sz w:val="22"/>
              </w:rPr>
              <w:t>PODMIOTOWYCH ŚRODKÓW DOWODOWYCH</w:t>
            </w:r>
          </w:p>
        </w:tc>
      </w:tr>
    </w:tbl>
    <w:p w14:paraId="31F33364" w14:textId="77777777" w:rsidR="00B14289" w:rsidRPr="00B43A47" w:rsidRDefault="00B14289" w:rsidP="000C06F6">
      <w:pPr>
        <w:numPr>
          <w:ilvl w:val="0"/>
          <w:numId w:val="13"/>
        </w:numPr>
        <w:spacing w:before="240" w:after="120"/>
        <w:ind w:left="425" w:hanging="425"/>
        <w:jc w:val="both"/>
        <w:rPr>
          <w:rFonts w:ascii="Aptos" w:hAnsi="Aptos"/>
          <w:b/>
          <w:sz w:val="22"/>
        </w:rPr>
      </w:pPr>
      <w:r w:rsidRPr="00B43A47">
        <w:rPr>
          <w:rFonts w:ascii="Aptos" w:hAnsi="Aptos"/>
          <w:b/>
          <w:sz w:val="22"/>
        </w:rPr>
        <w:t>Wykonawca musi złożyć</w:t>
      </w:r>
      <w:r w:rsidR="00FA427A" w:rsidRPr="00B43A47">
        <w:rPr>
          <w:rFonts w:ascii="Aptos" w:hAnsi="Aptos"/>
          <w:b/>
          <w:sz w:val="22"/>
        </w:rPr>
        <w:t xml:space="preserve"> w terminie określonym </w:t>
      </w:r>
      <w:r w:rsidR="00406222" w:rsidRPr="00B43A47">
        <w:rPr>
          <w:rFonts w:ascii="Aptos" w:hAnsi="Aptos"/>
          <w:b/>
          <w:sz w:val="22"/>
        </w:rPr>
        <w:t>przez Zamawiającego w Rozdziale 1</w:t>
      </w:r>
      <w:r w:rsidR="00470952" w:rsidRPr="00B43A47">
        <w:rPr>
          <w:rFonts w:ascii="Aptos" w:hAnsi="Aptos"/>
          <w:b/>
          <w:sz w:val="22"/>
        </w:rPr>
        <w:t>5</w:t>
      </w:r>
      <w:r w:rsidR="00FA427A" w:rsidRPr="00B43A47">
        <w:rPr>
          <w:rFonts w:ascii="Aptos" w:hAnsi="Aptos"/>
          <w:b/>
          <w:sz w:val="22"/>
        </w:rPr>
        <w:t xml:space="preserve"> następujące dokumenty:</w:t>
      </w:r>
    </w:p>
    <w:p w14:paraId="5A074A5C" w14:textId="73135877" w:rsidR="004A1A37" w:rsidRPr="00B43A47" w:rsidRDefault="00FA427A" w:rsidP="004A1A37">
      <w:pPr>
        <w:numPr>
          <w:ilvl w:val="0"/>
          <w:numId w:val="3"/>
        </w:numPr>
        <w:spacing w:before="120" w:after="120"/>
        <w:jc w:val="both"/>
        <w:rPr>
          <w:rFonts w:ascii="Aptos" w:hAnsi="Aptos"/>
          <w:sz w:val="22"/>
          <w:szCs w:val="22"/>
        </w:rPr>
      </w:pPr>
      <w:r w:rsidRPr="00B43A47">
        <w:rPr>
          <w:rFonts w:ascii="Aptos" w:hAnsi="Aptos"/>
          <w:sz w:val="22"/>
          <w:szCs w:val="22"/>
        </w:rPr>
        <w:t>wypełniony i podpisany</w:t>
      </w:r>
      <w:r w:rsidR="00F04FCA" w:rsidRPr="00B43A47">
        <w:rPr>
          <w:rFonts w:ascii="Aptos" w:hAnsi="Aptos"/>
          <w:sz w:val="22"/>
          <w:szCs w:val="22"/>
        </w:rPr>
        <w:t xml:space="preserve"> kwalifikowanym podpisem elektronicznym</w:t>
      </w:r>
      <w:r w:rsidRPr="00B43A47">
        <w:rPr>
          <w:rFonts w:ascii="Aptos" w:hAnsi="Aptos"/>
          <w:sz w:val="22"/>
          <w:szCs w:val="22"/>
        </w:rPr>
        <w:t xml:space="preserve"> formularz ofertowy o treści zgodnej z wzorem określonym w załączniku nr </w:t>
      </w:r>
      <w:r w:rsidR="00894067" w:rsidRPr="00B43A47">
        <w:rPr>
          <w:rFonts w:ascii="Aptos" w:hAnsi="Aptos"/>
          <w:sz w:val="22"/>
          <w:szCs w:val="22"/>
        </w:rPr>
        <w:t>1</w:t>
      </w:r>
      <w:r w:rsidR="00926EEA" w:rsidRPr="00B43A47">
        <w:rPr>
          <w:rFonts w:ascii="Aptos" w:hAnsi="Aptos"/>
          <w:sz w:val="22"/>
          <w:szCs w:val="22"/>
        </w:rPr>
        <w:t xml:space="preserve"> do niniejszej </w:t>
      </w:r>
      <w:r w:rsidR="0054230A" w:rsidRPr="00B43A47">
        <w:rPr>
          <w:rFonts w:ascii="Aptos" w:hAnsi="Aptos"/>
          <w:sz w:val="22"/>
          <w:szCs w:val="22"/>
        </w:rPr>
        <w:t>SWZ</w:t>
      </w:r>
      <w:r w:rsidR="004A1A37" w:rsidRPr="00B43A47">
        <w:rPr>
          <w:rFonts w:ascii="Aptos" w:hAnsi="Aptos"/>
          <w:sz w:val="22"/>
          <w:szCs w:val="22"/>
        </w:rPr>
        <w:t>. W przypadku Wykonawców ubiegających się wspólnie o udzielenie zamówienia, wypełniając formularz ofertowy w miejscu „nazwa i adres Wykonawcy” należy wpisać członków konsorcjum wraz ze ws</w:t>
      </w:r>
      <w:r w:rsidR="00E902FA" w:rsidRPr="00B43A47">
        <w:rPr>
          <w:rFonts w:ascii="Aptos" w:hAnsi="Aptos"/>
          <w:sz w:val="22"/>
          <w:szCs w:val="22"/>
        </w:rPr>
        <w:t>kazaniem lidera (pełnomocnika),</w:t>
      </w:r>
    </w:p>
    <w:p w14:paraId="64BC8CC0" w14:textId="7890603F" w:rsidR="00FA427A" w:rsidRPr="00B43A47" w:rsidRDefault="00FA427A" w:rsidP="004A1A37">
      <w:pPr>
        <w:numPr>
          <w:ilvl w:val="0"/>
          <w:numId w:val="3"/>
        </w:numPr>
        <w:spacing w:before="120" w:after="120"/>
        <w:jc w:val="both"/>
        <w:rPr>
          <w:rFonts w:ascii="Aptos" w:hAnsi="Aptos"/>
          <w:sz w:val="22"/>
          <w:szCs w:val="22"/>
        </w:rPr>
      </w:pPr>
      <w:r w:rsidRPr="00B43A47">
        <w:rPr>
          <w:rFonts w:ascii="Aptos" w:hAnsi="Aptos"/>
          <w:sz w:val="22"/>
          <w:szCs w:val="22"/>
        </w:rPr>
        <w:t>aktualne na dzień składania ofert oświadczenie</w:t>
      </w:r>
      <w:r w:rsidR="00926EEA" w:rsidRPr="00B43A47">
        <w:rPr>
          <w:rFonts w:ascii="Aptos" w:hAnsi="Aptos"/>
          <w:sz w:val="22"/>
          <w:szCs w:val="22"/>
        </w:rPr>
        <w:t>, w formie jednolitego dokumentu</w:t>
      </w:r>
      <w:r w:rsidR="00482F71" w:rsidRPr="00B43A47">
        <w:rPr>
          <w:rFonts w:ascii="Aptos" w:hAnsi="Aptos"/>
          <w:sz w:val="22"/>
          <w:szCs w:val="22"/>
        </w:rPr>
        <w:t xml:space="preserve"> (art. 125 ustawy)</w:t>
      </w:r>
      <w:r w:rsidR="00926EEA" w:rsidRPr="00B43A47">
        <w:rPr>
          <w:rFonts w:ascii="Aptos" w:hAnsi="Aptos"/>
          <w:sz w:val="22"/>
          <w:szCs w:val="22"/>
        </w:rPr>
        <w:t>,</w:t>
      </w:r>
      <w:r w:rsidRPr="00B43A47">
        <w:rPr>
          <w:rFonts w:ascii="Aptos" w:hAnsi="Aptos"/>
          <w:sz w:val="22"/>
          <w:szCs w:val="22"/>
        </w:rPr>
        <w:t xml:space="preserve"> w </w:t>
      </w:r>
      <w:r w:rsidR="00A437B6" w:rsidRPr="00B43A47">
        <w:rPr>
          <w:rFonts w:ascii="Aptos" w:hAnsi="Aptos"/>
          <w:sz w:val="22"/>
          <w:szCs w:val="22"/>
        </w:rPr>
        <w:t>sposób</w:t>
      </w:r>
      <w:r w:rsidRPr="00B43A47">
        <w:rPr>
          <w:rFonts w:ascii="Aptos" w:hAnsi="Aptos"/>
          <w:sz w:val="22"/>
          <w:szCs w:val="22"/>
        </w:rPr>
        <w:t xml:space="preserve"> wskazany w załączniku nr </w:t>
      </w:r>
      <w:r w:rsidR="00894067" w:rsidRPr="00B43A47">
        <w:rPr>
          <w:rFonts w:ascii="Aptos" w:hAnsi="Aptos"/>
          <w:sz w:val="22"/>
          <w:szCs w:val="22"/>
        </w:rPr>
        <w:t>2</w:t>
      </w:r>
      <w:r w:rsidRPr="00B43A47">
        <w:rPr>
          <w:rFonts w:ascii="Aptos" w:hAnsi="Aptos"/>
          <w:sz w:val="22"/>
          <w:szCs w:val="22"/>
        </w:rPr>
        <w:t xml:space="preserve"> do </w:t>
      </w:r>
      <w:r w:rsidR="0054230A" w:rsidRPr="00B43A47">
        <w:rPr>
          <w:rFonts w:ascii="Aptos" w:hAnsi="Aptos"/>
          <w:sz w:val="22"/>
          <w:szCs w:val="22"/>
        </w:rPr>
        <w:t>SWZ</w:t>
      </w:r>
      <w:r w:rsidRPr="00B43A47">
        <w:rPr>
          <w:rFonts w:ascii="Aptos" w:hAnsi="Aptos"/>
          <w:sz w:val="22"/>
          <w:szCs w:val="22"/>
        </w:rPr>
        <w:t xml:space="preserve">. Informacje zawarte w oświadczeniu będą stanowić wstępne potwierdzenie, że </w:t>
      </w:r>
      <w:r w:rsidR="00926EEA" w:rsidRPr="00B43A47">
        <w:rPr>
          <w:rFonts w:ascii="Aptos" w:hAnsi="Aptos"/>
          <w:sz w:val="22"/>
          <w:szCs w:val="22"/>
        </w:rPr>
        <w:t>W</w:t>
      </w:r>
      <w:r w:rsidRPr="00B43A47">
        <w:rPr>
          <w:rFonts w:ascii="Aptos" w:hAnsi="Aptos"/>
          <w:sz w:val="22"/>
          <w:szCs w:val="22"/>
        </w:rPr>
        <w:t>ykonawca nie podlega wykluczeniu oraz spełnia</w:t>
      </w:r>
      <w:r w:rsidR="00926EEA" w:rsidRPr="00B43A47">
        <w:rPr>
          <w:rFonts w:ascii="Aptos" w:hAnsi="Aptos"/>
          <w:sz w:val="22"/>
          <w:szCs w:val="22"/>
        </w:rPr>
        <w:t xml:space="preserve"> warunki udziału w postępowaniu</w:t>
      </w:r>
      <w:r w:rsidR="00E902FA" w:rsidRPr="00B43A47">
        <w:rPr>
          <w:rFonts w:ascii="Aptos" w:hAnsi="Aptos"/>
          <w:sz w:val="22"/>
          <w:szCs w:val="22"/>
        </w:rPr>
        <w:t>,</w:t>
      </w:r>
    </w:p>
    <w:p w14:paraId="3070A015" w14:textId="50CFC74A" w:rsidR="00926EEA" w:rsidRPr="00B43A47" w:rsidRDefault="00926EEA" w:rsidP="00A437B6">
      <w:pPr>
        <w:numPr>
          <w:ilvl w:val="0"/>
          <w:numId w:val="3"/>
        </w:numPr>
        <w:spacing w:before="120" w:after="120"/>
        <w:jc w:val="both"/>
        <w:rPr>
          <w:rFonts w:ascii="Aptos" w:hAnsi="Aptos"/>
          <w:sz w:val="22"/>
          <w:szCs w:val="22"/>
        </w:rPr>
      </w:pPr>
      <w:r w:rsidRPr="00B43A47">
        <w:rPr>
          <w:rFonts w:ascii="Aptos" w:hAnsi="Aptos"/>
          <w:sz w:val="22"/>
          <w:szCs w:val="22"/>
        </w:rPr>
        <w:t xml:space="preserve">w przypadku wspólnego ubiegania się o zamówienie przez Wykonawców, </w:t>
      </w:r>
      <w:r w:rsidR="007071C4" w:rsidRPr="00B43A47">
        <w:rPr>
          <w:rFonts w:ascii="Aptos" w:hAnsi="Aptos"/>
          <w:sz w:val="22"/>
          <w:szCs w:val="22"/>
        </w:rPr>
        <w:t>oświadczenie, w formie jednolitego dokumentu,</w:t>
      </w:r>
      <w:r w:rsidR="00A437B6" w:rsidRPr="00B43A47">
        <w:rPr>
          <w:rFonts w:ascii="Aptos" w:hAnsi="Aptos"/>
          <w:sz w:val="22"/>
          <w:szCs w:val="22"/>
        </w:rPr>
        <w:t xml:space="preserve"> w sposób wskazany </w:t>
      </w:r>
      <w:r w:rsidR="007071C4" w:rsidRPr="00B43A47">
        <w:rPr>
          <w:rFonts w:ascii="Aptos" w:hAnsi="Aptos"/>
          <w:sz w:val="22"/>
          <w:szCs w:val="22"/>
        </w:rPr>
        <w:t xml:space="preserve">w załączniku nr </w:t>
      </w:r>
      <w:r w:rsidR="00894067" w:rsidRPr="00B43A47">
        <w:rPr>
          <w:rFonts w:ascii="Aptos" w:hAnsi="Aptos"/>
          <w:sz w:val="22"/>
          <w:szCs w:val="22"/>
        </w:rPr>
        <w:t>2</w:t>
      </w:r>
      <w:r w:rsidR="007071C4" w:rsidRPr="00B43A47">
        <w:rPr>
          <w:rFonts w:ascii="Aptos" w:hAnsi="Aptos"/>
          <w:sz w:val="22"/>
          <w:szCs w:val="22"/>
        </w:rPr>
        <w:t xml:space="preserve"> do </w:t>
      </w:r>
      <w:r w:rsidR="0054230A" w:rsidRPr="00B43A47">
        <w:rPr>
          <w:rFonts w:ascii="Aptos" w:hAnsi="Aptos"/>
          <w:sz w:val="22"/>
          <w:szCs w:val="22"/>
        </w:rPr>
        <w:t>SWZ</w:t>
      </w:r>
      <w:r w:rsidR="007071C4" w:rsidRPr="00B43A47">
        <w:rPr>
          <w:rFonts w:ascii="Aptos" w:hAnsi="Aptos"/>
          <w:sz w:val="22"/>
          <w:szCs w:val="22"/>
        </w:rPr>
        <w:t xml:space="preserve"> składa </w:t>
      </w:r>
      <w:r w:rsidRPr="00B43A47">
        <w:rPr>
          <w:rFonts w:ascii="Aptos" w:hAnsi="Aptos"/>
          <w:sz w:val="22"/>
          <w:szCs w:val="22"/>
        </w:rPr>
        <w:t>każdy z Wykonawców</w:t>
      </w:r>
      <w:r w:rsidR="007071C4" w:rsidRPr="00B43A47">
        <w:rPr>
          <w:rFonts w:ascii="Aptos" w:hAnsi="Aptos"/>
          <w:sz w:val="22"/>
          <w:szCs w:val="22"/>
        </w:rPr>
        <w:t xml:space="preserve"> wspólnie ubiegających się o zamówienie.</w:t>
      </w:r>
      <w:r w:rsidR="008E1865" w:rsidRPr="00B43A47">
        <w:rPr>
          <w:rFonts w:ascii="Aptos" w:hAnsi="Aptos"/>
          <w:sz w:val="22"/>
          <w:szCs w:val="22"/>
        </w:rPr>
        <w:t xml:space="preserve"> Oświadczenie to</w:t>
      </w:r>
      <w:r w:rsidRPr="00B43A47">
        <w:rPr>
          <w:rFonts w:ascii="Aptos" w:hAnsi="Aptos"/>
          <w:sz w:val="22"/>
          <w:szCs w:val="22"/>
        </w:rPr>
        <w:t xml:space="preserve"> ma potwierdzać spełnianie warunków udziału w postępowaniu, brak podstaw wykluczenia w zakresie, w którym każdy z Wykonawców wykazuje spełnianie </w:t>
      </w:r>
      <w:r w:rsidR="007071C4" w:rsidRPr="00B43A47">
        <w:rPr>
          <w:rFonts w:ascii="Aptos" w:hAnsi="Aptos"/>
          <w:sz w:val="22"/>
          <w:szCs w:val="22"/>
        </w:rPr>
        <w:t>warunków udziału w postępowaniu oraz</w:t>
      </w:r>
      <w:r w:rsidRPr="00B43A47">
        <w:rPr>
          <w:rFonts w:ascii="Aptos" w:hAnsi="Aptos"/>
          <w:sz w:val="22"/>
          <w:szCs w:val="22"/>
        </w:rPr>
        <w:t xml:space="preserve"> brak podstaw wykluczenia</w:t>
      </w:r>
      <w:r w:rsidR="00E902FA" w:rsidRPr="00B43A47">
        <w:rPr>
          <w:rFonts w:ascii="Aptos" w:hAnsi="Aptos"/>
          <w:sz w:val="22"/>
          <w:szCs w:val="22"/>
        </w:rPr>
        <w:t>,</w:t>
      </w:r>
    </w:p>
    <w:p w14:paraId="6BBA028B" w14:textId="4A059B71" w:rsidR="00926EEA" w:rsidRPr="00B43A47" w:rsidRDefault="007071C4" w:rsidP="00A437B6">
      <w:pPr>
        <w:numPr>
          <w:ilvl w:val="0"/>
          <w:numId w:val="3"/>
        </w:numPr>
        <w:spacing w:before="120" w:after="120"/>
        <w:jc w:val="both"/>
        <w:rPr>
          <w:rFonts w:ascii="Aptos" w:hAnsi="Aptos"/>
          <w:sz w:val="22"/>
          <w:szCs w:val="22"/>
        </w:rPr>
      </w:pPr>
      <w:r w:rsidRPr="00B43A47">
        <w:rPr>
          <w:rFonts w:ascii="Aptos" w:hAnsi="Aptos"/>
          <w:sz w:val="22"/>
          <w:szCs w:val="22"/>
        </w:rPr>
        <w:t xml:space="preserve">Wykonawca, który powołuje się na zasoby innych podmiotów, w celu wykazania braku istnienia wobec nich podstaw wykluczenia oraz spełnienia - w zakresie, w jakim powołuje się na ich zasoby - warunków udziału w postępowaniu, składa także oświadczenie, w formie jednolitego dokumentu, </w:t>
      </w:r>
      <w:r w:rsidR="00A437B6" w:rsidRPr="00B43A47">
        <w:rPr>
          <w:rFonts w:ascii="Aptos" w:hAnsi="Aptos"/>
          <w:sz w:val="22"/>
          <w:szCs w:val="22"/>
        </w:rPr>
        <w:t>w sposób wskazany</w:t>
      </w:r>
      <w:r w:rsidRPr="00B43A47">
        <w:rPr>
          <w:rFonts w:ascii="Aptos" w:hAnsi="Aptos"/>
          <w:sz w:val="22"/>
          <w:szCs w:val="22"/>
        </w:rPr>
        <w:t xml:space="preserve"> w załączniku nr </w:t>
      </w:r>
      <w:r w:rsidR="00894067" w:rsidRPr="00B43A47">
        <w:rPr>
          <w:rFonts w:ascii="Aptos" w:hAnsi="Aptos"/>
          <w:sz w:val="22"/>
          <w:szCs w:val="22"/>
        </w:rPr>
        <w:t>2</w:t>
      </w:r>
      <w:r w:rsidRPr="00B43A47">
        <w:rPr>
          <w:rFonts w:ascii="Aptos" w:hAnsi="Aptos"/>
          <w:sz w:val="22"/>
          <w:szCs w:val="22"/>
        </w:rPr>
        <w:t xml:space="preserve"> do </w:t>
      </w:r>
      <w:r w:rsidR="0054230A" w:rsidRPr="00B43A47">
        <w:rPr>
          <w:rFonts w:ascii="Aptos" w:hAnsi="Aptos"/>
          <w:sz w:val="22"/>
          <w:szCs w:val="22"/>
        </w:rPr>
        <w:t>SWZ</w:t>
      </w:r>
      <w:r w:rsidR="00E812B1" w:rsidRPr="00B43A47">
        <w:rPr>
          <w:rFonts w:ascii="Aptos" w:hAnsi="Aptos"/>
          <w:sz w:val="22"/>
          <w:szCs w:val="22"/>
        </w:rPr>
        <w:t xml:space="preserve"> dotyczące tych podmiotów</w:t>
      </w:r>
      <w:r w:rsidR="00E902FA" w:rsidRPr="00B43A47">
        <w:rPr>
          <w:rFonts w:ascii="Aptos" w:hAnsi="Aptos"/>
          <w:sz w:val="22"/>
          <w:szCs w:val="22"/>
        </w:rPr>
        <w:t>,</w:t>
      </w:r>
    </w:p>
    <w:p w14:paraId="5A00822F" w14:textId="6C0C5A2E" w:rsidR="00E812B1" w:rsidRPr="00B43A47" w:rsidRDefault="00E902FA" w:rsidP="00E812B1">
      <w:pPr>
        <w:numPr>
          <w:ilvl w:val="0"/>
          <w:numId w:val="3"/>
        </w:numPr>
        <w:spacing w:before="120" w:after="120"/>
        <w:jc w:val="both"/>
        <w:rPr>
          <w:rFonts w:ascii="Aptos" w:hAnsi="Aptos"/>
          <w:sz w:val="22"/>
          <w:szCs w:val="22"/>
        </w:rPr>
      </w:pPr>
      <w:r w:rsidRPr="00B43A47">
        <w:rPr>
          <w:rFonts w:ascii="Aptos" w:hAnsi="Aptos"/>
          <w:sz w:val="22"/>
          <w:szCs w:val="22"/>
        </w:rPr>
        <w:t>p</w:t>
      </w:r>
      <w:r w:rsidR="00DA2214" w:rsidRPr="00B43A47">
        <w:rPr>
          <w:rFonts w:ascii="Aptos" w:hAnsi="Aptos"/>
          <w:sz w:val="22"/>
          <w:szCs w:val="22"/>
        </w:rPr>
        <w:t>ełnomocnictwa lub inne</w:t>
      </w:r>
      <w:r w:rsidR="00E812B1" w:rsidRPr="00B43A47">
        <w:rPr>
          <w:rFonts w:ascii="Aptos" w:hAnsi="Aptos"/>
          <w:sz w:val="22"/>
          <w:szCs w:val="22"/>
        </w:rPr>
        <w:t xml:space="preserve"> dokument</w:t>
      </w:r>
      <w:r w:rsidR="00DA2214" w:rsidRPr="00B43A47">
        <w:rPr>
          <w:rFonts w:ascii="Aptos" w:hAnsi="Aptos"/>
          <w:sz w:val="22"/>
          <w:szCs w:val="22"/>
        </w:rPr>
        <w:t>y</w:t>
      </w:r>
      <w:r w:rsidR="00E812B1" w:rsidRPr="00B43A47">
        <w:rPr>
          <w:rFonts w:ascii="Aptos" w:hAnsi="Aptos"/>
          <w:sz w:val="22"/>
          <w:szCs w:val="22"/>
        </w:rPr>
        <w:t>, opatrzon</w:t>
      </w:r>
      <w:r w:rsidR="00DA2214" w:rsidRPr="00B43A47">
        <w:rPr>
          <w:rFonts w:ascii="Aptos" w:hAnsi="Aptos"/>
          <w:sz w:val="22"/>
          <w:szCs w:val="22"/>
        </w:rPr>
        <w:t>e</w:t>
      </w:r>
      <w:r w:rsidR="00E812B1" w:rsidRPr="00B43A47">
        <w:rPr>
          <w:rFonts w:ascii="Aptos" w:hAnsi="Aptos"/>
          <w:sz w:val="22"/>
          <w:szCs w:val="22"/>
        </w:rPr>
        <w:t xml:space="preserve"> kwalifikowanym podpisem elektronicznym z których wynika prawo do podpisania</w:t>
      </w:r>
      <w:r w:rsidR="00021616" w:rsidRPr="00B43A47">
        <w:rPr>
          <w:rFonts w:ascii="Aptos" w:hAnsi="Aptos"/>
          <w:sz w:val="22"/>
          <w:szCs w:val="22"/>
        </w:rPr>
        <w:t xml:space="preserve"> oferty</w:t>
      </w:r>
      <w:r w:rsidR="00E812B1" w:rsidRPr="00B43A47">
        <w:rPr>
          <w:rFonts w:ascii="Aptos" w:hAnsi="Aptos"/>
          <w:sz w:val="22"/>
          <w:szCs w:val="22"/>
        </w:rPr>
        <w:t xml:space="preserve"> oraz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w:t>
      </w:r>
      <w:r w:rsidR="00482F71" w:rsidRPr="00B43A47">
        <w:rPr>
          <w:rFonts w:ascii="Aptos" w:hAnsi="Aptos"/>
          <w:sz w:val="22"/>
          <w:szCs w:val="22"/>
        </w:rPr>
        <w:t>iczne</w:t>
      </w:r>
      <w:r w:rsidR="00E812B1" w:rsidRPr="00B43A47">
        <w:rPr>
          <w:rFonts w:ascii="Aptos" w:hAnsi="Aptos"/>
          <w:sz w:val="22"/>
          <w:szCs w:val="22"/>
        </w:rPr>
        <w:t>, a Wykonawca wska</w:t>
      </w:r>
      <w:r w:rsidR="00A437B6" w:rsidRPr="00B43A47">
        <w:rPr>
          <w:rFonts w:ascii="Aptos" w:hAnsi="Aptos"/>
          <w:sz w:val="22"/>
          <w:szCs w:val="22"/>
        </w:rPr>
        <w:t>zał to wraz ze złożeniem oferty</w:t>
      </w:r>
      <w:r w:rsidRPr="00B43A47">
        <w:rPr>
          <w:rFonts w:ascii="Aptos" w:hAnsi="Aptos"/>
          <w:sz w:val="22"/>
          <w:szCs w:val="22"/>
        </w:rPr>
        <w:t>,</w:t>
      </w:r>
    </w:p>
    <w:p w14:paraId="608F304C" w14:textId="0BDDDE40" w:rsidR="00E812B1" w:rsidRPr="00B43A47" w:rsidRDefault="00E902FA" w:rsidP="00E812B1">
      <w:pPr>
        <w:numPr>
          <w:ilvl w:val="0"/>
          <w:numId w:val="3"/>
        </w:numPr>
        <w:spacing w:before="120" w:after="120"/>
        <w:jc w:val="both"/>
        <w:rPr>
          <w:rFonts w:ascii="Aptos" w:hAnsi="Aptos"/>
          <w:sz w:val="22"/>
          <w:szCs w:val="22"/>
        </w:rPr>
      </w:pPr>
      <w:r w:rsidRPr="00B43A47">
        <w:rPr>
          <w:rFonts w:ascii="Aptos" w:hAnsi="Aptos"/>
          <w:sz w:val="22"/>
          <w:szCs w:val="22"/>
        </w:rPr>
        <w:t>p</w:t>
      </w:r>
      <w:r w:rsidR="00E812B1" w:rsidRPr="00B43A47">
        <w:rPr>
          <w:rFonts w:ascii="Aptos" w:hAnsi="Aptos"/>
          <w:sz w:val="22"/>
          <w:szCs w:val="22"/>
        </w:rPr>
        <w:t xml:space="preserve">ełnomocnictwa do reprezentowania Wykonawców wspólnie ubiegających się o udzielenie zamówienia, </w:t>
      </w:r>
      <w:r w:rsidR="00482F71" w:rsidRPr="00B43A47">
        <w:rPr>
          <w:rFonts w:ascii="Aptos" w:hAnsi="Aptos"/>
          <w:sz w:val="22"/>
          <w:szCs w:val="22"/>
        </w:rPr>
        <w:t>zgodnie z art. 58 ust 2 ustawy</w:t>
      </w:r>
      <w:r w:rsidRPr="00B43A47">
        <w:rPr>
          <w:rFonts w:ascii="Aptos" w:hAnsi="Aptos"/>
          <w:sz w:val="22"/>
          <w:szCs w:val="22"/>
        </w:rPr>
        <w:t>,</w:t>
      </w:r>
      <w:r w:rsidR="009020FD" w:rsidRPr="00B43A47">
        <w:t xml:space="preserve"> </w:t>
      </w:r>
      <w:r w:rsidR="009020FD" w:rsidRPr="00B43A47">
        <w:rPr>
          <w:rFonts w:ascii="Aptos" w:hAnsi="Aptos"/>
          <w:sz w:val="22"/>
          <w:szCs w:val="22"/>
        </w:rPr>
        <w:t>w formie takiej jak wymagana dla złożenia oferty,</w:t>
      </w:r>
    </w:p>
    <w:p w14:paraId="703CAAAC" w14:textId="77777777" w:rsidR="00D055F3" w:rsidRPr="00B43A47" w:rsidRDefault="00D055F3" w:rsidP="00D055F3">
      <w:pPr>
        <w:numPr>
          <w:ilvl w:val="0"/>
          <w:numId w:val="3"/>
        </w:numPr>
        <w:rPr>
          <w:rFonts w:ascii="Aptos" w:hAnsi="Aptos"/>
          <w:sz w:val="22"/>
          <w:szCs w:val="22"/>
        </w:rPr>
      </w:pPr>
      <w:r w:rsidRPr="00B43A47">
        <w:rPr>
          <w:rFonts w:ascii="Aptos" w:hAnsi="Aptos"/>
          <w:sz w:val="22"/>
          <w:szCs w:val="22"/>
        </w:rPr>
        <w:t>pisemne zobowiązanie (lub inny dokument) podmiotów, o których mowa w art. 118 ustawy i Rozdziale 8 pkt III SWZ potwierdzające oddanie Wykonawcy do dyspozycji niezbędnych zasobów na potrzeby realizacji zamówienia</w:t>
      </w:r>
      <w:r w:rsidR="002E08F2" w:rsidRPr="00B43A47">
        <w:rPr>
          <w:rFonts w:ascii="Aptos" w:hAnsi="Aptos"/>
          <w:sz w:val="22"/>
          <w:szCs w:val="22"/>
        </w:rPr>
        <w:t xml:space="preserve"> – załącznik nr 6d do SWZ</w:t>
      </w:r>
      <w:r w:rsidRPr="00B43A47">
        <w:rPr>
          <w:rFonts w:ascii="Aptos" w:hAnsi="Aptos"/>
          <w:sz w:val="22"/>
          <w:szCs w:val="22"/>
        </w:rPr>
        <w:t xml:space="preserve"> (jeśli dotyczy),</w:t>
      </w:r>
    </w:p>
    <w:p w14:paraId="626C8B3C" w14:textId="69EE612E" w:rsidR="00501A14" w:rsidRPr="00B43A47" w:rsidRDefault="00501A14" w:rsidP="00E812B1">
      <w:pPr>
        <w:numPr>
          <w:ilvl w:val="0"/>
          <w:numId w:val="3"/>
        </w:numPr>
        <w:spacing w:before="120" w:after="120"/>
        <w:jc w:val="both"/>
        <w:rPr>
          <w:rFonts w:ascii="Aptos" w:hAnsi="Aptos"/>
          <w:sz w:val="22"/>
          <w:szCs w:val="22"/>
        </w:rPr>
      </w:pPr>
      <w:r w:rsidRPr="00B43A47">
        <w:rPr>
          <w:rFonts w:ascii="Aptos" w:hAnsi="Aptos"/>
          <w:sz w:val="22"/>
          <w:szCs w:val="22"/>
        </w:rPr>
        <w:t xml:space="preserve">oświadczenie </w:t>
      </w:r>
      <w:r w:rsidR="003F5680" w:rsidRPr="00B43A47">
        <w:rPr>
          <w:rFonts w:ascii="Aptos" w:hAnsi="Aptos"/>
          <w:sz w:val="22"/>
          <w:szCs w:val="22"/>
        </w:rPr>
        <w:t>W</w:t>
      </w:r>
      <w:r w:rsidRPr="00B43A47">
        <w:rPr>
          <w:rFonts w:ascii="Aptos" w:hAnsi="Aptos"/>
          <w:sz w:val="22"/>
          <w:szCs w:val="22"/>
        </w:rPr>
        <w:t>ykonawców wspólnie ubiegających się o udzielenie zamówienia z którego wynikać będzie które usługi wykonają poszczególni Wykonawcy (art. 117 ust 4 ustawy)</w:t>
      </w:r>
    </w:p>
    <w:p w14:paraId="79265549" w14:textId="05994233" w:rsidR="00F83A38" w:rsidRPr="00B43A47" w:rsidRDefault="00F83A38" w:rsidP="00F11B32">
      <w:pPr>
        <w:pStyle w:val="Tekstpodstawowy"/>
        <w:spacing w:before="120"/>
        <w:ind w:left="360"/>
        <w:jc w:val="both"/>
        <w:rPr>
          <w:rFonts w:ascii="Aptos" w:hAnsi="Aptos"/>
          <w:sz w:val="22"/>
          <w:szCs w:val="22"/>
        </w:rPr>
      </w:pPr>
      <w:r w:rsidRPr="00B43A47">
        <w:rPr>
          <w:rFonts w:ascii="Aptos" w:hAnsi="Aptos"/>
          <w:sz w:val="22"/>
          <w:szCs w:val="22"/>
        </w:rPr>
        <w:t xml:space="preserve">Oświadczenie zawarte jest w załączniku nr </w:t>
      </w:r>
      <w:r w:rsidR="00261327" w:rsidRPr="00B43A47">
        <w:rPr>
          <w:rFonts w:ascii="Aptos" w:hAnsi="Aptos"/>
          <w:sz w:val="22"/>
          <w:szCs w:val="22"/>
        </w:rPr>
        <w:t>6e</w:t>
      </w:r>
      <w:r w:rsidRPr="00B43A47">
        <w:rPr>
          <w:rFonts w:ascii="Aptos" w:hAnsi="Aptos"/>
          <w:sz w:val="22"/>
          <w:szCs w:val="22"/>
        </w:rPr>
        <w:t xml:space="preserve"> do SWZ</w:t>
      </w:r>
      <w:r w:rsidR="00C912E4" w:rsidRPr="00B43A47">
        <w:rPr>
          <w:rFonts w:ascii="Aptos" w:hAnsi="Aptos"/>
          <w:sz w:val="22"/>
          <w:szCs w:val="22"/>
        </w:rPr>
        <w:t xml:space="preserve"> (jeśli dotyczy)</w:t>
      </w:r>
      <w:r w:rsidRPr="00B43A47">
        <w:rPr>
          <w:rFonts w:ascii="Aptos" w:hAnsi="Aptos"/>
          <w:sz w:val="22"/>
          <w:szCs w:val="22"/>
        </w:rPr>
        <w:t>.</w:t>
      </w:r>
    </w:p>
    <w:p w14:paraId="548E77D2" w14:textId="77777777" w:rsidR="00A86EAA" w:rsidRPr="00B43A47" w:rsidRDefault="00406222" w:rsidP="000C06F6">
      <w:pPr>
        <w:numPr>
          <w:ilvl w:val="0"/>
          <w:numId w:val="13"/>
        </w:numPr>
        <w:spacing w:before="240" w:after="120"/>
        <w:ind w:left="425" w:hanging="425"/>
        <w:jc w:val="both"/>
        <w:rPr>
          <w:rFonts w:ascii="Aptos" w:hAnsi="Aptos"/>
          <w:b/>
          <w:sz w:val="22"/>
        </w:rPr>
      </w:pPr>
      <w:r w:rsidRPr="00B43A47">
        <w:rPr>
          <w:rFonts w:ascii="Aptos" w:hAnsi="Aptos"/>
          <w:b/>
          <w:sz w:val="22"/>
        </w:rPr>
        <w:t>Zamawiający przed udzieleniem zamówienia wezwie Wykonawcę, którego oferta została najwyżej oceniona, do złożenia w wyznaczonym, nie krótszym niż 10 dni, terminie aktualnych na dzień złożenia niżej wymienionych oświadczeń i dokumentów</w:t>
      </w:r>
      <w:r w:rsidR="00A86EAA" w:rsidRPr="00B43A47">
        <w:rPr>
          <w:rFonts w:ascii="Aptos" w:hAnsi="Aptos"/>
          <w:b/>
          <w:sz w:val="22"/>
        </w:rPr>
        <w:t>:</w:t>
      </w:r>
      <w:bookmarkEnd w:id="2"/>
    </w:p>
    <w:p w14:paraId="7897A121" w14:textId="77777777" w:rsidR="00EA7AB7" w:rsidRPr="00B43A47" w:rsidRDefault="00EA7AB7" w:rsidP="00406222">
      <w:pPr>
        <w:spacing w:before="120" w:after="120"/>
        <w:jc w:val="both"/>
        <w:rPr>
          <w:rFonts w:ascii="Aptos" w:hAnsi="Aptos"/>
          <w:sz w:val="22"/>
          <w:szCs w:val="22"/>
        </w:rPr>
      </w:pPr>
      <w:bookmarkStart w:id="3" w:name="OLE_LINK51"/>
      <w:bookmarkStart w:id="4" w:name="OLE_LINK19"/>
    </w:p>
    <w:p w14:paraId="6C0D7A21" w14:textId="77777777" w:rsidR="007071C4" w:rsidRPr="00B43A47" w:rsidRDefault="002114ED" w:rsidP="00406222">
      <w:pPr>
        <w:spacing w:before="120" w:after="120"/>
        <w:jc w:val="both"/>
        <w:rPr>
          <w:rFonts w:ascii="Aptos" w:hAnsi="Aptos"/>
          <w:b/>
          <w:sz w:val="22"/>
          <w:szCs w:val="22"/>
        </w:rPr>
      </w:pPr>
      <w:r w:rsidRPr="00B43A47">
        <w:rPr>
          <w:rFonts w:ascii="Aptos" w:hAnsi="Aptos"/>
          <w:b/>
          <w:sz w:val="22"/>
          <w:szCs w:val="22"/>
        </w:rPr>
        <w:t>W zakresie potwierdzenia spełnienia warunków udziału w postępowaniu</w:t>
      </w:r>
      <w:r w:rsidR="00125B45" w:rsidRPr="00B43A47">
        <w:rPr>
          <w:rFonts w:ascii="Aptos" w:hAnsi="Aptos"/>
          <w:b/>
          <w:sz w:val="22"/>
          <w:szCs w:val="22"/>
        </w:rPr>
        <w:t xml:space="preserve"> o udzielenia zamówienia</w:t>
      </w:r>
      <w:r w:rsidR="00BE50AA" w:rsidRPr="00B43A47">
        <w:rPr>
          <w:rFonts w:ascii="Aptos" w:hAnsi="Aptos"/>
          <w:b/>
          <w:sz w:val="22"/>
          <w:szCs w:val="22"/>
        </w:rPr>
        <w:t xml:space="preserve"> </w:t>
      </w:r>
      <w:r w:rsidR="00470952" w:rsidRPr="00B43A47">
        <w:rPr>
          <w:rFonts w:ascii="Aptos" w:hAnsi="Aptos"/>
          <w:b/>
          <w:sz w:val="22"/>
          <w:szCs w:val="22"/>
        </w:rPr>
        <w:t>Wykonawca musi</w:t>
      </w:r>
      <w:r w:rsidR="00BE50AA" w:rsidRPr="00B43A47">
        <w:rPr>
          <w:rFonts w:ascii="Aptos" w:hAnsi="Aptos"/>
          <w:b/>
          <w:sz w:val="22"/>
          <w:szCs w:val="22"/>
        </w:rPr>
        <w:t xml:space="preserve"> złożyć</w:t>
      </w:r>
      <w:r w:rsidR="00125B45" w:rsidRPr="00B43A47">
        <w:rPr>
          <w:rFonts w:ascii="Aptos" w:hAnsi="Aptos"/>
          <w:b/>
          <w:sz w:val="22"/>
          <w:szCs w:val="22"/>
        </w:rPr>
        <w:t>:</w:t>
      </w:r>
    </w:p>
    <w:p w14:paraId="5C1329AA" w14:textId="77777777" w:rsidR="00470952" w:rsidRPr="00B43A47" w:rsidRDefault="00470952" w:rsidP="00406222">
      <w:pPr>
        <w:spacing w:before="120" w:after="120"/>
        <w:jc w:val="both"/>
        <w:rPr>
          <w:rFonts w:ascii="Aptos" w:hAnsi="Aptos"/>
          <w:sz w:val="22"/>
          <w:szCs w:val="22"/>
        </w:rPr>
      </w:pPr>
    </w:p>
    <w:bookmarkEnd w:id="3"/>
    <w:p w14:paraId="1D62AC81" w14:textId="7AECB68A" w:rsidR="00C912E4" w:rsidRPr="00B43A47" w:rsidRDefault="00C912E4"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Wykaz usług wykonanych, a w przypadku świadczeń powtarzających się lub ciągłych również wykonywanych, w okresie ostatnich 3 lat, a jeżeli okres prowadzenia działalności jest krótszy – w tym okresie, spełniającego warunek, o którym mowa w Rozdziale 8 pkt I. 2. 4) 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D80A4B5" w14:textId="77777777" w:rsidR="00C912E4" w:rsidRPr="00B43A47" w:rsidRDefault="00C912E4" w:rsidP="00C912E4">
      <w:pPr>
        <w:pStyle w:val="Tekstpodstawowy"/>
        <w:spacing w:before="120"/>
        <w:ind w:left="360"/>
        <w:jc w:val="both"/>
        <w:rPr>
          <w:rFonts w:ascii="Aptos" w:hAnsi="Aptos"/>
          <w:sz w:val="22"/>
          <w:szCs w:val="22"/>
        </w:rPr>
      </w:pPr>
      <w:r w:rsidRPr="00B43A47">
        <w:rPr>
          <w:rFonts w:ascii="Aptos" w:hAnsi="Aptos"/>
          <w:sz w:val="22"/>
          <w:szCs w:val="22"/>
        </w:rPr>
        <w:t>Wykaz należy sporządzić zgodnie ze wzorem stanowiącym załącznik nr 7 do SWZ.</w:t>
      </w:r>
    </w:p>
    <w:p w14:paraId="7B3B9768" w14:textId="77777777" w:rsidR="00C912E4" w:rsidRPr="00B43A47" w:rsidRDefault="00C912E4" w:rsidP="000C06F6">
      <w:pPr>
        <w:numPr>
          <w:ilvl w:val="0"/>
          <w:numId w:val="16"/>
        </w:numPr>
        <w:spacing w:before="120" w:after="120"/>
        <w:ind w:left="357" w:hanging="357"/>
        <w:jc w:val="both"/>
        <w:rPr>
          <w:rFonts w:ascii="Aptos" w:hAnsi="Aptos"/>
          <w:sz w:val="22"/>
          <w:szCs w:val="22"/>
        </w:rPr>
      </w:pPr>
      <w:r w:rsidRPr="00B43A47">
        <w:rPr>
          <w:rFonts w:ascii="Aptos" w:hAnsi="Aptos"/>
          <w:sz w:val="22"/>
          <w:szCs w:val="22"/>
        </w:rPr>
        <w:t xml:space="preserve">Zaświadczenie o posiadaniu statusu Partnera firmy SAP mogącego świadczyć usługi, jakie dostępne są dla licencjobiorców Oprogramowania Standardowego w ramach Wsparcia Producenta na poziomie SAP Enterprise </w:t>
      </w:r>
      <w:proofErr w:type="spellStart"/>
      <w:r w:rsidRPr="00B43A47">
        <w:rPr>
          <w:rFonts w:ascii="Aptos" w:hAnsi="Aptos"/>
          <w:sz w:val="22"/>
          <w:szCs w:val="22"/>
        </w:rPr>
        <w:t>Support</w:t>
      </w:r>
      <w:proofErr w:type="spellEnd"/>
      <w:r w:rsidRPr="00B43A47">
        <w:rPr>
          <w:rFonts w:ascii="Aptos" w:hAnsi="Aptos"/>
          <w:sz w:val="22"/>
          <w:szCs w:val="22"/>
        </w:rPr>
        <w:t xml:space="preserve"> (certyfikat SAP Partner Center of </w:t>
      </w:r>
      <w:proofErr w:type="spellStart"/>
      <w:r w:rsidRPr="00B43A47">
        <w:rPr>
          <w:rFonts w:ascii="Aptos" w:hAnsi="Aptos"/>
          <w:sz w:val="22"/>
          <w:szCs w:val="22"/>
        </w:rPr>
        <w:t>Expertise</w:t>
      </w:r>
      <w:proofErr w:type="spellEnd"/>
      <w:r w:rsidRPr="00B43A47">
        <w:rPr>
          <w:rFonts w:ascii="Aptos" w:hAnsi="Aptos"/>
          <w:sz w:val="22"/>
          <w:szCs w:val="22"/>
        </w:rPr>
        <w:t>);,</w:t>
      </w:r>
    </w:p>
    <w:p w14:paraId="382C6119" w14:textId="10A98992" w:rsidR="00C912E4" w:rsidRPr="00B43A47" w:rsidRDefault="00C912E4" w:rsidP="000C06F6">
      <w:pPr>
        <w:numPr>
          <w:ilvl w:val="0"/>
          <w:numId w:val="16"/>
        </w:numPr>
        <w:spacing w:before="120" w:after="120"/>
        <w:jc w:val="both"/>
        <w:rPr>
          <w:rFonts w:ascii="Aptos" w:hAnsi="Aptos"/>
          <w:sz w:val="22"/>
          <w:szCs w:val="22"/>
        </w:rPr>
      </w:pPr>
      <w:r w:rsidRPr="00B43A47">
        <w:rPr>
          <w:rFonts w:ascii="Aptos" w:hAnsi="Aptos"/>
          <w:sz w:val="22"/>
          <w:szCs w:val="22"/>
        </w:rPr>
        <w:t xml:space="preserve">oświadczenie, że </w:t>
      </w:r>
      <w:r w:rsidR="00CE235E" w:rsidRPr="00B43A47">
        <w:rPr>
          <w:rFonts w:ascii="Aptos" w:hAnsi="Aptos"/>
          <w:sz w:val="22"/>
          <w:szCs w:val="22"/>
        </w:rPr>
        <w:t xml:space="preserve">Wykonawca </w:t>
      </w:r>
      <w:r w:rsidRPr="00B43A47">
        <w:rPr>
          <w:rFonts w:ascii="Aptos" w:hAnsi="Aptos"/>
          <w:sz w:val="22"/>
          <w:szCs w:val="22"/>
        </w:rPr>
        <w:t xml:space="preserve">zatrudnia lub będzie dysponował w czasie realizacji zamówienia,  15 </w:t>
      </w:r>
      <w:r w:rsidR="00CE235E" w:rsidRPr="00B43A47">
        <w:rPr>
          <w:rFonts w:ascii="Aptos" w:hAnsi="Aptos"/>
          <w:sz w:val="22"/>
          <w:szCs w:val="22"/>
        </w:rPr>
        <w:t xml:space="preserve">polskojęzycznymi </w:t>
      </w:r>
      <w:r w:rsidRPr="00B43A47">
        <w:rPr>
          <w:rFonts w:ascii="Aptos" w:hAnsi="Aptos"/>
          <w:sz w:val="22"/>
          <w:szCs w:val="22"/>
        </w:rPr>
        <w:t>konsultantami, certyfikowanymi przez firmę SAP w modułach Systemu wdrożonych u Zamawiającego, dla których firma SAP wydaje certyfikaty zgodnie ze wzorem stanowiącym załącznik nr 8 do SWZ</w:t>
      </w:r>
      <w:r w:rsidR="00CE235E" w:rsidRPr="00B43A47">
        <w:rPr>
          <w:rFonts w:ascii="Aptos" w:hAnsi="Aptos"/>
          <w:sz w:val="22"/>
          <w:szCs w:val="22"/>
        </w:rPr>
        <w:t>.</w:t>
      </w:r>
    </w:p>
    <w:p w14:paraId="117F7BE9" w14:textId="77777777" w:rsidR="00007265" w:rsidRPr="00B43A47" w:rsidRDefault="00007265" w:rsidP="00470952">
      <w:pPr>
        <w:pStyle w:val="Tekstpodstawowy"/>
        <w:spacing w:before="120"/>
        <w:jc w:val="both"/>
        <w:rPr>
          <w:rFonts w:ascii="Aptos" w:hAnsi="Aptos"/>
          <w:sz w:val="22"/>
          <w:szCs w:val="22"/>
        </w:rPr>
      </w:pPr>
    </w:p>
    <w:p w14:paraId="62C1562F" w14:textId="77777777" w:rsidR="00A86EAA" w:rsidRPr="00B43A47" w:rsidRDefault="00470952" w:rsidP="00125B45">
      <w:pPr>
        <w:spacing w:before="120" w:after="120"/>
        <w:jc w:val="both"/>
        <w:rPr>
          <w:rFonts w:ascii="Aptos" w:hAnsi="Aptos"/>
          <w:b/>
          <w:sz w:val="22"/>
        </w:rPr>
      </w:pPr>
      <w:r w:rsidRPr="00B43A47">
        <w:rPr>
          <w:rFonts w:ascii="Aptos" w:hAnsi="Aptos"/>
          <w:b/>
          <w:sz w:val="22"/>
        </w:rPr>
        <w:t>W zakresie potwierdzenia</w:t>
      </w:r>
      <w:r w:rsidR="00A86EAA" w:rsidRPr="00B43A47">
        <w:rPr>
          <w:rFonts w:ascii="Aptos" w:hAnsi="Aptos"/>
          <w:b/>
          <w:sz w:val="22"/>
        </w:rPr>
        <w:t xml:space="preserve"> braku podstaw do wykluczenia </w:t>
      </w:r>
      <w:r w:rsidR="00125B45" w:rsidRPr="00B43A47">
        <w:rPr>
          <w:rFonts w:ascii="Aptos" w:hAnsi="Aptos"/>
          <w:b/>
          <w:sz w:val="22"/>
        </w:rPr>
        <w:t xml:space="preserve">Wykonawcy </w:t>
      </w:r>
      <w:r w:rsidR="00A86EAA" w:rsidRPr="00B43A47">
        <w:rPr>
          <w:rFonts w:ascii="Aptos" w:hAnsi="Aptos"/>
          <w:b/>
          <w:sz w:val="22"/>
        </w:rPr>
        <w:t>z postępowania o udzielenie zamówienia</w:t>
      </w:r>
      <w:r w:rsidRPr="00B43A47">
        <w:rPr>
          <w:rFonts w:ascii="Aptos" w:hAnsi="Aptos"/>
        </w:rPr>
        <w:t xml:space="preserve"> </w:t>
      </w:r>
      <w:r w:rsidRPr="00B43A47">
        <w:rPr>
          <w:rFonts w:ascii="Aptos" w:hAnsi="Aptos"/>
          <w:b/>
          <w:sz w:val="22"/>
        </w:rPr>
        <w:t>Wykonawca musi złożyć</w:t>
      </w:r>
      <w:r w:rsidR="00A86EAA" w:rsidRPr="00B43A47">
        <w:rPr>
          <w:rFonts w:ascii="Aptos" w:hAnsi="Aptos"/>
          <w:b/>
          <w:sz w:val="22"/>
        </w:rPr>
        <w:t>:</w:t>
      </w:r>
    </w:p>
    <w:p w14:paraId="2E144049" w14:textId="77777777" w:rsidR="00125B45" w:rsidRPr="00B43A47" w:rsidRDefault="00470952" w:rsidP="000C06F6">
      <w:pPr>
        <w:pStyle w:val="Tekstpodstawowy"/>
        <w:numPr>
          <w:ilvl w:val="0"/>
          <w:numId w:val="16"/>
        </w:numPr>
        <w:spacing w:before="120"/>
        <w:jc w:val="both"/>
        <w:rPr>
          <w:rFonts w:ascii="Aptos" w:hAnsi="Aptos"/>
          <w:sz w:val="22"/>
          <w:szCs w:val="22"/>
        </w:rPr>
      </w:pPr>
      <w:bookmarkStart w:id="5" w:name="OLE_LINK7"/>
      <w:bookmarkStart w:id="6" w:name="OLE_LINK9"/>
      <w:bookmarkEnd w:id="4"/>
      <w:r w:rsidRPr="00B43A47">
        <w:rPr>
          <w:rFonts w:ascii="Aptos" w:hAnsi="Aptos"/>
          <w:sz w:val="22"/>
          <w:szCs w:val="22"/>
        </w:rPr>
        <w:t>informację</w:t>
      </w:r>
      <w:r w:rsidR="00125B45" w:rsidRPr="00B43A47">
        <w:rPr>
          <w:rFonts w:ascii="Aptos" w:hAnsi="Aptos"/>
          <w:sz w:val="22"/>
          <w:szCs w:val="22"/>
        </w:rPr>
        <w:t xml:space="preserve"> z Krajowego Rejestru Karnego w zakresie określonym przez art. </w:t>
      </w:r>
      <w:r w:rsidRPr="00B43A47">
        <w:rPr>
          <w:rFonts w:ascii="Aptos" w:hAnsi="Aptos"/>
          <w:sz w:val="22"/>
          <w:szCs w:val="22"/>
        </w:rPr>
        <w:t>108 ust. 1 pkt 1, 2 i 4 oraz 109 ust.1 pkt 2 a), 2 b), 3</w:t>
      </w:r>
      <w:r w:rsidR="00125B45" w:rsidRPr="00B43A47">
        <w:rPr>
          <w:rFonts w:ascii="Aptos" w:hAnsi="Aptos"/>
          <w:sz w:val="22"/>
          <w:szCs w:val="22"/>
        </w:rPr>
        <w:t xml:space="preserve"> ustawy - wystawionej nie wcześniej niż 6 miesięcy przed </w:t>
      </w:r>
      <w:r w:rsidRPr="00B43A47">
        <w:rPr>
          <w:rFonts w:ascii="Aptos" w:hAnsi="Aptos"/>
          <w:sz w:val="22"/>
          <w:szCs w:val="22"/>
        </w:rPr>
        <w:t>jej złożeniem</w:t>
      </w:r>
      <w:bookmarkEnd w:id="5"/>
      <w:r w:rsidR="00E902FA" w:rsidRPr="00B43A47">
        <w:rPr>
          <w:rFonts w:ascii="Aptos" w:hAnsi="Aptos"/>
          <w:sz w:val="22"/>
          <w:szCs w:val="22"/>
        </w:rPr>
        <w:t>,</w:t>
      </w:r>
    </w:p>
    <w:p w14:paraId="59F309FC" w14:textId="77777777" w:rsidR="00470952" w:rsidRPr="00B43A47" w:rsidRDefault="0071550E"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o</w:t>
      </w:r>
      <w:r w:rsidR="00470952" w:rsidRPr="00B43A47">
        <w:rPr>
          <w:rFonts w:ascii="Aptos" w:hAnsi="Aptos"/>
          <w:sz w:val="22"/>
          <w:szCs w:val="22"/>
        </w:rPr>
        <w:t>świadczenie Wykonawcy, w zakresie art. 108 ust. 1 pkt 5 ustawy, o braku przynależności do tej samej grupy kapitałowej w rozumieniu ustawy z dnia 16 lutego 2007 r. o ochronie konkurencji i konsumentów</w:t>
      </w:r>
      <w:r w:rsidR="00B1030B" w:rsidRPr="00B43A47">
        <w:rPr>
          <w:rFonts w:ascii="Aptos" w:hAnsi="Aptos"/>
          <w:sz w:val="22"/>
          <w:szCs w:val="22"/>
        </w:rPr>
        <w:t>– oświadczenie zawarte jest w załączniku nr 6</w:t>
      </w:r>
      <w:r w:rsidR="009F4C97" w:rsidRPr="00B43A47">
        <w:rPr>
          <w:rFonts w:ascii="Aptos" w:hAnsi="Aptos"/>
          <w:sz w:val="22"/>
          <w:szCs w:val="22"/>
        </w:rPr>
        <w:t>a</w:t>
      </w:r>
      <w:r w:rsidR="00B1030B" w:rsidRPr="00B43A47">
        <w:rPr>
          <w:rFonts w:ascii="Aptos" w:hAnsi="Aptos"/>
          <w:sz w:val="22"/>
          <w:szCs w:val="22"/>
        </w:rPr>
        <w:t xml:space="preserve"> do </w:t>
      </w:r>
      <w:r w:rsidR="0054230A" w:rsidRPr="00B43A47">
        <w:rPr>
          <w:rFonts w:ascii="Aptos" w:hAnsi="Aptos"/>
          <w:sz w:val="22"/>
          <w:szCs w:val="22"/>
        </w:rPr>
        <w:t>SWZ</w:t>
      </w:r>
      <w:r w:rsidR="00E902FA" w:rsidRPr="00B43A47">
        <w:rPr>
          <w:rFonts w:ascii="Aptos" w:hAnsi="Aptos"/>
          <w:sz w:val="22"/>
          <w:szCs w:val="22"/>
        </w:rPr>
        <w:t>,</w:t>
      </w:r>
    </w:p>
    <w:p w14:paraId="439189A8" w14:textId="77777777" w:rsidR="00470952" w:rsidRPr="00B43A47" w:rsidRDefault="00470952"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zaświadczenie właściwego naczelnika urzędu skarbowego potwierdzającego, że Wykonawca nie zalega z opłacaniem podatków i opłat, w zakresie art. 109 ust. 1 pkt 1 ustawy, wystawionego nie wcześnie</w:t>
      </w:r>
      <w:r w:rsidR="00B1030B" w:rsidRPr="00B43A47">
        <w:rPr>
          <w:rFonts w:ascii="Aptos" w:hAnsi="Aptos"/>
          <w:sz w:val="22"/>
          <w:szCs w:val="22"/>
        </w:rPr>
        <w:t>j niż 3 miesiące przed jego zło</w:t>
      </w:r>
      <w:r w:rsidRPr="00B43A47">
        <w:rPr>
          <w:rFonts w:ascii="Aptos" w:hAnsi="Aptos"/>
          <w:sz w:val="22"/>
          <w:szCs w:val="22"/>
        </w:rPr>
        <w:t xml:space="preserve">żeniem, a w przypadku zalegania z opłacaniem podatków lub opłat wraz z zaświadczeniem </w:t>
      </w:r>
      <w:r w:rsidR="00B1030B" w:rsidRPr="00B43A47">
        <w:rPr>
          <w:rFonts w:ascii="Aptos" w:hAnsi="Aptos"/>
          <w:sz w:val="22"/>
          <w:szCs w:val="22"/>
        </w:rPr>
        <w:t>Zamawiający żąda złoże</w:t>
      </w:r>
      <w:r w:rsidRPr="00B43A47">
        <w:rPr>
          <w:rFonts w:ascii="Aptos" w:hAnsi="Aptos"/>
          <w:sz w:val="22"/>
          <w:szCs w:val="22"/>
        </w:rPr>
        <w:t xml:space="preserve">nia dokumentów potwierdzających, że odpowiednio przed upływem terminu składania ofert </w:t>
      </w:r>
      <w:r w:rsidR="00B1030B" w:rsidRPr="00B43A47">
        <w:rPr>
          <w:rFonts w:ascii="Aptos" w:hAnsi="Aptos"/>
          <w:sz w:val="22"/>
          <w:szCs w:val="22"/>
        </w:rPr>
        <w:t>W</w:t>
      </w:r>
      <w:r w:rsidRPr="00B43A47">
        <w:rPr>
          <w:rFonts w:ascii="Aptos" w:hAnsi="Aptos"/>
          <w:sz w:val="22"/>
          <w:szCs w:val="22"/>
        </w:rPr>
        <w:t>ykonawca do</w:t>
      </w:r>
      <w:r w:rsidR="00B1030B" w:rsidRPr="00B43A47">
        <w:rPr>
          <w:rFonts w:ascii="Aptos" w:hAnsi="Aptos"/>
          <w:sz w:val="22"/>
          <w:szCs w:val="22"/>
        </w:rPr>
        <w:t>konał płatności należnych podat</w:t>
      </w:r>
      <w:r w:rsidRPr="00B43A47">
        <w:rPr>
          <w:rFonts w:ascii="Aptos" w:hAnsi="Aptos"/>
          <w:sz w:val="22"/>
          <w:szCs w:val="22"/>
        </w:rPr>
        <w:t xml:space="preserve">ków lub opłat wraz z odsetkami lub grzywnami lub zawarł wiążące porozumienie </w:t>
      </w:r>
      <w:r w:rsidR="00E902FA" w:rsidRPr="00B43A47">
        <w:rPr>
          <w:rFonts w:ascii="Aptos" w:hAnsi="Aptos"/>
          <w:sz w:val="22"/>
          <w:szCs w:val="22"/>
        </w:rPr>
        <w:t>w sprawie spłat tych należności,</w:t>
      </w:r>
    </w:p>
    <w:p w14:paraId="415ABE62" w14:textId="77777777" w:rsidR="00B1030B" w:rsidRPr="00B43A47" w:rsidRDefault="00B1030B"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 xml:space="preserve">zaświadczenie albo inny dokument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t>
      </w:r>
      <w:r w:rsidR="00E902FA" w:rsidRPr="00B43A47">
        <w:rPr>
          <w:rFonts w:ascii="Aptos" w:hAnsi="Aptos"/>
          <w:sz w:val="22"/>
          <w:szCs w:val="22"/>
        </w:rPr>
        <w:t>w sprawie spłat tych należności,</w:t>
      </w:r>
    </w:p>
    <w:p w14:paraId="514692F6" w14:textId="77777777" w:rsidR="00B1030B" w:rsidRPr="00B43A47" w:rsidRDefault="00B1030B"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 xml:space="preserve">odpis lub informację z Krajowego Rejestru Sądowego lub z Centralnej Ewidencji i Informacji o Działalności Gospodarczej, w zakresie art. 109 ust. 1 pkt 4 ustawy, sporządzonych nie wcześniej niż 3 miesiące przed jej złożeniem, jeżeli odrębne przepisy wymagają </w:t>
      </w:r>
      <w:r w:rsidR="00E902FA" w:rsidRPr="00B43A47">
        <w:rPr>
          <w:rFonts w:ascii="Aptos" w:hAnsi="Aptos"/>
          <w:sz w:val="22"/>
          <w:szCs w:val="22"/>
        </w:rPr>
        <w:t>wpisu do rejestru lub ewidencji,</w:t>
      </w:r>
    </w:p>
    <w:p w14:paraId="1B80CDA6" w14:textId="77777777" w:rsidR="00724C21" w:rsidRPr="00B43A47" w:rsidRDefault="00B1030B"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oświadczenie Wykonawcy o aktualności informacji zawartych w oświadczeniu, o którym mowa w art. 125 ust. 1 ustawy, w zakresie podstaw wykluczenia z postępowania wskazanych przez Zamawiającego, o których mowa w art. 108 ust 1 pkt 3, 4, 5, 6 oraz w art. 109 ust 1 pkt. 1, 2 b), 2 c), 3</w:t>
      </w:r>
      <w:r w:rsidR="00E91B6D" w:rsidRPr="00B43A47">
        <w:rPr>
          <w:rFonts w:ascii="Aptos" w:hAnsi="Aptos"/>
          <w:sz w:val="22"/>
          <w:szCs w:val="22"/>
        </w:rPr>
        <w:t>,</w:t>
      </w:r>
      <w:r w:rsidRPr="00B43A47">
        <w:rPr>
          <w:rFonts w:ascii="Aptos" w:hAnsi="Aptos"/>
          <w:sz w:val="22"/>
          <w:szCs w:val="22"/>
        </w:rPr>
        <w:t xml:space="preserve"> 5-10</w:t>
      </w:r>
      <w:r w:rsidR="00E91B6D" w:rsidRPr="00B43A47">
        <w:rPr>
          <w:rFonts w:ascii="Aptos" w:hAnsi="Aptos"/>
          <w:sz w:val="22"/>
          <w:szCs w:val="22"/>
        </w:rPr>
        <w:t xml:space="preserve"> ustawy</w:t>
      </w:r>
      <w:r w:rsidRPr="00B43A47">
        <w:rPr>
          <w:rFonts w:ascii="Aptos" w:hAnsi="Aptos"/>
          <w:sz w:val="22"/>
          <w:szCs w:val="22"/>
        </w:rPr>
        <w:t xml:space="preserve"> – oświadczenie zawarte jest w </w:t>
      </w:r>
      <w:r w:rsidR="00724C21" w:rsidRPr="00B43A47">
        <w:rPr>
          <w:rFonts w:ascii="Aptos" w:hAnsi="Aptos"/>
          <w:sz w:val="22"/>
          <w:szCs w:val="22"/>
        </w:rPr>
        <w:t>załącznik</w:t>
      </w:r>
      <w:r w:rsidRPr="00B43A47">
        <w:rPr>
          <w:rFonts w:ascii="Aptos" w:hAnsi="Aptos"/>
          <w:sz w:val="22"/>
          <w:szCs w:val="22"/>
        </w:rPr>
        <w:t>u</w:t>
      </w:r>
      <w:r w:rsidR="00724C21" w:rsidRPr="00B43A47">
        <w:rPr>
          <w:rFonts w:ascii="Aptos" w:hAnsi="Aptos"/>
          <w:sz w:val="22"/>
          <w:szCs w:val="22"/>
        </w:rPr>
        <w:t xml:space="preserve"> nr </w:t>
      </w:r>
      <w:r w:rsidR="00EA67DB" w:rsidRPr="00B43A47">
        <w:rPr>
          <w:rFonts w:ascii="Aptos" w:hAnsi="Aptos"/>
          <w:sz w:val="22"/>
          <w:szCs w:val="22"/>
        </w:rPr>
        <w:t>6</w:t>
      </w:r>
      <w:r w:rsidR="009F4C97" w:rsidRPr="00B43A47">
        <w:rPr>
          <w:rFonts w:ascii="Aptos" w:hAnsi="Aptos"/>
          <w:sz w:val="22"/>
          <w:szCs w:val="22"/>
        </w:rPr>
        <w:t>a</w:t>
      </w:r>
      <w:r w:rsidRPr="00B43A47">
        <w:rPr>
          <w:rFonts w:ascii="Aptos" w:hAnsi="Aptos"/>
          <w:sz w:val="22"/>
          <w:szCs w:val="22"/>
        </w:rPr>
        <w:t xml:space="preserve"> do </w:t>
      </w:r>
      <w:r w:rsidR="0054230A" w:rsidRPr="00B43A47">
        <w:rPr>
          <w:rFonts w:ascii="Aptos" w:hAnsi="Aptos"/>
          <w:sz w:val="22"/>
          <w:szCs w:val="22"/>
        </w:rPr>
        <w:t>SWZ</w:t>
      </w:r>
      <w:r w:rsidR="00851995" w:rsidRPr="00B43A47">
        <w:rPr>
          <w:rFonts w:ascii="Aptos" w:hAnsi="Aptos"/>
          <w:sz w:val="22"/>
          <w:szCs w:val="22"/>
        </w:rPr>
        <w:t>,</w:t>
      </w:r>
    </w:p>
    <w:p w14:paraId="375E0A75" w14:textId="77777777" w:rsidR="002B51A3" w:rsidRPr="00B43A47" w:rsidRDefault="002B51A3"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 xml:space="preserve">oświadczenie Wykonawcy dotyczące art. 7a ustawy sankcyjnej oraz 5k rozporządzenia Rady (UE) </w:t>
      </w:r>
      <w:r w:rsidR="00851995" w:rsidRPr="00B43A47">
        <w:rPr>
          <w:rFonts w:ascii="Aptos" w:hAnsi="Aptos"/>
          <w:sz w:val="22"/>
          <w:szCs w:val="22"/>
        </w:rPr>
        <w:t>nr 833/2014 – oświadczenie zawarte jest w załączniku nr 6b do SWZ.</w:t>
      </w:r>
    </w:p>
    <w:p w14:paraId="2DC40A57" w14:textId="77777777" w:rsidR="002B51A3" w:rsidRDefault="002B51A3" w:rsidP="000C06F6">
      <w:pPr>
        <w:pStyle w:val="Tekstpodstawowy"/>
        <w:numPr>
          <w:ilvl w:val="0"/>
          <w:numId w:val="16"/>
        </w:numPr>
        <w:spacing w:before="120"/>
        <w:jc w:val="both"/>
        <w:rPr>
          <w:rFonts w:ascii="Aptos" w:hAnsi="Aptos"/>
          <w:sz w:val="22"/>
          <w:szCs w:val="22"/>
        </w:rPr>
      </w:pPr>
      <w:r w:rsidRPr="00B43A47">
        <w:rPr>
          <w:rFonts w:ascii="Aptos" w:hAnsi="Aptos"/>
          <w:sz w:val="22"/>
          <w:szCs w:val="22"/>
        </w:rPr>
        <w:t>Oświadczenie dot</w:t>
      </w:r>
      <w:r w:rsidR="00851995" w:rsidRPr="00B43A47">
        <w:rPr>
          <w:rFonts w:ascii="Aptos" w:hAnsi="Aptos"/>
          <w:sz w:val="22"/>
          <w:szCs w:val="22"/>
        </w:rPr>
        <w:t>yczące</w:t>
      </w:r>
      <w:r w:rsidRPr="00B43A47">
        <w:rPr>
          <w:rFonts w:ascii="Aptos" w:hAnsi="Aptos"/>
          <w:sz w:val="22"/>
          <w:szCs w:val="22"/>
        </w:rPr>
        <w:t xml:space="preserve"> </w:t>
      </w:r>
      <w:r w:rsidR="00804D38" w:rsidRPr="00B43A47">
        <w:rPr>
          <w:rFonts w:ascii="Aptos" w:hAnsi="Aptos"/>
          <w:sz w:val="22"/>
          <w:szCs w:val="22"/>
        </w:rPr>
        <w:t xml:space="preserve">art. 108 i 109 ustawy </w:t>
      </w:r>
      <w:proofErr w:type="spellStart"/>
      <w:r w:rsidR="00804D38" w:rsidRPr="00B43A47">
        <w:rPr>
          <w:rFonts w:ascii="Aptos" w:hAnsi="Aptos"/>
          <w:sz w:val="22"/>
          <w:szCs w:val="22"/>
        </w:rPr>
        <w:t>Pzp</w:t>
      </w:r>
      <w:proofErr w:type="spellEnd"/>
      <w:r w:rsidR="00804D38" w:rsidRPr="00B43A47">
        <w:rPr>
          <w:rFonts w:ascii="Aptos" w:hAnsi="Aptos"/>
          <w:sz w:val="22"/>
          <w:szCs w:val="22"/>
        </w:rPr>
        <w:t xml:space="preserve"> oraz </w:t>
      </w:r>
      <w:r w:rsidRPr="00B43A47">
        <w:rPr>
          <w:rFonts w:ascii="Aptos" w:hAnsi="Aptos"/>
          <w:sz w:val="22"/>
          <w:szCs w:val="22"/>
        </w:rPr>
        <w:t xml:space="preserve">art. 7a ustawy sankcyjnej oraz 5k rozporządzenia Rady (UE) nr 833/2014 dla podmiotu udostępniającego zasoby </w:t>
      </w:r>
      <w:r w:rsidRPr="00B43A47">
        <w:rPr>
          <w:rFonts w:ascii="Aptos" w:hAnsi="Aptos"/>
          <w:i/>
          <w:sz w:val="22"/>
          <w:szCs w:val="22"/>
        </w:rPr>
        <w:t>(w przypadku gdy występuje podmiot trzeci</w:t>
      </w:r>
      <w:r w:rsidRPr="00B43A47">
        <w:rPr>
          <w:rFonts w:ascii="Aptos" w:hAnsi="Aptos"/>
          <w:sz w:val="22"/>
          <w:szCs w:val="22"/>
        </w:rPr>
        <w:t>)</w:t>
      </w:r>
      <w:r w:rsidR="00851995" w:rsidRPr="00B43A47">
        <w:rPr>
          <w:rFonts w:ascii="Aptos" w:hAnsi="Aptos"/>
          <w:sz w:val="22"/>
          <w:szCs w:val="22"/>
        </w:rPr>
        <w:t xml:space="preserve"> – oświadczenie zawarte jest w załączniku nr 6c do SWZ.</w:t>
      </w:r>
    </w:p>
    <w:p w14:paraId="2224DD06" w14:textId="14C4EFC5" w:rsidR="00801A13" w:rsidRDefault="00801A13" w:rsidP="00801A13">
      <w:pPr>
        <w:pStyle w:val="Tekstpodstawowy"/>
        <w:spacing w:before="120"/>
        <w:jc w:val="both"/>
        <w:rPr>
          <w:rFonts w:ascii="Aptos" w:hAnsi="Aptos"/>
          <w:b/>
          <w:sz w:val="22"/>
        </w:rPr>
      </w:pPr>
      <w:r>
        <w:rPr>
          <w:rFonts w:ascii="Aptos" w:hAnsi="Aptos"/>
          <w:b/>
          <w:sz w:val="22"/>
        </w:rPr>
        <w:t xml:space="preserve">Dodatkowo </w:t>
      </w:r>
      <w:r w:rsidRPr="00B43A47">
        <w:rPr>
          <w:rFonts w:ascii="Aptos" w:hAnsi="Aptos"/>
          <w:b/>
          <w:sz w:val="22"/>
        </w:rPr>
        <w:t>Wykonawca musi złożyć</w:t>
      </w:r>
      <w:r>
        <w:rPr>
          <w:rFonts w:ascii="Aptos" w:hAnsi="Aptos"/>
          <w:b/>
          <w:sz w:val="22"/>
        </w:rPr>
        <w:t>:</w:t>
      </w:r>
    </w:p>
    <w:p w14:paraId="29130CBE" w14:textId="7AD0EC52" w:rsidR="00801A13" w:rsidRPr="00801A13" w:rsidRDefault="00801A13" w:rsidP="00801A13">
      <w:pPr>
        <w:pStyle w:val="Tekstpodstawowy"/>
        <w:numPr>
          <w:ilvl w:val="0"/>
          <w:numId w:val="16"/>
        </w:numPr>
        <w:spacing w:before="120"/>
        <w:jc w:val="both"/>
        <w:rPr>
          <w:rFonts w:ascii="Aptos" w:hAnsi="Aptos"/>
          <w:sz w:val="22"/>
          <w:szCs w:val="22"/>
        </w:rPr>
      </w:pPr>
      <w:r w:rsidRPr="00801A13">
        <w:rPr>
          <w:rFonts w:ascii="Aptos" w:hAnsi="Aptos"/>
          <w:sz w:val="22"/>
          <w:szCs w:val="22"/>
        </w:rPr>
        <w:t xml:space="preserve">wypełnioną i podpisaną ankietę w załączniku nr </w:t>
      </w:r>
      <w:r>
        <w:rPr>
          <w:rFonts w:ascii="Aptos" w:hAnsi="Aptos"/>
          <w:sz w:val="22"/>
          <w:szCs w:val="22"/>
        </w:rPr>
        <w:t>9</w:t>
      </w:r>
      <w:r w:rsidRPr="00801A13">
        <w:rPr>
          <w:rFonts w:ascii="Aptos" w:hAnsi="Aptos"/>
          <w:sz w:val="22"/>
          <w:szCs w:val="22"/>
        </w:rPr>
        <w:t xml:space="preserve"> do </w:t>
      </w:r>
      <w:r>
        <w:rPr>
          <w:rFonts w:ascii="Aptos" w:hAnsi="Aptos"/>
          <w:sz w:val="22"/>
          <w:szCs w:val="22"/>
        </w:rPr>
        <w:t>SWZ</w:t>
      </w:r>
      <w:r w:rsidRPr="00801A13">
        <w:rPr>
          <w:rFonts w:ascii="Aptos" w:hAnsi="Aptos"/>
          <w:sz w:val="22"/>
          <w:szCs w:val="22"/>
        </w:rPr>
        <w:t xml:space="preserve"> stanowiącą weryfikację podmiotu, któremu zamierza się powierzyć przetwarzanie danych osobowych przed zawarciem umowy powierzenia na podstawie art. 28 Rozporządzenia Parlamentu Europejskiego i Rady (UE) 2016/679 z dnia 27 kwietnia 2016 r. w sprawie ochrony osób fizycznych w związku z przetwarzaniem danych osobowych i w sprawie swobodnego przepływu takich danych oraz uchylenia dyrektywy 95/46/WE („RODO”).  </w:t>
      </w:r>
    </w:p>
    <w:p w14:paraId="4318C638" w14:textId="77777777" w:rsidR="00801A13" w:rsidRPr="00B43A47" w:rsidRDefault="00801A13" w:rsidP="00801A13">
      <w:pPr>
        <w:pStyle w:val="Tekstpodstawowy"/>
        <w:spacing w:before="120"/>
        <w:jc w:val="both"/>
        <w:rPr>
          <w:rFonts w:ascii="Aptos" w:hAnsi="Aptos"/>
          <w:sz w:val="22"/>
          <w:szCs w:val="22"/>
        </w:rPr>
      </w:pPr>
    </w:p>
    <w:bookmarkEnd w:id="6"/>
    <w:p w14:paraId="54CD6B4B" w14:textId="77777777" w:rsidR="000F6490" w:rsidRPr="00B43A47" w:rsidRDefault="000F6490" w:rsidP="000C06F6">
      <w:pPr>
        <w:numPr>
          <w:ilvl w:val="0"/>
          <w:numId w:val="13"/>
        </w:numPr>
        <w:spacing w:before="120" w:after="240"/>
        <w:ind w:left="425" w:hanging="425"/>
        <w:jc w:val="both"/>
        <w:rPr>
          <w:rFonts w:ascii="Aptos" w:hAnsi="Aptos"/>
          <w:sz w:val="22"/>
        </w:rPr>
      </w:pPr>
      <w:r w:rsidRPr="00B43A47">
        <w:rPr>
          <w:rFonts w:ascii="Aptos" w:hAnsi="Aptos"/>
          <w:sz w:val="22"/>
        </w:rPr>
        <w:t>W zakresie nie uregulowanym SWZ oraz ustawą, zastosowanie mają przepisy:</w:t>
      </w:r>
    </w:p>
    <w:p w14:paraId="679A0538" w14:textId="77777777" w:rsidR="000F6490" w:rsidRPr="00B43A47" w:rsidRDefault="000F6490" w:rsidP="000C06F6">
      <w:pPr>
        <w:pStyle w:val="Tekstpodstawowy"/>
        <w:numPr>
          <w:ilvl w:val="0"/>
          <w:numId w:val="41"/>
        </w:numPr>
        <w:spacing w:before="120"/>
        <w:jc w:val="both"/>
        <w:rPr>
          <w:rFonts w:ascii="Aptos" w:hAnsi="Aptos"/>
          <w:sz w:val="22"/>
          <w:szCs w:val="22"/>
        </w:rPr>
      </w:pPr>
      <w:r w:rsidRPr="00B43A47">
        <w:rPr>
          <w:rFonts w:ascii="Aptos" w:hAnsi="Aptos"/>
          <w:sz w:val="22"/>
          <w:szCs w:val="22"/>
        </w:rPr>
        <w:t>Rozporządzenia Ministra Rozwoju, Pracy i Technologii z dnia 23 grudnia 2020 r. w sprawie podmiotowych środków dowodowych oraz innych dokumentów lub oświadczeń, jakich może żądać Zamawiający od Wykonawcy w szczególności dotyczące Wykonawców mających siedzibę lub miejsce zamieszkania poza terytorium Rzeczpospolitej Polskiej.</w:t>
      </w:r>
    </w:p>
    <w:p w14:paraId="1AC7218B" w14:textId="2769063C" w:rsidR="000F6490" w:rsidRPr="00B43A47" w:rsidRDefault="000F6490" w:rsidP="000C06F6">
      <w:pPr>
        <w:pStyle w:val="Tekstpodstawowy"/>
        <w:numPr>
          <w:ilvl w:val="0"/>
          <w:numId w:val="41"/>
        </w:numPr>
        <w:spacing w:before="120" w:after="240"/>
        <w:ind w:left="357" w:hanging="357"/>
        <w:jc w:val="both"/>
        <w:rPr>
          <w:rFonts w:ascii="Aptos" w:hAnsi="Aptos"/>
          <w:sz w:val="22"/>
          <w:szCs w:val="22"/>
        </w:rPr>
      </w:pPr>
      <w:r w:rsidRPr="00B43A47">
        <w:rPr>
          <w:rFonts w:ascii="Aptos" w:hAnsi="Aptos"/>
          <w:sz w:val="22"/>
          <w:szCs w:val="22"/>
        </w:rPr>
        <w:t>Rozporządzenia Prezesa Rady Ministrów z dnia 30 grudnia 2020 w sprawie sposobu sporządzania i przekazywania informacji oraz wymagań technicznych dla dokumentów elektronicznych oraz środków komunikacji elektronicznej w postępowaniu o udzielenie zamówienia publicznego lub konkursie</w:t>
      </w:r>
      <w:r w:rsidR="00F11B32" w:rsidRPr="00B43A47">
        <w:rPr>
          <w:rFonts w:ascii="Aptos" w:hAnsi="Aptos"/>
          <w:sz w:val="22"/>
          <w:szCs w:val="22"/>
        </w:rPr>
        <w:t>.</w:t>
      </w:r>
      <w:r w:rsidR="009020FD" w:rsidRPr="00B43A47">
        <w:t xml:space="preserve"> </w:t>
      </w:r>
      <w:r w:rsidR="009020FD" w:rsidRPr="00B43A47">
        <w:rPr>
          <w:rFonts w:ascii="Aptos" w:hAnsi="Aptos"/>
          <w:sz w:val="22"/>
          <w:szCs w:val="22"/>
        </w:rPr>
        <w:t>Z tym zastrzeżeniem, że jeśli ofertę podpisuje pełnomocnik – pełnomocnictwo do tej czynności musi być w formie wymaganej dla złożenia oferty (formie elektronicznej) zgodnie z orzecznictwem Sądu Zamówień Publicznych   - wyrok XXIII ZS 58/24.</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1AC982FE"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645E900F" w14:textId="77777777" w:rsidR="00A86EAA" w:rsidRPr="00B43A47" w:rsidRDefault="00A86EAA" w:rsidP="00323C79">
            <w:pPr>
              <w:pStyle w:val="Nagwek"/>
              <w:tabs>
                <w:tab w:val="clear" w:pos="9072"/>
                <w:tab w:val="right" w:pos="3544"/>
              </w:tabs>
              <w:spacing w:before="240" w:after="240"/>
              <w:jc w:val="center"/>
              <w:rPr>
                <w:rFonts w:ascii="Aptos" w:hAnsi="Aptos"/>
                <w:b/>
                <w:sz w:val="26"/>
                <w:szCs w:val="26"/>
              </w:rPr>
            </w:pPr>
            <w:r w:rsidRPr="00B43A47">
              <w:rPr>
                <w:rFonts w:ascii="Aptos" w:hAnsi="Aptos"/>
                <w:b/>
                <w:sz w:val="22"/>
              </w:rPr>
              <w:t xml:space="preserve">Rozdział </w:t>
            </w:r>
            <w:r w:rsidR="00CD082F" w:rsidRPr="00B43A47">
              <w:rPr>
                <w:rFonts w:ascii="Aptos" w:hAnsi="Aptos"/>
                <w:b/>
                <w:sz w:val="22"/>
              </w:rPr>
              <w:t>10</w:t>
            </w:r>
            <w:r w:rsidRPr="00B43A47">
              <w:rPr>
                <w:rFonts w:ascii="Aptos" w:hAnsi="Aptos"/>
                <w:b/>
                <w:sz w:val="22"/>
              </w:rPr>
              <w:t xml:space="preserve">. </w:t>
            </w:r>
            <w:r w:rsidR="006E1729" w:rsidRPr="00B43A47">
              <w:rPr>
                <w:rFonts w:ascii="Aptos" w:hAnsi="Aptos"/>
                <w:b/>
                <w:sz w:val="22"/>
              </w:rPr>
              <w:t xml:space="preserve">INFORMACJE O </w:t>
            </w:r>
            <w:r w:rsidR="00CD082F" w:rsidRPr="00B43A47">
              <w:rPr>
                <w:rFonts w:ascii="Aptos" w:hAnsi="Aptos"/>
                <w:b/>
                <w:sz w:val="22"/>
              </w:rPr>
              <w:t xml:space="preserve">ŚRODKACH KOMUNIKACJI ELEKTRONICZNEJ PRZY UŻYCIU KTÓRYCH ZAMAWIAJĄCY BĘDZIE KOMUNIKOWAŁ SIĘ Z WYKONAWCAMI ORAZ INFORMACJE O WYMAGANIACH TECHNICZNYCH </w:t>
            </w:r>
            <w:r w:rsidR="00323C79" w:rsidRPr="00B43A47">
              <w:rPr>
                <w:rFonts w:ascii="Aptos" w:hAnsi="Aptos"/>
                <w:b/>
                <w:sz w:val="22"/>
              </w:rPr>
              <w:t>I ORGANIZACYCJNYCH SPORZĄDZANIA, WYSYŁANIA I ODBIERANIA KORESPONDENCJI ELEKTRONICZNEJ</w:t>
            </w:r>
          </w:p>
        </w:tc>
      </w:tr>
    </w:tbl>
    <w:p w14:paraId="3FB30132" w14:textId="6B3D1876" w:rsidR="00CA26C1" w:rsidRPr="00B43A47" w:rsidRDefault="00CA26C1" w:rsidP="002C23BB">
      <w:pPr>
        <w:pStyle w:val="Tekstpodstawowy"/>
        <w:numPr>
          <w:ilvl w:val="0"/>
          <w:numId w:val="4"/>
        </w:numPr>
        <w:tabs>
          <w:tab w:val="clear" w:pos="360"/>
        </w:tabs>
        <w:spacing w:before="240"/>
        <w:ind w:left="425" w:hanging="425"/>
        <w:jc w:val="both"/>
        <w:rPr>
          <w:rFonts w:ascii="Aptos" w:hAnsi="Aptos"/>
          <w:sz w:val="22"/>
          <w:szCs w:val="22"/>
        </w:rPr>
      </w:pPr>
      <w:r w:rsidRPr="00B43A47">
        <w:rPr>
          <w:rFonts w:ascii="Aptos" w:hAnsi="Aptos"/>
          <w:sz w:val="22"/>
          <w:szCs w:val="22"/>
        </w:rPr>
        <w:t xml:space="preserve">Postępowanie prowadzone jest w języku polskim na elektronicznej Platformie Zakupowej pod adresem </w:t>
      </w:r>
      <w:r w:rsidRPr="00B43A47">
        <w:rPr>
          <w:rFonts w:ascii="Aptos" w:hAnsi="Aptos"/>
          <w:b/>
          <w:sz w:val="22"/>
          <w:szCs w:val="22"/>
        </w:rPr>
        <w:t>https://mza.eb2b.com.pl/</w:t>
      </w:r>
      <w:r w:rsidRPr="00B43A47">
        <w:rPr>
          <w:rFonts w:ascii="Aptos" w:hAnsi="Aptos"/>
          <w:sz w:val="22"/>
          <w:szCs w:val="22"/>
        </w:rPr>
        <w:t xml:space="preserve"> (dalej jako Platforma Zakupowa, Platforma lub System) i pod nazwą postępowania: </w:t>
      </w:r>
      <w:r w:rsidR="00A84878" w:rsidRPr="00B43A47">
        <w:rPr>
          <w:rFonts w:ascii="Aptos" w:hAnsi="Aptos"/>
          <w:b/>
          <w:sz w:val="22"/>
          <w:szCs w:val="22"/>
        </w:rPr>
        <w:t xml:space="preserve">postępowanie nr </w:t>
      </w:r>
      <w:r w:rsidR="004132C5" w:rsidRPr="00B43A47">
        <w:rPr>
          <w:rFonts w:ascii="Aptos" w:hAnsi="Aptos"/>
          <w:b/>
          <w:sz w:val="22"/>
          <w:szCs w:val="22"/>
        </w:rPr>
        <w:t>67/FCE/AK/25</w:t>
      </w:r>
      <w:r w:rsidR="00A84878" w:rsidRPr="00B43A47">
        <w:rPr>
          <w:rFonts w:ascii="Aptos" w:hAnsi="Aptos"/>
          <w:b/>
          <w:sz w:val="22"/>
          <w:szCs w:val="22"/>
        </w:rPr>
        <w:t xml:space="preserve"> na</w:t>
      </w:r>
      <w:r w:rsidR="00A84878" w:rsidRPr="00B43A47">
        <w:rPr>
          <w:rFonts w:ascii="Aptos" w:hAnsi="Aptos"/>
          <w:sz w:val="22"/>
          <w:szCs w:val="22"/>
        </w:rPr>
        <w:t xml:space="preserve"> </w:t>
      </w:r>
      <w:r w:rsidR="004132C5" w:rsidRPr="00B43A47">
        <w:rPr>
          <w:rFonts w:ascii="Aptos" w:hAnsi="Aptos"/>
          <w:b/>
          <w:sz w:val="22"/>
          <w:szCs w:val="22"/>
        </w:rPr>
        <w:t xml:space="preserve">świadczenie usług serwisowych, opieka nad </w:t>
      </w:r>
      <w:r w:rsidR="00375BCD">
        <w:rPr>
          <w:rFonts w:ascii="Aptos" w:hAnsi="Aptos"/>
          <w:b/>
          <w:sz w:val="22"/>
          <w:szCs w:val="22"/>
        </w:rPr>
        <w:t>S</w:t>
      </w:r>
      <w:r w:rsidR="004132C5" w:rsidRPr="00B43A47">
        <w:rPr>
          <w:rFonts w:ascii="Aptos" w:hAnsi="Aptos"/>
          <w:b/>
          <w:sz w:val="22"/>
          <w:szCs w:val="22"/>
        </w:rPr>
        <w:t>ystemem ERP i oprogramowaniem SAP</w:t>
      </w:r>
      <w:r w:rsidR="00A84878" w:rsidRPr="00B43A47">
        <w:rPr>
          <w:rFonts w:ascii="Aptos" w:hAnsi="Aptos"/>
          <w:b/>
          <w:sz w:val="22"/>
          <w:szCs w:val="22"/>
        </w:rPr>
        <w:t>.</w:t>
      </w:r>
    </w:p>
    <w:p w14:paraId="5141BA79" w14:textId="14D704F6"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bookmarkStart w:id="7" w:name="_Hlk3283982"/>
      <w:r w:rsidRPr="00B43A47">
        <w:rPr>
          <w:rFonts w:ascii="Aptos" w:hAnsi="Aptos"/>
          <w:sz w:val="22"/>
          <w:szCs w:val="22"/>
        </w:rPr>
        <w:t xml:space="preserve">Komunikacja między </w:t>
      </w:r>
      <w:r w:rsidR="0052469F" w:rsidRPr="00B43A47">
        <w:rPr>
          <w:rFonts w:ascii="Aptos" w:hAnsi="Aptos"/>
          <w:sz w:val="22"/>
          <w:szCs w:val="22"/>
        </w:rPr>
        <w:t>Z</w:t>
      </w:r>
      <w:r w:rsidRPr="00B43A47">
        <w:rPr>
          <w:rFonts w:ascii="Aptos" w:hAnsi="Aptos"/>
          <w:sz w:val="22"/>
          <w:szCs w:val="22"/>
        </w:rPr>
        <w:t xml:space="preserve">amawiającym a </w:t>
      </w:r>
      <w:r w:rsidR="0052469F" w:rsidRPr="00B43A47">
        <w:rPr>
          <w:rFonts w:ascii="Aptos" w:hAnsi="Aptos"/>
          <w:sz w:val="22"/>
          <w:szCs w:val="22"/>
        </w:rPr>
        <w:t>W</w:t>
      </w:r>
      <w:r w:rsidRPr="00B43A47">
        <w:rPr>
          <w:rFonts w:ascii="Aptos" w:hAnsi="Aptos"/>
          <w:sz w:val="22"/>
          <w:szCs w:val="22"/>
        </w:rPr>
        <w:t xml:space="preserve">ykonawcami odbywa się wyłącznie przy użyciu środków komunikacji elektronicznej zgodnie z art. 61 ustawy, za pośrednictwem elektronicznej platformy zakupowej (dalej: „Platforma”) pod adresem: </w:t>
      </w:r>
      <w:hyperlink r:id="rId13">
        <w:r w:rsidRPr="00B43A47">
          <w:rPr>
            <w:rFonts w:ascii="Aptos" w:hAnsi="Aptos"/>
            <w:sz w:val="22"/>
            <w:szCs w:val="22"/>
          </w:rPr>
          <w:t>https://platforma.eb2b.com.pl</w:t>
        </w:r>
      </w:hyperlink>
      <w:r w:rsidRPr="00B43A47">
        <w:rPr>
          <w:rFonts w:ascii="Aptos" w:hAnsi="Aptos"/>
          <w:sz w:val="22"/>
          <w:szCs w:val="22"/>
        </w:rPr>
        <w:t xml:space="preserve"> lub </w:t>
      </w:r>
      <w:hyperlink r:id="rId14" w:history="1">
        <w:r w:rsidR="00205867" w:rsidRPr="00B43A47">
          <w:rPr>
            <w:rStyle w:val="Hipercze"/>
            <w:rFonts w:ascii="Aptos" w:hAnsi="Aptos"/>
            <w:color w:val="auto"/>
            <w:sz w:val="22"/>
            <w:szCs w:val="22"/>
          </w:rPr>
          <w:t>https://mza.eb2b.com.pl</w:t>
        </w:r>
      </w:hyperlink>
      <w:r w:rsidRPr="00B43A47">
        <w:rPr>
          <w:rFonts w:ascii="Aptos" w:hAnsi="Aptos"/>
          <w:sz w:val="22"/>
          <w:szCs w:val="22"/>
        </w:rPr>
        <w:t>, która spełnia wymagania opisane w art. 64 ustawy.</w:t>
      </w:r>
    </w:p>
    <w:p w14:paraId="619B8F98"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r w:rsidRPr="00B43A47">
        <w:rPr>
          <w:rFonts w:ascii="Aptos" w:hAnsi="Aptos"/>
          <w:sz w:val="22"/>
          <w:szCs w:val="22"/>
        </w:rPr>
        <w:t>Wykonawca zamierzający wziąć udział w postępowaniu o udzielenie zamówienia publicznego, musi posiadać konto na Platformie Zakupowej. Zarejestrowanie</w:t>
      </w:r>
      <w:r w:rsidR="00205867" w:rsidRPr="00B43A47">
        <w:rPr>
          <w:rFonts w:ascii="Aptos" w:hAnsi="Aptos"/>
          <w:sz w:val="22"/>
          <w:szCs w:val="22"/>
        </w:rPr>
        <w:t xml:space="preserve"> </w:t>
      </w:r>
      <w:r w:rsidRPr="00B43A47">
        <w:rPr>
          <w:rFonts w:ascii="Aptos" w:hAnsi="Aptos"/>
          <w:sz w:val="22"/>
          <w:szCs w:val="22"/>
        </w:rPr>
        <w:t>i utrzymywanie konta na Platformie Zakupowej oraz korzystanie z Platformy jest bezpłatne.</w:t>
      </w:r>
    </w:p>
    <w:p w14:paraId="27E099AE"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r w:rsidRPr="00B43A47">
        <w:rPr>
          <w:rFonts w:ascii="Aptos" w:hAnsi="Aptos"/>
          <w:sz w:val="22"/>
          <w:szCs w:val="22"/>
        </w:rPr>
        <w:t xml:space="preserve">Wymagania techniczne i organizacyjne korzystania z Platformy Zakupowej określa Regulamin Platformy Zakupowej (dostępny pod adresem internetowym </w:t>
      </w:r>
      <w:hyperlink r:id="rId15">
        <w:r w:rsidRPr="00B43A47">
          <w:rPr>
            <w:rFonts w:ascii="Aptos" w:hAnsi="Aptos"/>
            <w:sz w:val="22"/>
            <w:szCs w:val="22"/>
          </w:rPr>
          <w:t>https://platforma.eb2b.com.pl/user/terms</w:t>
        </w:r>
      </w:hyperlink>
      <w:r w:rsidRPr="00B43A47">
        <w:rPr>
          <w:rFonts w:ascii="Aptos" w:hAnsi="Aptos"/>
          <w:sz w:val="22"/>
          <w:szCs w:val="22"/>
        </w:rPr>
        <w:t xml:space="preserve"> lub </w:t>
      </w:r>
      <w:hyperlink r:id="rId16" w:history="1">
        <w:r w:rsidR="00205867" w:rsidRPr="00B43A47">
          <w:rPr>
            <w:rStyle w:val="Hipercze"/>
            <w:rFonts w:ascii="Aptos" w:hAnsi="Aptos"/>
            <w:color w:val="auto"/>
            <w:sz w:val="22"/>
            <w:szCs w:val="22"/>
          </w:rPr>
          <w:t>https://mza.eb2b.com.pl/user/terms</w:t>
        </w:r>
      </w:hyperlink>
      <w:r w:rsidRPr="00B43A47">
        <w:rPr>
          <w:rFonts w:ascii="Aptos" w:hAnsi="Aptos"/>
          <w:sz w:val="22"/>
          <w:szCs w:val="22"/>
        </w:rPr>
        <w:t>). Wykonawca przystępując do postępowania o udzielenie zamówienia publicznego tj. bezpłatnie rejestrując się lub logując (w przypadku posiadania konta w Platformie Zakupowej), akceptuje warunki korzystania z Platformy, określone w Regulaminie oraz uznaje go za wiążący.</w:t>
      </w:r>
    </w:p>
    <w:p w14:paraId="6E746B6B"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r w:rsidRPr="00B43A47">
        <w:rPr>
          <w:rFonts w:ascii="Aptos" w:hAnsi="Aptos"/>
          <w:sz w:val="22"/>
          <w:szCs w:val="22"/>
        </w:rPr>
        <w:t>Instrukcja korzystania z Platformy:</w:t>
      </w:r>
    </w:p>
    <w:p w14:paraId="0349E574" w14:textId="76517051" w:rsidR="00933D67" w:rsidRPr="00B43A47" w:rsidRDefault="00933D67" w:rsidP="000C06F6">
      <w:pPr>
        <w:widowControl w:val="0"/>
        <w:numPr>
          <w:ilvl w:val="2"/>
          <w:numId w:val="45"/>
        </w:numPr>
        <w:pBdr>
          <w:top w:val="nil"/>
          <w:left w:val="nil"/>
          <w:bottom w:val="nil"/>
          <w:right w:val="nil"/>
          <w:between w:val="nil"/>
        </w:pBdr>
        <w:tabs>
          <w:tab w:val="left" w:pos="709"/>
        </w:tabs>
        <w:spacing w:before="120" w:after="120"/>
        <w:ind w:left="709" w:hanging="283"/>
        <w:jc w:val="both"/>
        <w:rPr>
          <w:rFonts w:ascii="Aptos" w:hAnsi="Aptos"/>
        </w:rPr>
      </w:pPr>
      <w:r w:rsidRPr="00B43A47">
        <w:rPr>
          <w:rFonts w:ascii="Aptos" w:hAnsi="Aptos"/>
          <w:sz w:val="22"/>
          <w:szCs w:val="22"/>
        </w:rPr>
        <w:t xml:space="preserve">w zakładce „Postępowania”, dalej „Lista postępowań otwartych” </w:t>
      </w:r>
      <w:r w:rsidR="0052469F" w:rsidRPr="00B43A47">
        <w:rPr>
          <w:rFonts w:ascii="Aptos" w:hAnsi="Aptos"/>
          <w:sz w:val="22"/>
          <w:szCs w:val="22"/>
        </w:rPr>
        <w:t>W</w:t>
      </w:r>
      <w:r w:rsidRPr="00B43A47">
        <w:rPr>
          <w:rFonts w:ascii="Aptos" w:hAnsi="Aptos"/>
          <w:sz w:val="22"/>
          <w:szCs w:val="22"/>
        </w:rPr>
        <w:t xml:space="preserve">ykonawca wybiera niniejsze postępowanie oraz korzystając z polecenia „Zgłoś się do udziału w postępowaniu” przechodzi odpowiednio do Formularza rejestracyjnego – w przypadku, kiedy </w:t>
      </w:r>
      <w:r w:rsidR="0052469F" w:rsidRPr="00B43A47">
        <w:rPr>
          <w:rFonts w:ascii="Aptos" w:hAnsi="Aptos"/>
          <w:sz w:val="22"/>
          <w:szCs w:val="22"/>
        </w:rPr>
        <w:t>W</w:t>
      </w:r>
      <w:r w:rsidRPr="00B43A47">
        <w:rPr>
          <w:rFonts w:ascii="Aptos" w:hAnsi="Aptos"/>
          <w:sz w:val="22"/>
          <w:szCs w:val="22"/>
        </w:rPr>
        <w:t>ykonawca nie posiada konta na Platformie, lub panelu logowania użytkownika do Systemu w przypadku posiadania konta na Platformie;</w:t>
      </w:r>
    </w:p>
    <w:p w14:paraId="44F4571A" w14:textId="40FD5D22" w:rsidR="00933D67" w:rsidRPr="00B43A47" w:rsidRDefault="00933D67" w:rsidP="000C06F6">
      <w:pPr>
        <w:widowControl w:val="0"/>
        <w:numPr>
          <w:ilvl w:val="2"/>
          <w:numId w:val="45"/>
        </w:numPr>
        <w:pBdr>
          <w:top w:val="nil"/>
          <w:left w:val="nil"/>
          <w:bottom w:val="nil"/>
          <w:right w:val="nil"/>
          <w:between w:val="nil"/>
        </w:pBdr>
        <w:tabs>
          <w:tab w:val="left" w:pos="709"/>
        </w:tabs>
        <w:spacing w:before="120" w:after="120"/>
        <w:ind w:left="709" w:hanging="283"/>
        <w:jc w:val="both"/>
        <w:rPr>
          <w:rFonts w:ascii="Aptos" w:hAnsi="Aptos"/>
        </w:rPr>
      </w:pPr>
      <w:r w:rsidRPr="00B43A47">
        <w:rPr>
          <w:rFonts w:ascii="Aptos" w:hAnsi="Aptos"/>
          <w:sz w:val="22"/>
          <w:szCs w:val="22"/>
        </w:rPr>
        <w:t xml:space="preserve">po wypełnieniu formularza rejestracyjnego </w:t>
      </w:r>
      <w:r w:rsidR="0052469F" w:rsidRPr="00B43A47">
        <w:rPr>
          <w:rFonts w:ascii="Aptos" w:hAnsi="Aptos"/>
          <w:sz w:val="22"/>
          <w:szCs w:val="22"/>
        </w:rPr>
        <w:t>W</w:t>
      </w:r>
      <w:r w:rsidRPr="00B43A47">
        <w:rPr>
          <w:rFonts w:ascii="Aptos" w:hAnsi="Aptos"/>
          <w:sz w:val="22"/>
          <w:szCs w:val="22"/>
        </w:rPr>
        <w:t>ykonawca otrzymuje wiadomość elektroniczną (e-mail) informującą, że może dokonać pierwszego logowania do Platformy. Rejestracja nowego konta podlega weryfikacji i akceptacji Operatora, która może potrwać do 24h (8h roboczych).</w:t>
      </w:r>
    </w:p>
    <w:p w14:paraId="6CBE509E" w14:textId="77777777" w:rsidR="00933D67" w:rsidRPr="00B43A47" w:rsidRDefault="00933D67" w:rsidP="000C06F6">
      <w:pPr>
        <w:widowControl w:val="0"/>
        <w:numPr>
          <w:ilvl w:val="2"/>
          <w:numId w:val="45"/>
        </w:numPr>
        <w:pBdr>
          <w:top w:val="nil"/>
          <w:left w:val="nil"/>
          <w:bottom w:val="nil"/>
          <w:right w:val="nil"/>
          <w:between w:val="nil"/>
        </w:pBdr>
        <w:tabs>
          <w:tab w:val="left" w:pos="709"/>
        </w:tabs>
        <w:spacing w:before="120" w:after="120"/>
        <w:ind w:left="709" w:hanging="283"/>
        <w:jc w:val="both"/>
        <w:rPr>
          <w:rFonts w:ascii="Aptos" w:hAnsi="Aptos"/>
        </w:rPr>
      </w:pPr>
      <w:r w:rsidRPr="00B43A47">
        <w:rPr>
          <w:rFonts w:ascii="Aptos" w:hAnsi="Aptos"/>
          <w:sz w:val="22"/>
          <w:szCs w:val="22"/>
        </w:rPr>
        <w:t>zgłoszenie do postępowania wymaga zalogowania Wykonawcy do Platformy. Po wprowadzeniu danych użytkownika tj. adresu e-mail oraz hasła zgłoszenie jest automatycznie akceptowane przez Platformę;</w:t>
      </w:r>
    </w:p>
    <w:p w14:paraId="5C27BBE0" w14:textId="77777777" w:rsidR="00933D67" w:rsidRPr="00B43A47" w:rsidRDefault="00933D67" w:rsidP="000C06F6">
      <w:pPr>
        <w:widowControl w:val="0"/>
        <w:numPr>
          <w:ilvl w:val="2"/>
          <w:numId w:val="45"/>
        </w:numPr>
        <w:pBdr>
          <w:top w:val="nil"/>
          <w:left w:val="nil"/>
          <w:bottom w:val="nil"/>
          <w:right w:val="nil"/>
          <w:between w:val="nil"/>
        </w:pBdr>
        <w:tabs>
          <w:tab w:val="left" w:pos="709"/>
        </w:tabs>
        <w:spacing w:before="120" w:after="120"/>
        <w:ind w:left="709" w:hanging="283"/>
        <w:jc w:val="both"/>
        <w:rPr>
          <w:rFonts w:ascii="Aptos" w:hAnsi="Aptos"/>
        </w:rPr>
      </w:pPr>
      <w:r w:rsidRPr="00B43A47">
        <w:rPr>
          <w:rFonts w:ascii="Aptos" w:hAnsi="Aptos"/>
          <w:sz w:val="22"/>
          <w:szCs w:val="22"/>
        </w:rPr>
        <w:t>w zakładce „Załączniki</w:t>
      </w:r>
      <w:r w:rsidRPr="00B43A47">
        <w:rPr>
          <w:rFonts w:ascii="Aptos" w:hAnsi="Aptos"/>
        </w:rPr>
        <w:t xml:space="preserve"> </w:t>
      </w:r>
      <w:r w:rsidRPr="00B43A47">
        <w:rPr>
          <w:rFonts w:ascii="Aptos" w:hAnsi="Aptos"/>
          <w:sz w:val="22"/>
          <w:szCs w:val="22"/>
        </w:rPr>
        <w:t>organizatora” przedmiotowego postępowania dostępna jest dokumentacja postępowania (SWZ oraz pozostałe dokumenty). Pobranie dokumentu następuje po kliknięciu na wybrany załącznik i wciśnięciu polecenia „Pobierz”. W celu pobrania wszystkich załączników jednocześnie należy wybrać polecenie „Pobierz paczkę”, a następnie „Pobierz wszystkie załączniki organizatora”.</w:t>
      </w:r>
    </w:p>
    <w:p w14:paraId="7B5F7197" w14:textId="77777777" w:rsidR="00933D67" w:rsidRPr="00B43A47" w:rsidRDefault="00933D67" w:rsidP="000C06F6">
      <w:pPr>
        <w:widowControl w:val="0"/>
        <w:numPr>
          <w:ilvl w:val="2"/>
          <w:numId w:val="45"/>
        </w:numPr>
        <w:pBdr>
          <w:top w:val="nil"/>
          <w:left w:val="nil"/>
          <w:bottom w:val="nil"/>
          <w:right w:val="nil"/>
          <w:between w:val="nil"/>
        </w:pBdr>
        <w:tabs>
          <w:tab w:val="left" w:pos="709"/>
        </w:tabs>
        <w:spacing w:before="120" w:after="120"/>
        <w:ind w:left="709" w:hanging="283"/>
        <w:jc w:val="both"/>
        <w:rPr>
          <w:rFonts w:ascii="Aptos" w:hAnsi="Aptos"/>
        </w:rPr>
      </w:pPr>
      <w:r w:rsidRPr="00B43A47">
        <w:rPr>
          <w:rFonts w:ascii="Aptos" w:hAnsi="Aptos"/>
          <w:sz w:val="22"/>
          <w:szCs w:val="22"/>
        </w:rPr>
        <w:t>Zaleca się, aby Wykonawca na bieżąco śledził (sugerujemy codziennie) zmiany jakich w trakcie postępowania może dokonać Zamawiający. Zalecenie dotyczy również informacji jakie Zamawiający kieruje do Wykonawców po zakończeniu składania ofert.</w:t>
      </w:r>
    </w:p>
    <w:p w14:paraId="1795994E"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r w:rsidRPr="00B43A47">
        <w:rPr>
          <w:rFonts w:ascii="Aptos" w:hAnsi="Aptos"/>
          <w:sz w:val="22"/>
          <w:szCs w:val="22"/>
        </w:rPr>
        <w:t>Niezbędne wymagania sprzętowo-aplikacyjne umożliwiające pracę na Platformie:</w:t>
      </w:r>
    </w:p>
    <w:p w14:paraId="61270B18" w14:textId="77777777" w:rsidR="00933D67" w:rsidRPr="00B43A47" w:rsidRDefault="00933D67" w:rsidP="000C06F6">
      <w:pPr>
        <w:widowControl w:val="0"/>
        <w:numPr>
          <w:ilvl w:val="2"/>
          <w:numId w:val="46"/>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 xml:space="preserve">stały dostęp do sieci Internet o gwarantowanej przepustowości nie mniejszej niż 4/1 </w:t>
      </w:r>
      <w:proofErr w:type="spellStart"/>
      <w:r w:rsidRPr="00B43A47">
        <w:rPr>
          <w:rFonts w:ascii="Aptos" w:hAnsi="Aptos"/>
          <w:sz w:val="22"/>
          <w:szCs w:val="22"/>
        </w:rPr>
        <w:t>mb</w:t>
      </w:r>
      <w:proofErr w:type="spellEnd"/>
      <w:r w:rsidRPr="00B43A47">
        <w:rPr>
          <w:rFonts w:ascii="Aptos" w:hAnsi="Aptos"/>
          <w:sz w:val="22"/>
          <w:szCs w:val="22"/>
        </w:rPr>
        <w:t>/s,</w:t>
      </w:r>
    </w:p>
    <w:p w14:paraId="31E175AE" w14:textId="1E725FE4" w:rsidR="00933D67" w:rsidRPr="00B43A47" w:rsidRDefault="00933D67" w:rsidP="000C06F6">
      <w:pPr>
        <w:widowControl w:val="0"/>
        <w:numPr>
          <w:ilvl w:val="2"/>
          <w:numId w:val="46"/>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 xml:space="preserve">komputer klasy PC lub Mac, o następującej konfiguracji: pamięć RAM min. 8 GB, procesor dwurdzeniowy o taktowaniu min. 2,4 GHz, jeden z systemów operacyjnych: MS Windows, Mac OS, Linux, z aktualnym wsparciem technicznym producenta (sugerujemy nie starsze niż 3 lata od daty wszczęcia postępowania) </w:t>
      </w:r>
    </w:p>
    <w:p w14:paraId="316C6582" w14:textId="77777777" w:rsidR="00933D67" w:rsidRPr="00B43A47" w:rsidRDefault="00933D67" w:rsidP="000C06F6">
      <w:pPr>
        <w:widowControl w:val="0"/>
        <w:numPr>
          <w:ilvl w:val="2"/>
          <w:numId w:val="46"/>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 xml:space="preserve">zainstalowana dowolna wersja przeglądarki internetowej - sugerujemy najnowsze wersje: Chrome, Safari, Edge, </w:t>
      </w:r>
      <w:proofErr w:type="spellStart"/>
      <w:r w:rsidRPr="00B43A47">
        <w:rPr>
          <w:rFonts w:ascii="Aptos" w:hAnsi="Aptos"/>
          <w:sz w:val="22"/>
          <w:szCs w:val="22"/>
        </w:rPr>
        <w:t>Firefox</w:t>
      </w:r>
      <w:proofErr w:type="spellEnd"/>
      <w:r w:rsidRPr="00B43A47">
        <w:rPr>
          <w:rFonts w:ascii="Aptos" w:hAnsi="Aptos"/>
          <w:sz w:val="22"/>
          <w:szCs w:val="22"/>
        </w:rPr>
        <w:t>, Opera</w:t>
      </w:r>
    </w:p>
    <w:p w14:paraId="267F0924" w14:textId="77777777" w:rsidR="00933D67" w:rsidRPr="00B43A47" w:rsidRDefault="00933D67" w:rsidP="000C06F6">
      <w:pPr>
        <w:widowControl w:val="0"/>
        <w:numPr>
          <w:ilvl w:val="2"/>
          <w:numId w:val="46"/>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włączona obsługa JavaScript,</w:t>
      </w:r>
    </w:p>
    <w:p w14:paraId="728E668B" w14:textId="77777777" w:rsidR="00933D67" w:rsidRPr="00B43A47" w:rsidRDefault="00933D67" w:rsidP="000C06F6">
      <w:pPr>
        <w:widowControl w:val="0"/>
        <w:numPr>
          <w:ilvl w:val="2"/>
          <w:numId w:val="46"/>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 xml:space="preserve">zainstalowany program obsługujący stosowane przez wykonawcę formaty plików (np. </w:t>
      </w:r>
      <w:proofErr w:type="spellStart"/>
      <w:r w:rsidRPr="00B43A47">
        <w:rPr>
          <w:rFonts w:ascii="Aptos" w:hAnsi="Aptos"/>
          <w:sz w:val="22"/>
          <w:szCs w:val="22"/>
        </w:rPr>
        <w:t>Acrobat</w:t>
      </w:r>
      <w:proofErr w:type="spellEnd"/>
      <w:r w:rsidRPr="00B43A47">
        <w:rPr>
          <w:rFonts w:ascii="Aptos" w:hAnsi="Aptos"/>
          <w:sz w:val="22"/>
          <w:szCs w:val="22"/>
        </w:rPr>
        <w:t xml:space="preserve"> Reader dla plików w formacie .pdf).</w:t>
      </w:r>
    </w:p>
    <w:p w14:paraId="5C00D2BD"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r w:rsidRPr="00B43A47">
        <w:rPr>
          <w:rFonts w:ascii="Aptos" w:hAnsi="Aptos"/>
          <w:sz w:val="22"/>
          <w:szCs w:val="22"/>
        </w:rPr>
        <w:t>Wszelkie dokumenty, oświadczenia, informacje, o których mowa w SWZ, należy wczytać jako załączniki na Platformie, według Instrukcji korzystania z Platformy, dostępnej dla zalogowanych użytkowników w zakładce „Pomoc” – „Instrukcje”.</w:t>
      </w:r>
    </w:p>
    <w:p w14:paraId="26A17A66" w14:textId="57150EBC" w:rsidR="00933D67" w:rsidRPr="00B43A47" w:rsidRDefault="00933D67" w:rsidP="002C23BB">
      <w:pPr>
        <w:pStyle w:val="Tekstpodstawowy"/>
        <w:spacing w:before="120"/>
        <w:ind w:left="426"/>
        <w:jc w:val="both"/>
        <w:rPr>
          <w:rFonts w:ascii="Aptos" w:hAnsi="Aptos"/>
          <w:sz w:val="22"/>
          <w:szCs w:val="22"/>
        </w:rPr>
      </w:pPr>
      <w:r w:rsidRPr="00B43A47">
        <w:rPr>
          <w:rFonts w:ascii="Aptos" w:hAnsi="Aptos"/>
          <w:sz w:val="22"/>
          <w:szCs w:val="22"/>
        </w:rPr>
        <w:t>Zamawiający zaleca wczytywanie na Platformę plików w maksymalnym rozmiarze do 250 MB</w:t>
      </w:r>
      <w:r w:rsidR="002B0584" w:rsidRPr="00B43A47">
        <w:rPr>
          <w:rFonts w:ascii="Aptos" w:hAnsi="Aptos"/>
          <w:sz w:val="22"/>
          <w:szCs w:val="22"/>
        </w:rPr>
        <w:t>.</w:t>
      </w:r>
    </w:p>
    <w:p w14:paraId="1BE15773" w14:textId="7501DFE2" w:rsidR="00933D67" w:rsidRPr="00B43A47" w:rsidRDefault="00933D67" w:rsidP="002C23BB">
      <w:pPr>
        <w:pStyle w:val="Tekstpodstawowy"/>
        <w:spacing w:before="120"/>
        <w:ind w:left="426"/>
        <w:jc w:val="both"/>
        <w:rPr>
          <w:rFonts w:ascii="Aptos" w:hAnsi="Aptos"/>
          <w:sz w:val="22"/>
          <w:szCs w:val="22"/>
        </w:rPr>
      </w:pPr>
      <w:r w:rsidRPr="00B43A47">
        <w:rPr>
          <w:rFonts w:ascii="Aptos" w:hAnsi="Aptos"/>
          <w:sz w:val="22"/>
          <w:szCs w:val="22"/>
        </w:rPr>
        <w:t xml:space="preserve">Dokumenty elektroniczne, oświadczenia lub elektroniczne kopie dokumentów lub oświadczeń składające się na ofertę, składane są przez </w:t>
      </w:r>
      <w:r w:rsidR="00056981" w:rsidRPr="00B43A47">
        <w:rPr>
          <w:rFonts w:ascii="Aptos" w:hAnsi="Aptos"/>
          <w:sz w:val="22"/>
          <w:szCs w:val="22"/>
        </w:rPr>
        <w:t>Wyko</w:t>
      </w:r>
      <w:r w:rsidRPr="00B43A47">
        <w:rPr>
          <w:rFonts w:ascii="Aptos" w:hAnsi="Aptos"/>
          <w:sz w:val="22"/>
          <w:szCs w:val="22"/>
        </w:rPr>
        <w:t>nawcę przy użyciu zakładki „Złóż ofertę” w trakcie etapu składania ofert.</w:t>
      </w:r>
    </w:p>
    <w:p w14:paraId="2EE499B1" w14:textId="77777777" w:rsidR="00933D67" w:rsidRPr="00B43A47" w:rsidRDefault="00933D67" w:rsidP="002C23BB">
      <w:pPr>
        <w:pStyle w:val="Tekstpodstawowy"/>
        <w:spacing w:before="120"/>
        <w:ind w:left="426"/>
        <w:jc w:val="both"/>
        <w:rPr>
          <w:rFonts w:ascii="Aptos" w:hAnsi="Aptos"/>
          <w:sz w:val="22"/>
          <w:szCs w:val="22"/>
        </w:rPr>
      </w:pPr>
      <w:r w:rsidRPr="00B43A47">
        <w:rPr>
          <w:rFonts w:ascii="Aptos" w:hAnsi="Aptos"/>
          <w:sz w:val="22"/>
          <w:szCs w:val="22"/>
        </w:rPr>
        <w:t>Dokumenty elektroniczne, oświadczenia, uzupełnienia, elektroniczne kopie dokumentów lub oświadczeń składane przez wykonawcę po złożeniu ofert (np. na wezwanie zamawiającego), składane są przy użyciu zakładki „Pytania/informacje”.</w:t>
      </w:r>
    </w:p>
    <w:p w14:paraId="12E8D6A6" w14:textId="77777777" w:rsidR="00933D67" w:rsidRPr="00B43A47" w:rsidRDefault="00933D67" w:rsidP="002C23BB">
      <w:pPr>
        <w:pStyle w:val="Tekstpodstawowy"/>
        <w:spacing w:before="120"/>
        <w:ind w:left="426"/>
        <w:jc w:val="both"/>
        <w:rPr>
          <w:rFonts w:ascii="Aptos" w:hAnsi="Aptos"/>
          <w:sz w:val="22"/>
          <w:szCs w:val="22"/>
        </w:rPr>
      </w:pPr>
      <w:r w:rsidRPr="00B43A47">
        <w:rPr>
          <w:rFonts w:ascii="Aptos" w:hAnsi="Aptos"/>
          <w:sz w:val="22"/>
          <w:szCs w:val="22"/>
        </w:rPr>
        <w:t>Ewentualne wnioski o wyjaśnienie treści SWZ, wnioski o przeprowadzenie wizji lokalnej itp., także składane są przy użyciu zakładki „Pytania/informacje”.</w:t>
      </w:r>
    </w:p>
    <w:p w14:paraId="097F4C64" w14:textId="77777777" w:rsidR="00C4101E" w:rsidRPr="00B43A47" w:rsidRDefault="00C4101E" w:rsidP="00C4101E">
      <w:pPr>
        <w:pStyle w:val="Tekstpodstawowy"/>
        <w:numPr>
          <w:ilvl w:val="0"/>
          <w:numId w:val="4"/>
        </w:numPr>
        <w:spacing w:before="120"/>
        <w:jc w:val="both"/>
        <w:rPr>
          <w:rFonts w:ascii="Aptos" w:hAnsi="Aptos"/>
          <w:sz w:val="22"/>
          <w:szCs w:val="22"/>
        </w:rPr>
      </w:pPr>
      <w:bookmarkStart w:id="8" w:name="_heading=h.gjdgxs" w:colFirst="0" w:colLast="0"/>
      <w:bookmarkEnd w:id="8"/>
      <w:r w:rsidRPr="00B43A47">
        <w:rPr>
          <w:rFonts w:ascii="Aptos" w:hAnsi="Aptos"/>
          <w:sz w:val="22"/>
          <w:szCs w:val="22"/>
        </w:rPr>
        <w:t xml:space="preserve">Wykonawca, za pośrednictwem Platformy może przed upływem terminu do składania ofert zmienić lub wycofać ofertę. Sposób dokonywania zmiany lub wycofania oferty polega na usunięciu plików składających się na ofertę. </w:t>
      </w:r>
    </w:p>
    <w:p w14:paraId="73A240A3" w14:textId="77777777" w:rsidR="00C4101E" w:rsidRPr="00B43A47" w:rsidRDefault="00C4101E" w:rsidP="00C4101E">
      <w:pPr>
        <w:pStyle w:val="Tekstpodstawowy"/>
        <w:numPr>
          <w:ilvl w:val="0"/>
          <w:numId w:val="4"/>
        </w:numPr>
        <w:spacing w:before="120"/>
        <w:jc w:val="both"/>
        <w:rPr>
          <w:rFonts w:ascii="Aptos" w:hAnsi="Aptos"/>
          <w:sz w:val="22"/>
          <w:szCs w:val="22"/>
        </w:rPr>
      </w:pPr>
      <w:r w:rsidRPr="00B43A47">
        <w:rPr>
          <w:rFonts w:ascii="Aptos" w:hAnsi="Aptos"/>
          <w:sz w:val="22"/>
          <w:szCs w:val="22"/>
        </w:rPr>
        <w:t>Wykonawca po upływie terminu do składania ofert nie może skutecznie dokonać zmiany ani wycofać złożonej oferty.</w:t>
      </w:r>
    </w:p>
    <w:p w14:paraId="3296A2C7"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r w:rsidRPr="00B43A47">
        <w:rPr>
          <w:rFonts w:ascii="Aptos" w:hAnsi="Aptos"/>
          <w:sz w:val="22"/>
          <w:szCs w:val="22"/>
        </w:rPr>
        <w:t xml:space="preserve">Zamawiający dopuszcza przesyłanie plików w formatach danych określonych w przepisach wydanych na podstawie art. 18 ustawy z dnia 17 lutego 2005 r. o informatyzacji działalności podmiotów </w:t>
      </w:r>
      <w:r w:rsidR="00A94BF9" w:rsidRPr="00B43A47">
        <w:rPr>
          <w:rFonts w:ascii="Aptos" w:hAnsi="Aptos"/>
          <w:sz w:val="22"/>
          <w:szCs w:val="22"/>
        </w:rPr>
        <w:t>realizujących zadania publiczne</w:t>
      </w:r>
      <w:r w:rsidRPr="00B43A47">
        <w:rPr>
          <w:rFonts w:ascii="Aptos" w:hAnsi="Aptos"/>
          <w:sz w:val="22"/>
          <w:szCs w:val="22"/>
        </w:rPr>
        <w:t xml:space="preserve"> tj. rozporządzenia Rady Ministrów z dnia 12 kwietnia 2012 r. w sprawie Krajowych Ram Interoperacyjności, minimalnych wymagań dla rejestrów publicznych i wymiany informacji w postaci elektronicznej oraz minimalnych wymagań dl</w:t>
      </w:r>
      <w:r w:rsidR="00A94BF9" w:rsidRPr="00B43A47">
        <w:rPr>
          <w:rFonts w:ascii="Aptos" w:hAnsi="Aptos"/>
          <w:sz w:val="22"/>
          <w:szCs w:val="22"/>
        </w:rPr>
        <w:t>a systemów teleinformatycznych</w:t>
      </w:r>
      <w:r w:rsidRPr="00B43A47">
        <w:rPr>
          <w:rFonts w:ascii="Aptos" w:hAnsi="Aptos"/>
          <w:sz w:val="22"/>
          <w:szCs w:val="22"/>
        </w:rPr>
        <w:t xml:space="preserve"> – w szczególności w formatach: .pdf, .</w:t>
      </w:r>
      <w:proofErr w:type="spellStart"/>
      <w:r w:rsidRPr="00B43A47">
        <w:rPr>
          <w:rFonts w:ascii="Aptos" w:hAnsi="Aptos"/>
          <w:sz w:val="22"/>
          <w:szCs w:val="22"/>
        </w:rPr>
        <w:t>doc</w:t>
      </w:r>
      <w:proofErr w:type="spellEnd"/>
      <w:r w:rsidRPr="00B43A47">
        <w:rPr>
          <w:rFonts w:ascii="Aptos" w:hAnsi="Aptos"/>
          <w:sz w:val="22"/>
          <w:szCs w:val="22"/>
        </w:rPr>
        <w:t>, .</w:t>
      </w:r>
      <w:proofErr w:type="spellStart"/>
      <w:r w:rsidRPr="00B43A47">
        <w:rPr>
          <w:rFonts w:ascii="Aptos" w:hAnsi="Aptos"/>
          <w:sz w:val="22"/>
          <w:szCs w:val="22"/>
        </w:rPr>
        <w:t>docx</w:t>
      </w:r>
      <w:proofErr w:type="spellEnd"/>
      <w:r w:rsidRPr="00B43A47">
        <w:rPr>
          <w:rFonts w:ascii="Aptos" w:hAnsi="Aptos"/>
          <w:sz w:val="22"/>
          <w:szCs w:val="22"/>
        </w:rPr>
        <w:t>, .rtf lub .</w:t>
      </w:r>
      <w:proofErr w:type="spellStart"/>
      <w:r w:rsidRPr="00B43A47">
        <w:rPr>
          <w:rFonts w:ascii="Aptos" w:hAnsi="Aptos"/>
          <w:sz w:val="22"/>
          <w:szCs w:val="22"/>
        </w:rPr>
        <w:t>odt</w:t>
      </w:r>
      <w:proofErr w:type="spellEnd"/>
      <w:r w:rsidRPr="00B43A47">
        <w:rPr>
          <w:rFonts w:ascii="Aptos" w:hAnsi="Aptos"/>
          <w:sz w:val="22"/>
          <w:szCs w:val="22"/>
        </w:rPr>
        <w:t xml:space="preserve">., </w:t>
      </w:r>
      <w:proofErr w:type="spellStart"/>
      <w:r w:rsidRPr="00B43A47">
        <w:rPr>
          <w:rFonts w:ascii="Aptos" w:hAnsi="Aptos"/>
          <w:sz w:val="22"/>
          <w:szCs w:val="22"/>
        </w:rPr>
        <w:t>xades</w:t>
      </w:r>
      <w:proofErr w:type="spellEnd"/>
      <w:r w:rsidRPr="00B43A47">
        <w:rPr>
          <w:rFonts w:ascii="Aptos" w:hAnsi="Aptos"/>
          <w:sz w:val="22"/>
          <w:szCs w:val="22"/>
        </w:rPr>
        <w:t>.</w:t>
      </w:r>
    </w:p>
    <w:p w14:paraId="57EF85FB" w14:textId="77777777" w:rsidR="00933D67" w:rsidRPr="00B43A47" w:rsidRDefault="00933D67" w:rsidP="002C23BB">
      <w:pPr>
        <w:pStyle w:val="Tekstpodstawowy"/>
        <w:spacing w:before="120"/>
        <w:ind w:left="426"/>
        <w:jc w:val="both"/>
        <w:rPr>
          <w:rFonts w:ascii="Aptos" w:hAnsi="Aptos"/>
          <w:sz w:val="22"/>
          <w:szCs w:val="22"/>
        </w:rPr>
      </w:pPr>
      <w:r w:rsidRPr="00B43A47">
        <w:rPr>
          <w:rFonts w:ascii="Aptos" w:hAnsi="Aptos"/>
          <w:sz w:val="22"/>
          <w:szCs w:val="22"/>
        </w:rPr>
        <w:t>Zamawiający zaleca przesyłanie plików w formacie .pdf.</w:t>
      </w:r>
    </w:p>
    <w:p w14:paraId="1AF3D849" w14:textId="11989A3A"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bookmarkStart w:id="9" w:name="_heading=h.30j0zll" w:colFirst="0" w:colLast="0"/>
      <w:bookmarkEnd w:id="9"/>
      <w:r w:rsidRPr="00B43A47">
        <w:rPr>
          <w:rFonts w:ascii="Aptos" w:hAnsi="Aptos"/>
          <w:sz w:val="22"/>
          <w:szCs w:val="22"/>
        </w:rPr>
        <w:t xml:space="preserve">Zalecenia </w:t>
      </w:r>
      <w:r w:rsidR="00056981" w:rsidRPr="00B43A47">
        <w:rPr>
          <w:rFonts w:ascii="Aptos" w:hAnsi="Aptos"/>
          <w:sz w:val="22"/>
          <w:szCs w:val="22"/>
        </w:rPr>
        <w:t>Z</w:t>
      </w:r>
      <w:r w:rsidRPr="00B43A47">
        <w:rPr>
          <w:rFonts w:ascii="Aptos" w:hAnsi="Aptos"/>
          <w:sz w:val="22"/>
          <w:szCs w:val="22"/>
        </w:rPr>
        <w:t>amawiającego odnośnie kwalifikowanego podpisu elektronicznego:</w:t>
      </w:r>
    </w:p>
    <w:p w14:paraId="17BD23CA" w14:textId="77777777" w:rsidR="00933D67" w:rsidRPr="00B43A47" w:rsidRDefault="00933D67" w:rsidP="000C06F6">
      <w:pPr>
        <w:widowControl w:val="0"/>
        <w:numPr>
          <w:ilvl w:val="2"/>
          <w:numId w:val="47"/>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 xml:space="preserve">dla dokumentów w formacie .pdf zaleca się zastosowanie podpisu w formacie </w:t>
      </w:r>
      <w:proofErr w:type="spellStart"/>
      <w:r w:rsidRPr="00B43A47">
        <w:rPr>
          <w:rFonts w:ascii="Aptos" w:hAnsi="Aptos"/>
          <w:sz w:val="22"/>
          <w:szCs w:val="22"/>
        </w:rPr>
        <w:t>PAdES</w:t>
      </w:r>
      <w:proofErr w:type="spellEnd"/>
      <w:r w:rsidRPr="00B43A47">
        <w:rPr>
          <w:rFonts w:ascii="Aptos" w:hAnsi="Aptos"/>
          <w:sz w:val="22"/>
          <w:szCs w:val="22"/>
        </w:rPr>
        <w:t>,</w:t>
      </w:r>
    </w:p>
    <w:p w14:paraId="4E12C9DC" w14:textId="77777777" w:rsidR="00933D67" w:rsidRPr="00B43A47" w:rsidRDefault="00933D67" w:rsidP="000C06F6">
      <w:pPr>
        <w:widowControl w:val="0"/>
        <w:numPr>
          <w:ilvl w:val="2"/>
          <w:numId w:val="47"/>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 xml:space="preserve">dla dokumentów w formacie innym niż .pdf zaleca się zastosowanie podpisu wewnętrznego w formacie </w:t>
      </w:r>
      <w:proofErr w:type="spellStart"/>
      <w:r w:rsidRPr="00B43A47">
        <w:rPr>
          <w:rFonts w:ascii="Aptos" w:hAnsi="Aptos"/>
          <w:sz w:val="22"/>
          <w:szCs w:val="22"/>
        </w:rPr>
        <w:t>XAdES</w:t>
      </w:r>
      <w:proofErr w:type="spellEnd"/>
      <w:r w:rsidRPr="00B43A47">
        <w:rPr>
          <w:rFonts w:ascii="Aptos" w:hAnsi="Aptos"/>
          <w:sz w:val="22"/>
          <w:szCs w:val="22"/>
        </w:rPr>
        <w:t>.</w:t>
      </w:r>
    </w:p>
    <w:p w14:paraId="41D6CFB8"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r w:rsidRPr="00B43A47">
        <w:rPr>
          <w:rFonts w:ascii="Aptos" w:hAnsi="Aptos"/>
          <w:sz w:val="22"/>
          <w:szCs w:val="22"/>
        </w:rPr>
        <w:t>Za datę wpływu oświadczeń, wniosków, zawiadomień oraz informacji przyjmuje się datę ich wczytania do Platformy.</w:t>
      </w:r>
    </w:p>
    <w:p w14:paraId="68EB94AB" w14:textId="77777777" w:rsidR="00933D67" w:rsidRPr="00B43A47" w:rsidRDefault="00933D67" w:rsidP="002C23BB">
      <w:pPr>
        <w:pStyle w:val="Tekstpodstawowy"/>
        <w:numPr>
          <w:ilvl w:val="0"/>
          <w:numId w:val="4"/>
        </w:numPr>
        <w:tabs>
          <w:tab w:val="clear" w:pos="360"/>
        </w:tabs>
        <w:spacing w:before="120"/>
        <w:ind w:left="426" w:hanging="426"/>
        <w:jc w:val="both"/>
        <w:rPr>
          <w:rFonts w:ascii="Aptos" w:hAnsi="Aptos"/>
          <w:sz w:val="22"/>
          <w:szCs w:val="22"/>
        </w:rPr>
      </w:pPr>
      <w:bookmarkStart w:id="10" w:name="_heading=h.1fob9te" w:colFirst="0" w:colLast="0"/>
      <w:bookmarkEnd w:id="10"/>
      <w:r w:rsidRPr="00B43A47">
        <w:rPr>
          <w:rFonts w:ascii="Aptos" w:hAnsi="Aptos"/>
          <w:sz w:val="22"/>
          <w:szCs w:val="22"/>
        </w:rPr>
        <w:t>Informacja na temat specyfikacji połączenia, formatu przesyłanych danych oraz kodowania i oznaczania czasu odbioru danych:</w:t>
      </w:r>
    </w:p>
    <w:p w14:paraId="30B34142" w14:textId="77777777" w:rsidR="00933D67" w:rsidRPr="00B43A47" w:rsidRDefault="00933D67" w:rsidP="000C06F6">
      <w:pPr>
        <w:widowControl w:val="0"/>
        <w:numPr>
          <w:ilvl w:val="2"/>
          <w:numId w:val="48"/>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szyfrowanie za pomocą protokołu TLS;</w:t>
      </w:r>
    </w:p>
    <w:p w14:paraId="67DB5259" w14:textId="77777777" w:rsidR="00933D67" w:rsidRPr="00B43A47" w:rsidRDefault="00933D67" w:rsidP="000C06F6">
      <w:pPr>
        <w:widowControl w:val="0"/>
        <w:numPr>
          <w:ilvl w:val="2"/>
          <w:numId w:val="48"/>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formularze dostępne są w formacie HTML z kodowaniem UTF-8;</w:t>
      </w:r>
    </w:p>
    <w:p w14:paraId="63F30436" w14:textId="77777777" w:rsidR="00933D67" w:rsidRPr="00B43A47" w:rsidRDefault="00933D67" w:rsidP="000C06F6">
      <w:pPr>
        <w:widowControl w:val="0"/>
        <w:numPr>
          <w:ilvl w:val="2"/>
          <w:numId w:val="48"/>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wszelkie operacje opierają się o czas serwera i dane zapisywane są z dokładnością co do setnej części sekundy;</w:t>
      </w:r>
    </w:p>
    <w:p w14:paraId="7CF56A53" w14:textId="77777777" w:rsidR="00933D67" w:rsidRPr="00B43A47" w:rsidRDefault="00933D67" w:rsidP="000C06F6">
      <w:pPr>
        <w:widowControl w:val="0"/>
        <w:numPr>
          <w:ilvl w:val="2"/>
          <w:numId w:val="48"/>
        </w:numPr>
        <w:pBdr>
          <w:top w:val="nil"/>
          <w:left w:val="nil"/>
          <w:bottom w:val="nil"/>
          <w:right w:val="nil"/>
          <w:between w:val="nil"/>
        </w:pBdr>
        <w:tabs>
          <w:tab w:val="left" w:pos="709"/>
        </w:tabs>
        <w:spacing w:before="120" w:after="120"/>
        <w:ind w:left="709" w:hanging="283"/>
        <w:jc w:val="both"/>
        <w:rPr>
          <w:rFonts w:ascii="Aptos" w:hAnsi="Aptos"/>
          <w:sz w:val="22"/>
          <w:szCs w:val="22"/>
        </w:rPr>
      </w:pPr>
      <w:r w:rsidRPr="00B43A47">
        <w:rPr>
          <w:rFonts w:ascii="Aptos" w:hAnsi="Aptos"/>
          <w:sz w:val="22"/>
          <w:szCs w:val="22"/>
        </w:rPr>
        <w:t>pliki oferty wczytane przez wykonawcę na Platformę i zapisane, widoczne są w Platformie jako zaszyfrowane, możliwość otwarcia plików dostępna jest dopiero po odszyfrowaniu przez zamawiającego po upływie terminu otwarcia ofert;</w:t>
      </w:r>
    </w:p>
    <w:p w14:paraId="6DFCE2C4" w14:textId="77777777" w:rsidR="00933D67" w:rsidRPr="00B43A47" w:rsidRDefault="00933D67" w:rsidP="000C06F6">
      <w:pPr>
        <w:widowControl w:val="0"/>
        <w:numPr>
          <w:ilvl w:val="2"/>
          <w:numId w:val="48"/>
        </w:numPr>
        <w:pBdr>
          <w:top w:val="nil"/>
          <w:left w:val="nil"/>
          <w:bottom w:val="nil"/>
          <w:right w:val="nil"/>
          <w:between w:val="nil"/>
        </w:pBdr>
        <w:tabs>
          <w:tab w:val="left" w:pos="709"/>
        </w:tabs>
        <w:spacing w:before="120" w:after="240"/>
        <w:ind w:left="709" w:hanging="284"/>
        <w:jc w:val="both"/>
        <w:rPr>
          <w:rFonts w:ascii="Aptos" w:hAnsi="Aptos"/>
          <w:sz w:val="22"/>
          <w:szCs w:val="22"/>
        </w:rPr>
      </w:pPr>
      <w:r w:rsidRPr="00B43A47">
        <w:rPr>
          <w:rFonts w:ascii="Aptos" w:hAnsi="Aptos"/>
          <w:sz w:val="22"/>
          <w:szCs w:val="22"/>
        </w:rPr>
        <w:t>oznaczenie czasu odbioru danych przez Platformę stanowi przypiętą do dokumentu elektronicznego datę oraz dokładny czas (</w:t>
      </w:r>
      <w:proofErr w:type="spellStart"/>
      <w:r w:rsidRPr="00B43A47">
        <w:rPr>
          <w:rFonts w:ascii="Aptos" w:hAnsi="Aptos"/>
          <w:sz w:val="22"/>
          <w:szCs w:val="22"/>
        </w:rPr>
        <w:t>hh:mm:ss</w:t>
      </w:r>
      <w:proofErr w:type="spellEnd"/>
      <w:r w:rsidRPr="00B43A47">
        <w:rPr>
          <w:rFonts w:ascii="Aptos" w:hAnsi="Aptos"/>
          <w:sz w:val="22"/>
          <w:szCs w:val="22"/>
        </w:rPr>
        <w:t>), znajdującą się po lewej stronie dokumentu w kolumnie „Data przesłania”.</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700DDC02" w14:textId="77777777" w:rsidTr="009362F1">
        <w:trPr>
          <w:trHeight w:val="181"/>
          <w:tblCellSpacing w:w="20" w:type="dxa"/>
          <w:jc w:val="center"/>
        </w:trPr>
        <w:tc>
          <w:tcPr>
            <w:tcW w:w="9294" w:type="dxa"/>
          </w:tcPr>
          <w:bookmarkEnd w:id="7"/>
          <w:p w14:paraId="199479B5" w14:textId="77777777" w:rsidR="00A86EAA" w:rsidRPr="00B43A47" w:rsidRDefault="00A86EAA" w:rsidP="00323C79">
            <w:pPr>
              <w:pStyle w:val="Nagwek"/>
              <w:tabs>
                <w:tab w:val="clear" w:pos="9072"/>
                <w:tab w:val="right" w:pos="3544"/>
              </w:tabs>
              <w:spacing w:before="240" w:after="240"/>
              <w:jc w:val="center"/>
              <w:rPr>
                <w:rFonts w:ascii="Aptos" w:hAnsi="Aptos"/>
                <w:b/>
                <w:sz w:val="22"/>
              </w:rPr>
            </w:pPr>
            <w:r w:rsidRPr="00B43A47">
              <w:rPr>
                <w:rFonts w:ascii="Aptos" w:hAnsi="Aptos"/>
                <w:b/>
                <w:sz w:val="22"/>
              </w:rPr>
              <w:t xml:space="preserve">Rozdział </w:t>
            </w:r>
            <w:r w:rsidR="00323C79" w:rsidRPr="00B43A47">
              <w:rPr>
                <w:rFonts w:ascii="Aptos" w:hAnsi="Aptos"/>
                <w:b/>
                <w:sz w:val="22"/>
              </w:rPr>
              <w:t>11</w:t>
            </w:r>
            <w:r w:rsidRPr="00B43A47">
              <w:rPr>
                <w:rFonts w:ascii="Aptos" w:hAnsi="Aptos"/>
                <w:b/>
                <w:sz w:val="22"/>
              </w:rPr>
              <w:t>.   WYMAGANIA DOTYCZĄCE WADIUM</w:t>
            </w:r>
          </w:p>
        </w:tc>
      </w:tr>
    </w:tbl>
    <w:p w14:paraId="411C857C" w14:textId="77777777" w:rsidR="00A86EAA" w:rsidRPr="00B43A47" w:rsidRDefault="00A86EAA" w:rsidP="00704DD3">
      <w:pPr>
        <w:pStyle w:val="Tekstpodstawowy"/>
        <w:numPr>
          <w:ilvl w:val="0"/>
          <w:numId w:val="2"/>
        </w:numPr>
        <w:tabs>
          <w:tab w:val="clear" w:pos="360"/>
        </w:tabs>
        <w:spacing w:before="240"/>
        <w:ind w:left="357" w:hanging="357"/>
        <w:jc w:val="both"/>
        <w:rPr>
          <w:rFonts w:ascii="Aptos" w:hAnsi="Aptos"/>
          <w:sz w:val="22"/>
          <w:szCs w:val="22"/>
        </w:rPr>
      </w:pPr>
      <w:bookmarkStart w:id="11" w:name="OLE_LINK5"/>
      <w:r w:rsidRPr="00B43A47">
        <w:rPr>
          <w:rFonts w:ascii="Aptos" w:hAnsi="Aptos"/>
          <w:sz w:val="22"/>
          <w:szCs w:val="22"/>
        </w:rPr>
        <w:t xml:space="preserve">Przystępując do niniejszego postępowania, </w:t>
      </w:r>
      <w:r w:rsidR="00E90D03" w:rsidRPr="00B43A47">
        <w:rPr>
          <w:rFonts w:ascii="Aptos" w:hAnsi="Aptos"/>
          <w:sz w:val="22"/>
          <w:szCs w:val="22"/>
        </w:rPr>
        <w:t>Wykonawca</w:t>
      </w:r>
      <w:r w:rsidRPr="00B43A47">
        <w:rPr>
          <w:rFonts w:ascii="Aptos" w:hAnsi="Aptos"/>
          <w:sz w:val="22"/>
          <w:szCs w:val="22"/>
        </w:rPr>
        <w:t xml:space="preserve"> zobowiązany jest wnieść wadium </w:t>
      </w:r>
      <w:r w:rsidRPr="00B43A47">
        <w:rPr>
          <w:rFonts w:ascii="Aptos" w:hAnsi="Aptos"/>
          <w:sz w:val="22"/>
          <w:szCs w:val="22"/>
        </w:rPr>
        <w:br/>
        <w:t xml:space="preserve">w wysokości </w:t>
      </w:r>
      <w:r w:rsidR="00B61F31" w:rsidRPr="00B43A47">
        <w:rPr>
          <w:rFonts w:ascii="Aptos" w:hAnsi="Aptos"/>
          <w:b/>
          <w:sz w:val="22"/>
          <w:szCs w:val="22"/>
        </w:rPr>
        <w:t>4</w:t>
      </w:r>
      <w:r w:rsidR="00F539CB" w:rsidRPr="00B43A47">
        <w:rPr>
          <w:rFonts w:ascii="Aptos" w:hAnsi="Aptos"/>
          <w:b/>
          <w:sz w:val="22"/>
          <w:szCs w:val="22"/>
        </w:rPr>
        <w:t>0</w:t>
      </w:r>
      <w:r w:rsidRPr="00B43A47">
        <w:rPr>
          <w:rFonts w:ascii="Aptos" w:hAnsi="Aptos"/>
          <w:b/>
          <w:sz w:val="22"/>
          <w:szCs w:val="22"/>
        </w:rPr>
        <w:t>.000,</w:t>
      </w:r>
      <w:r w:rsidR="00571AEA" w:rsidRPr="00B43A47">
        <w:rPr>
          <w:rFonts w:ascii="Aptos" w:hAnsi="Aptos"/>
          <w:b/>
          <w:sz w:val="22"/>
          <w:szCs w:val="22"/>
        </w:rPr>
        <w:t>00</w:t>
      </w:r>
      <w:r w:rsidRPr="00B43A47">
        <w:rPr>
          <w:rFonts w:ascii="Aptos" w:hAnsi="Aptos"/>
          <w:sz w:val="22"/>
          <w:szCs w:val="22"/>
        </w:rPr>
        <w:t xml:space="preserve"> zł</w:t>
      </w:r>
      <w:r w:rsidR="00571AEA" w:rsidRPr="00B43A47">
        <w:rPr>
          <w:rFonts w:ascii="Aptos" w:hAnsi="Aptos"/>
          <w:sz w:val="22"/>
          <w:szCs w:val="22"/>
        </w:rPr>
        <w:t>.</w:t>
      </w:r>
      <w:r w:rsidRPr="00B43A47">
        <w:rPr>
          <w:rFonts w:ascii="Aptos" w:hAnsi="Aptos"/>
          <w:sz w:val="22"/>
          <w:szCs w:val="22"/>
        </w:rPr>
        <w:t xml:space="preserve"> (słownie złotych: </w:t>
      </w:r>
      <w:r w:rsidR="00B61F31" w:rsidRPr="00B43A47">
        <w:rPr>
          <w:rFonts w:ascii="Aptos" w:hAnsi="Aptos"/>
          <w:sz w:val="22"/>
          <w:szCs w:val="22"/>
        </w:rPr>
        <w:t>czterdzieści</w:t>
      </w:r>
      <w:r w:rsidRPr="00B43A47">
        <w:rPr>
          <w:rFonts w:ascii="Aptos" w:hAnsi="Aptos"/>
          <w:sz w:val="22"/>
          <w:szCs w:val="22"/>
        </w:rPr>
        <w:t xml:space="preserve"> tysięcy)</w:t>
      </w:r>
      <w:bookmarkEnd w:id="11"/>
      <w:r w:rsidR="00704DD3" w:rsidRPr="00B43A47">
        <w:rPr>
          <w:rFonts w:ascii="Aptos" w:hAnsi="Aptos"/>
          <w:sz w:val="22"/>
          <w:szCs w:val="22"/>
        </w:rPr>
        <w:t>.</w:t>
      </w:r>
    </w:p>
    <w:p w14:paraId="7E39B205" w14:textId="77777777" w:rsidR="00A86EAA" w:rsidRPr="00B43A47" w:rsidRDefault="00A86EAA" w:rsidP="00773A90">
      <w:pPr>
        <w:pStyle w:val="Tekstpodstawowy"/>
        <w:numPr>
          <w:ilvl w:val="0"/>
          <w:numId w:val="2"/>
        </w:numPr>
        <w:tabs>
          <w:tab w:val="clear" w:pos="360"/>
        </w:tabs>
        <w:spacing w:before="120"/>
        <w:ind w:left="357" w:hanging="357"/>
        <w:jc w:val="both"/>
        <w:rPr>
          <w:rFonts w:ascii="Aptos" w:hAnsi="Aptos"/>
          <w:sz w:val="22"/>
          <w:szCs w:val="22"/>
        </w:rPr>
      </w:pPr>
      <w:r w:rsidRPr="00B43A47">
        <w:rPr>
          <w:rFonts w:ascii="Aptos" w:hAnsi="Aptos"/>
          <w:sz w:val="22"/>
          <w:szCs w:val="22"/>
        </w:rPr>
        <w:t xml:space="preserve">Wadium można wnieść w jednej lub kilku następujących formach przewidzianych w art. </w:t>
      </w:r>
      <w:r w:rsidR="0072042A" w:rsidRPr="00B43A47">
        <w:rPr>
          <w:rFonts w:ascii="Aptos" w:hAnsi="Aptos"/>
          <w:sz w:val="22"/>
          <w:szCs w:val="22"/>
        </w:rPr>
        <w:t>97</w:t>
      </w:r>
      <w:r w:rsidRPr="00B43A47">
        <w:rPr>
          <w:rFonts w:ascii="Aptos" w:hAnsi="Aptos"/>
          <w:sz w:val="22"/>
          <w:szCs w:val="22"/>
        </w:rPr>
        <w:t xml:space="preserve"> ust. </w:t>
      </w:r>
      <w:r w:rsidR="0072042A" w:rsidRPr="00B43A47">
        <w:rPr>
          <w:rFonts w:ascii="Aptos" w:hAnsi="Aptos"/>
          <w:sz w:val="22"/>
          <w:szCs w:val="22"/>
        </w:rPr>
        <w:t>7</w:t>
      </w:r>
      <w:r w:rsidRPr="00B43A47">
        <w:rPr>
          <w:rFonts w:ascii="Aptos" w:hAnsi="Aptos"/>
          <w:sz w:val="22"/>
          <w:szCs w:val="22"/>
        </w:rPr>
        <w:t xml:space="preserve"> ustawy:</w:t>
      </w:r>
    </w:p>
    <w:p w14:paraId="066F7111" w14:textId="77777777" w:rsidR="00A86EAA" w:rsidRPr="00B43A47" w:rsidRDefault="00A86EAA" w:rsidP="00773A90">
      <w:pPr>
        <w:numPr>
          <w:ilvl w:val="1"/>
          <w:numId w:val="1"/>
        </w:numPr>
        <w:tabs>
          <w:tab w:val="clear" w:pos="1440"/>
          <w:tab w:val="num" w:pos="709"/>
        </w:tabs>
        <w:spacing w:before="120" w:after="120"/>
        <w:ind w:left="709" w:hanging="283"/>
        <w:jc w:val="both"/>
        <w:rPr>
          <w:rFonts w:ascii="Aptos" w:hAnsi="Aptos"/>
          <w:sz w:val="22"/>
        </w:rPr>
      </w:pPr>
      <w:r w:rsidRPr="00B43A47">
        <w:rPr>
          <w:rFonts w:ascii="Aptos" w:hAnsi="Aptos"/>
          <w:sz w:val="22"/>
        </w:rPr>
        <w:t>pieniądzu,</w:t>
      </w:r>
    </w:p>
    <w:p w14:paraId="7C514767" w14:textId="77777777" w:rsidR="00A86EAA" w:rsidRPr="00B43A47" w:rsidRDefault="00A86EAA" w:rsidP="00773A90">
      <w:pPr>
        <w:numPr>
          <w:ilvl w:val="1"/>
          <w:numId w:val="1"/>
        </w:numPr>
        <w:tabs>
          <w:tab w:val="clear" w:pos="1440"/>
          <w:tab w:val="num" w:pos="709"/>
        </w:tabs>
        <w:spacing w:before="120" w:after="120"/>
        <w:ind w:left="709" w:hanging="283"/>
        <w:jc w:val="both"/>
        <w:rPr>
          <w:rFonts w:ascii="Aptos" w:hAnsi="Aptos"/>
          <w:sz w:val="22"/>
        </w:rPr>
      </w:pPr>
      <w:r w:rsidRPr="00B43A47">
        <w:rPr>
          <w:rFonts w:ascii="Aptos" w:hAnsi="Aptos"/>
          <w:sz w:val="22"/>
        </w:rPr>
        <w:t>gwarancjach bankowych,</w:t>
      </w:r>
    </w:p>
    <w:p w14:paraId="552D3D64" w14:textId="77777777" w:rsidR="00A86EAA" w:rsidRPr="00B43A47" w:rsidRDefault="00A86EAA" w:rsidP="00773A90">
      <w:pPr>
        <w:numPr>
          <w:ilvl w:val="1"/>
          <w:numId w:val="1"/>
        </w:numPr>
        <w:tabs>
          <w:tab w:val="clear" w:pos="1440"/>
          <w:tab w:val="num" w:pos="709"/>
        </w:tabs>
        <w:spacing w:before="120" w:after="120"/>
        <w:ind w:left="709" w:hanging="283"/>
        <w:jc w:val="both"/>
        <w:rPr>
          <w:rFonts w:ascii="Aptos" w:hAnsi="Aptos"/>
          <w:sz w:val="22"/>
        </w:rPr>
      </w:pPr>
      <w:r w:rsidRPr="00B43A47">
        <w:rPr>
          <w:rFonts w:ascii="Aptos" w:hAnsi="Aptos"/>
          <w:sz w:val="22"/>
        </w:rPr>
        <w:t>gwarancjach ubezpieczeniowych,</w:t>
      </w:r>
    </w:p>
    <w:p w14:paraId="439912A6" w14:textId="77777777" w:rsidR="008E1865" w:rsidRPr="00B43A47" w:rsidRDefault="008E1865" w:rsidP="008E1865">
      <w:pPr>
        <w:numPr>
          <w:ilvl w:val="1"/>
          <w:numId w:val="1"/>
        </w:numPr>
        <w:tabs>
          <w:tab w:val="clear" w:pos="1440"/>
          <w:tab w:val="num" w:pos="709"/>
        </w:tabs>
        <w:spacing w:before="120" w:after="120"/>
        <w:ind w:left="709" w:hanging="283"/>
        <w:jc w:val="both"/>
        <w:rPr>
          <w:rFonts w:ascii="Aptos" w:hAnsi="Aptos"/>
          <w:sz w:val="22"/>
        </w:rPr>
      </w:pPr>
      <w:bookmarkStart w:id="12" w:name="OLE_LINK14"/>
      <w:r w:rsidRPr="00B43A47">
        <w:rPr>
          <w:rFonts w:ascii="Aptos" w:hAnsi="Aptos"/>
          <w:sz w:val="22"/>
        </w:rPr>
        <w:t>poręczeniach udzielanych przez podmioty, o których mowa w art. 6b ust. 5 pkt. 2 ustawy z dnia 9 listopada 2000 r. o utworzeniu Polskiej Agencji Rozwoju Przedsiębiorczości</w:t>
      </w:r>
      <w:bookmarkEnd w:id="12"/>
      <w:r w:rsidRPr="00B43A47">
        <w:rPr>
          <w:rFonts w:ascii="Aptos" w:hAnsi="Aptos"/>
          <w:sz w:val="22"/>
        </w:rPr>
        <w:t>.</w:t>
      </w:r>
    </w:p>
    <w:p w14:paraId="626D44AB" w14:textId="77777777" w:rsidR="00FF1504" w:rsidRPr="00B43A47" w:rsidRDefault="00FF1504" w:rsidP="00773A90">
      <w:pPr>
        <w:pStyle w:val="Tekstpodstawowy"/>
        <w:numPr>
          <w:ilvl w:val="0"/>
          <w:numId w:val="2"/>
        </w:numPr>
        <w:tabs>
          <w:tab w:val="clear" w:pos="360"/>
        </w:tabs>
        <w:spacing w:before="120"/>
        <w:ind w:left="357" w:hanging="357"/>
        <w:jc w:val="both"/>
        <w:rPr>
          <w:rFonts w:ascii="Aptos" w:hAnsi="Aptos"/>
          <w:sz w:val="22"/>
          <w:szCs w:val="22"/>
        </w:rPr>
      </w:pPr>
      <w:r w:rsidRPr="00B43A47">
        <w:rPr>
          <w:rFonts w:ascii="Aptos" w:hAnsi="Aptos"/>
          <w:sz w:val="22"/>
          <w:szCs w:val="22"/>
        </w:rPr>
        <w:t>Wadium wnosi się przed upływem terminu składania ofert.</w:t>
      </w:r>
    </w:p>
    <w:p w14:paraId="14F03036" w14:textId="597F7592" w:rsidR="007727D2" w:rsidRPr="00B43A47" w:rsidRDefault="00A86EAA" w:rsidP="007727D2">
      <w:pPr>
        <w:pStyle w:val="Tekstpodstawowy"/>
        <w:numPr>
          <w:ilvl w:val="0"/>
          <w:numId w:val="2"/>
        </w:numPr>
        <w:tabs>
          <w:tab w:val="clear" w:pos="360"/>
        </w:tabs>
        <w:spacing w:before="120"/>
        <w:ind w:left="357" w:hanging="357"/>
        <w:jc w:val="both"/>
        <w:rPr>
          <w:rFonts w:ascii="Aptos" w:hAnsi="Aptos"/>
          <w:sz w:val="22"/>
          <w:szCs w:val="22"/>
        </w:rPr>
      </w:pPr>
      <w:r w:rsidRPr="00B43A47">
        <w:rPr>
          <w:rFonts w:ascii="Aptos" w:hAnsi="Aptos"/>
          <w:sz w:val="22"/>
          <w:szCs w:val="22"/>
        </w:rPr>
        <w:t xml:space="preserve">Wadium wnoszone w pieniądzu </w:t>
      </w:r>
      <w:r w:rsidR="00EA67DB" w:rsidRPr="00B43A47">
        <w:rPr>
          <w:rFonts w:ascii="Aptos" w:hAnsi="Aptos"/>
          <w:sz w:val="22"/>
          <w:szCs w:val="22"/>
        </w:rPr>
        <w:t>W</w:t>
      </w:r>
      <w:r w:rsidRPr="00B43A47">
        <w:rPr>
          <w:rFonts w:ascii="Aptos" w:hAnsi="Aptos"/>
          <w:sz w:val="22"/>
          <w:szCs w:val="22"/>
        </w:rPr>
        <w:t>ykonawca wpłaca przelewem bankowym, na konto Zamawiającego: Pekao S.A</w:t>
      </w:r>
      <w:r w:rsidR="00872348" w:rsidRPr="00B43A47">
        <w:rPr>
          <w:rFonts w:ascii="Aptos" w:hAnsi="Aptos"/>
          <w:sz w:val="22"/>
          <w:szCs w:val="22"/>
        </w:rPr>
        <w:t xml:space="preserve">. </w:t>
      </w:r>
      <w:r w:rsidR="00872348" w:rsidRPr="00B43A47">
        <w:rPr>
          <w:rFonts w:ascii="Aptos" w:hAnsi="Aptos"/>
          <w:b/>
          <w:sz w:val="22"/>
          <w:szCs w:val="22"/>
        </w:rPr>
        <w:t xml:space="preserve">10 1240 6003 1111 0000 4941 </w:t>
      </w:r>
      <w:r w:rsidRPr="00B43A47">
        <w:rPr>
          <w:rFonts w:ascii="Aptos" w:hAnsi="Aptos"/>
          <w:b/>
          <w:sz w:val="22"/>
          <w:szCs w:val="22"/>
        </w:rPr>
        <w:t>9564</w:t>
      </w:r>
      <w:r w:rsidRPr="00B43A47">
        <w:rPr>
          <w:rFonts w:ascii="Aptos" w:hAnsi="Aptos"/>
          <w:sz w:val="22"/>
          <w:szCs w:val="22"/>
        </w:rPr>
        <w:t xml:space="preserve">. </w:t>
      </w:r>
      <w:r w:rsidR="007727D2" w:rsidRPr="00B43A47">
        <w:rPr>
          <w:rFonts w:ascii="Aptos" w:hAnsi="Aptos"/>
          <w:sz w:val="22"/>
          <w:szCs w:val="22"/>
        </w:rPr>
        <w:t>Zamawiający zaleca dołączyć do oferty dokument potwierdzający dokonanie przelewu.</w:t>
      </w:r>
      <w:r w:rsidR="00260563" w:rsidRPr="00B43A47">
        <w:rPr>
          <w:rFonts w:ascii="Aptos" w:hAnsi="Aptos"/>
          <w:sz w:val="22"/>
          <w:szCs w:val="22"/>
        </w:rPr>
        <w:t xml:space="preserve"> W tytule przelewu proszę wpisać: „Wadium do postępowania nr  </w:t>
      </w:r>
      <w:r w:rsidR="004132C5" w:rsidRPr="00B43A47">
        <w:rPr>
          <w:rFonts w:ascii="Aptos" w:hAnsi="Aptos"/>
          <w:b/>
          <w:sz w:val="22"/>
          <w:szCs w:val="22"/>
        </w:rPr>
        <w:t>67/FCE/AK/25</w:t>
      </w:r>
      <w:r w:rsidR="00663D92" w:rsidRPr="00B43A47">
        <w:rPr>
          <w:rFonts w:ascii="Aptos" w:hAnsi="Aptos"/>
          <w:sz w:val="22"/>
          <w:szCs w:val="22"/>
        </w:rPr>
        <w:t>”</w:t>
      </w:r>
      <w:r w:rsidR="00B42426" w:rsidRPr="00B43A47">
        <w:rPr>
          <w:rFonts w:ascii="Aptos" w:hAnsi="Aptos"/>
          <w:sz w:val="22"/>
          <w:szCs w:val="22"/>
        </w:rPr>
        <w:t>.</w:t>
      </w:r>
    </w:p>
    <w:p w14:paraId="5D764428" w14:textId="77777777" w:rsidR="00B42426" w:rsidRPr="00B43A47" w:rsidRDefault="00B42426" w:rsidP="00B42426">
      <w:pPr>
        <w:numPr>
          <w:ilvl w:val="0"/>
          <w:numId w:val="2"/>
        </w:numPr>
        <w:rPr>
          <w:rFonts w:ascii="Aptos" w:hAnsi="Aptos"/>
          <w:sz w:val="22"/>
          <w:szCs w:val="22"/>
        </w:rPr>
      </w:pPr>
      <w:r w:rsidRPr="00B43A47">
        <w:rPr>
          <w:rFonts w:ascii="Aptos" w:hAnsi="Aptos"/>
          <w:sz w:val="22"/>
          <w:szCs w:val="22"/>
        </w:rPr>
        <w:t xml:space="preserve">Skuteczne wniesienie wadium w pieniądzu następuje z chwilą uznania środków pieniężnych na rachunku bankowym Zamawiającego, o którym mowa w punkcie 4 niniejszego Rozdziału, przed upływem terminu składania ofert (tj. przed upływem </w:t>
      </w:r>
      <w:r w:rsidRPr="00B43A47">
        <w:rPr>
          <w:rFonts w:ascii="Aptos" w:hAnsi="Aptos"/>
          <w:sz w:val="22"/>
          <w:szCs w:val="22"/>
          <w:u w:val="single"/>
        </w:rPr>
        <w:t>dnia i godziny</w:t>
      </w:r>
      <w:r w:rsidRPr="00B43A47">
        <w:rPr>
          <w:rFonts w:ascii="Aptos" w:hAnsi="Aptos"/>
          <w:sz w:val="22"/>
          <w:szCs w:val="22"/>
        </w:rPr>
        <w:t xml:space="preserve"> wyznaczonej jako ostateczny termin składania ofert).</w:t>
      </w:r>
    </w:p>
    <w:p w14:paraId="1D21A9BF" w14:textId="53180B0E" w:rsidR="00A86EAA" w:rsidRPr="00B43A47" w:rsidRDefault="00A86EAA" w:rsidP="007727D2">
      <w:pPr>
        <w:pStyle w:val="Tekstpodstawowy"/>
        <w:numPr>
          <w:ilvl w:val="0"/>
          <w:numId w:val="2"/>
        </w:numPr>
        <w:tabs>
          <w:tab w:val="clear" w:pos="360"/>
        </w:tabs>
        <w:spacing w:before="120"/>
        <w:jc w:val="both"/>
        <w:rPr>
          <w:rFonts w:ascii="Aptos" w:hAnsi="Aptos"/>
          <w:sz w:val="22"/>
          <w:szCs w:val="22"/>
        </w:rPr>
      </w:pPr>
      <w:r w:rsidRPr="00B43A47">
        <w:rPr>
          <w:rFonts w:ascii="Aptos" w:hAnsi="Aptos"/>
          <w:sz w:val="22"/>
          <w:szCs w:val="22"/>
        </w:rPr>
        <w:t>Gwarancja bankowa bądź ubezpieczeniowa</w:t>
      </w:r>
      <w:r w:rsidR="009020FD" w:rsidRPr="00B43A47">
        <w:t xml:space="preserve"> </w:t>
      </w:r>
      <w:r w:rsidR="009020FD" w:rsidRPr="00B43A47">
        <w:rPr>
          <w:rFonts w:ascii="Aptos" w:hAnsi="Aptos"/>
          <w:sz w:val="22"/>
          <w:szCs w:val="22"/>
        </w:rPr>
        <w:t>a także poręczenie o którym mowa w ust 2 lit d),</w:t>
      </w:r>
      <w:r w:rsidRPr="00B43A47">
        <w:rPr>
          <w:rFonts w:ascii="Aptos" w:hAnsi="Aptos"/>
          <w:sz w:val="22"/>
          <w:szCs w:val="22"/>
        </w:rPr>
        <w:t xml:space="preserve"> musi obejmować cały okres związania ofertą, a beneficjentem takich dokumentów muszą być Miejskie Zakłady Autobusowe Sp. z o.o.,</w:t>
      </w:r>
      <w:r w:rsidR="00E90D03" w:rsidRPr="00B43A47">
        <w:rPr>
          <w:rFonts w:ascii="Aptos" w:hAnsi="Aptos"/>
          <w:sz w:val="22"/>
          <w:szCs w:val="22"/>
        </w:rPr>
        <w:t xml:space="preserve"> 01-710 Warszawa, ul. Włościańska 52</w:t>
      </w:r>
      <w:r w:rsidRPr="00B43A47">
        <w:rPr>
          <w:rFonts w:ascii="Aptos" w:hAnsi="Aptos"/>
          <w:sz w:val="22"/>
          <w:szCs w:val="22"/>
        </w:rPr>
        <w:t xml:space="preserve">. Poręczenia lub gwarancje muszą zawierać w swojej treści zobowiązania zgodne z art. </w:t>
      </w:r>
      <w:r w:rsidR="00603495" w:rsidRPr="00B43A47">
        <w:rPr>
          <w:rFonts w:ascii="Aptos" w:hAnsi="Aptos"/>
          <w:sz w:val="22"/>
          <w:szCs w:val="22"/>
        </w:rPr>
        <w:t>98 ust 6</w:t>
      </w:r>
      <w:r w:rsidRPr="00B43A47">
        <w:rPr>
          <w:rFonts w:ascii="Aptos" w:hAnsi="Aptos"/>
          <w:sz w:val="22"/>
          <w:szCs w:val="22"/>
        </w:rPr>
        <w:t xml:space="preserve"> ustawy.</w:t>
      </w:r>
    </w:p>
    <w:p w14:paraId="2F79B77D" w14:textId="77777777" w:rsidR="00563FFD" w:rsidRPr="00B43A47" w:rsidRDefault="00563FFD" w:rsidP="00563FFD">
      <w:pPr>
        <w:pStyle w:val="Tekstpodstawowy"/>
        <w:numPr>
          <w:ilvl w:val="0"/>
          <w:numId w:val="2"/>
        </w:numPr>
        <w:spacing w:before="120" w:after="0"/>
        <w:jc w:val="both"/>
        <w:rPr>
          <w:rFonts w:ascii="Aptos" w:hAnsi="Aptos"/>
          <w:sz w:val="22"/>
          <w:szCs w:val="22"/>
        </w:rPr>
      </w:pPr>
      <w:r w:rsidRPr="00B43A47">
        <w:rPr>
          <w:rFonts w:ascii="Aptos" w:hAnsi="Aptos"/>
          <w:sz w:val="22"/>
          <w:szCs w:val="22"/>
        </w:rPr>
        <w:t>Wadium w formie niepieniężnej powinno być wniesione w oryginale w postaci elektronicznej.</w:t>
      </w:r>
    </w:p>
    <w:p w14:paraId="6B810B9A" w14:textId="77777777" w:rsidR="00A86EAA" w:rsidRPr="00B43A47" w:rsidRDefault="00A86EAA" w:rsidP="007727D2">
      <w:pPr>
        <w:pStyle w:val="Tekstpodstawowy"/>
        <w:numPr>
          <w:ilvl w:val="0"/>
          <w:numId w:val="2"/>
        </w:numPr>
        <w:tabs>
          <w:tab w:val="clear" w:pos="360"/>
        </w:tabs>
        <w:spacing w:before="120" w:after="240"/>
        <w:ind w:left="357" w:hanging="357"/>
        <w:jc w:val="both"/>
        <w:rPr>
          <w:rFonts w:ascii="Aptos" w:hAnsi="Aptos"/>
          <w:sz w:val="22"/>
          <w:szCs w:val="22"/>
        </w:rPr>
      </w:pPr>
      <w:r w:rsidRPr="00B43A47">
        <w:rPr>
          <w:rFonts w:ascii="Aptos" w:hAnsi="Aptos"/>
          <w:sz w:val="22"/>
          <w:szCs w:val="22"/>
        </w:rPr>
        <w:t xml:space="preserve">Nie wniesienie wadium w terminie spowoduje </w:t>
      </w:r>
      <w:r w:rsidR="005166C5" w:rsidRPr="00B43A47">
        <w:rPr>
          <w:rFonts w:ascii="Aptos" w:hAnsi="Aptos"/>
          <w:sz w:val="22"/>
          <w:szCs w:val="22"/>
        </w:rPr>
        <w:t>odrzucenie oferty Wykonawcy</w:t>
      </w:r>
      <w:r w:rsidRPr="00B43A47">
        <w:rPr>
          <w:rFonts w:ascii="Aptos" w:hAnsi="Aptos"/>
          <w:sz w:val="22"/>
          <w:szCs w:val="22"/>
        </w:rPr>
        <w:t xml:space="preserve"> na podstawie art. </w:t>
      </w:r>
      <w:r w:rsidR="0072042A" w:rsidRPr="00B43A47">
        <w:rPr>
          <w:rFonts w:ascii="Aptos" w:hAnsi="Aptos"/>
          <w:sz w:val="22"/>
          <w:szCs w:val="22"/>
        </w:rPr>
        <w:t>226 ust 1 pkt 14</w:t>
      </w:r>
      <w:r w:rsidRPr="00B43A47">
        <w:rPr>
          <w:rFonts w:ascii="Aptos" w:hAnsi="Aptos"/>
          <w:sz w:val="22"/>
          <w:szCs w:val="22"/>
        </w:rPr>
        <w:t xml:space="preserve"> ustawy.</w:t>
      </w:r>
    </w:p>
    <w:p w14:paraId="50A700F0" w14:textId="77777777" w:rsidR="00323C79" w:rsidRPr="00B43A47" w:rsidRDefault="0006121D" w:rsidP="00323C79">
      <w:pPr>
        <w:pStyle w:val="Tekstpodstawowy"/>
        <w:numPr>
          <w:ilvl w:val="0"/>
          <w:numId w:val="2"/>
        </w:numPr>
        <w:tabs>
          <w:tab w:val="clear" w:pos="360"/>
        </w:tabs>
        <w:spacing w:before="120" w:after="240"/>
        <w:ind w:left="357" w:hanging="357"/>
        <w:jc w:val="both"/>
        <w:rPr>
          <w:rFonts w:ascii="Aptos" w:hAnsi="Aptos"/>
          <w:sz w:val="22"/>
          <w:szCs w:val="22"/>
        </w:rPr>
      </w:pPr>
      <w:r w:rsidRPr="00B43A47">
        <w:rPr>
          <w:rFonts w:ascii="Aptos" w:hAnsi="Aptos"/>
          <w:sz w:val="22"/>
          <w:szCs w:val="22"/>
        </w:rPr>
        <w:t xml:space="preserve">Zamawiający zatrzymuje wadium zgodnie z treścią art. </w:t>
      </w:r>
      <w:r w:rsidR="0072042A" w:rsidRPr="00B43A47">
        <w:rPr>
          <w:rFonts w:ascii="Aptos" w:hAnsi="Aptos"/>
          <w:sz w:val="22"/>
          <w:szCs w:val="22"/>
        </w:rPr>
        <w:t>98</w:t>
      </w:r>
      <w:r w:rsidR="00894DD0" w:rsidRPr="00B43A47">
        <w:rPr>
          <w:rFonts w:ascii="Aptos" w:hAnsi="Aptos"/>
          <w:sz w:val="22"/>
          <w:szCs w:val="22"/>
        </w:rPr>
        <w:t xml:space="preserve"> ust. </w:t>
      </w:r>
      <w:r w:rsidR="0072042A" w:rsidRPr="00B43A47">
        <w:rPr>
          <w:rFonts w:ascii="Aptos" w:hAnsi="Aptos"/>
          <w:sz w:val="22"/>
          <w:szCs w:val="22"/>
        </w:rPr>
        <w:t>6</w:t>
      </w:r>
      <w:r w:rsidRPr="00B43A47">
        <w:rPr>
          <w:rFonts w:ascii="Aptos" w:hAnsi="Aptos"/>
          <w:sz w:val="22"/>
          <w:szCs w:val="22"/>
        </w:rPr>
        <w:t xml:space="preserve"> ustawy.</w:t>
      </w:r>
    </w:p>
    <w:p w14:paraId="422BF505" w14:textId="511EA4F1" w:rsidR="0013795A" w:rsidRPr="00B43A47" w:rsidRDefault="0013795A" w:rsidP="0013795A">
      <w:pPr>
        <w:numPr>
          <w:ilvl w:val="0"/>
          <w:numId w:val="2"/>
        </w:numPr>
        <w:rPr>
          <w:rFonts w:ascii="Aptos" w:hAnsi="Aptos"/>
          <w:sz w:val="22"/>
          <w:szCs w:val="22"/>
        </w:rPr>
      </w:pPr>
      <w:r w:rsidRPr="00B43A47">
        <w:rPr>
          <w:rFonts w:ascii="Aptos" w:hAnsi="Aptos"/>
          <w:sz w:val="22"/>
          <w:szCs w:val="22"/>
        </w:rPr>
        <w:t xml:space="preserve">Spory dotyczące wadium będą rozstrzygane zgodnie z prawem polskim przez sąd właściwy dla siedziby Zamawiającego. Powyższe powinno być potwierdzone w treści dokumentu jeśli wadium jest wnoszone w formie gwarancji lub poręczenia. </w:t>
      </w:r>
    </w:p>
    <w:p w14:paraId="6F55CE9B" w14:textId="77777777" w:rsidR="0013795A" w:rsidRPr="00B43A47" w:rsidRDefault="0013795A" w:rsidP="0013795A">
      <w:pPr>
        <w:ind w:left="360"/>
        <w:rPr>
          <w:rFonts w:ascii="Aptos" w:hAnsi="Aptos"/>
          <w:sz w:val="22"/>
          <w:szCs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5CA92047"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31DBE9E7" w14:textId="77777777" w:rsidR="00323C79" w:rsidRPr="00B43A47" w:rsidRDefault="00323C79" w:rsidP="00323C79">
            <w:pPr>
              <w:pStyle w:val="Nagwek"/>
              <w:tabs>
                <w:tab w:val="clear" w:pos="9072"/>
                <w:tab w:val="right" w:pos="3544"/>
              </w:tabs>
              <w:spacing w:before="240" w:after="240"/>
              <w:jc w:val="center"/>
              <w:rPr>
                <w:rFonts w:ascii="Aptos" w:hAnsi="Aptos"/>
                <w:b/>
                <w:sz w:val="22"/>
                <w:szCs w:val="26"/>
              </w:rPr>
            </w:pPr>
            <w:r w:rsidRPr="00B43A47">
              <w:rPr>
                <w:rFonts w:ascii="Aptos" w:hAnsi="Aptos"/>
                <w:b/>
                <w:sz w:val="22"/>
              </w:rPr>
              <w:t xml:space="preserve">Rozdział 12. </w:t>
            </w:r>
            <w:r w:rsidR="00CA1FD8" w:rsidRPr="00B43A47">
              <w:rPr>
                <w:rFonts w:ascii="Aptos" w:hAnsi="Aptos"/>
                <w:b/>
                <w:sz w:val="22"/>
              </w:rPr>
              <w:t>OSO</w:t>
            </w:r>
            <w:r w:rsidRPr="00B43A47">
              <w:rPr>
                <w:rFonts w:ascii="Aptos" w:hAnsi="Aptos"/>
                <w:b/>
                <w:sz w:val="22"/>
              </w:rPr>
              <w:t>BY UPRAWNIONE DO KOMUNIKOWANIA SIĘ Z WYKONAWCAMI</w:t>
            </w:r>
            <w:r w:rsidRPr="00B43A47">
              <w:rPr>
                <w:rFonts w:ascii="Aptos" w:hAnsi="Aptos"/>
                <w:b/>
                <w:sz w:val="22"/>
                <w:szCs w:val="26"/>
              </w:rPr>
              <w:t xml:space="preserve"> </w:t>
            </w:r>
            <w:r w:rsidRPr="00B43A47">
              <w:rPr>
                <w:rFonts w:ascii="Aptos" w:hAnsi="Aptos"/>
                <w:b/>
                <w:szCs w:val="26"/>
              </w:rPr>
              <w:t xml:space="preserve"> </w:t>
            </w:r>
          </w:p>
        </w:tc>
      </w:tr>
    </w:tbl>
    <w:p w14:paraId="5F482A12" w14:textId="77777777" w:rsidR="00603495" w:rsidRPr="00B43A47" w:rsidRDefault="0072042A" w:rsidP="00603495">
      <w:pPr>
        <w:pStyle w:val="Tekstpodstawowy"/>
        <w:spacing w:before="240" w:after="240"/>
        <w:jc w:val="both"/>
        <w:rPr>
          <w:rFonts w:ascii="Aptos" w:hAnsi="Aptos"/>
          <w:sz w:val="22"/>
          <w:szCs w:val="22"/>
        </w:rPr>
      </w:pPr>
      <w:r w:rsidRPr="00B43A47">
        <w:rPr>
          <w:rFonts w:ascii="Aptos" w:hAnsi="Aptos"/>
          <w:sz w:val="22"/>
          <w:szCs w:val="22"/>
        </w:rPr>
        <w:t>Osobą uprawnioną przez Zamawiającego do porozumiewania się z Wykonawcami jest</w:t>
      </w:r>
      <w:r w:rsidR="00603495" w:rsidRPr="00B43A47">
        <w:rPr>
          <w:rFonts w:ascii="Aptos" w:hAnsi="Aptos"/>
          <w:sz w:val="22"/>
          <w:szCs w:val="22"/>
        </w:rPr>
        <w:t>:</w:t>
      </w:r>
    </w:p>
    <w:p w14:paraId="6E82CC0E" w14:textId="7557384B" w:rsidR="00323C79" w:rsidRPr="00B43A47" w:rsidRDefault="0072042A" w:rsidP="00603495">
      <w:pPr>
        <w:pStyle w:val="Tekstpodstawowy"/>
        <w:spacing w:before="240" w:after="240"/>
        <w:jc w:val="both"/>
        <w:rPr>
          <w:rFonts w:ascii="Aptos" w:hAnsi="Aptos"/>
          <w:sz w:val="22"/>
          <w:szCs w:val="22"/>
        </w:rPr>
      </w:pPr>
      <w:r w:rsidRPr="00B43A47">
        <w:rPr>
          <w:rFonts w:ascii="Aptos" w:hAnsi="Aptos"/>
          <w:sz w:val="22"/>
          <w:szCs w:val="22"/>
        </w:rPr>
        <w:t xml:space="preserve"> Pan </w:t>
      </w:r>
      <w:r w:rsidR="00CE235E" w:rsidRPr="00B43A47">
        <w:rPr>
          <w:rFonts w:ascii="Aptos" w:hAnsi="Aptos"/>
          <w:sz w:val="22"/>
          <w:szCs w:val="22"/>
        </w:rPr>
        <w:t>Agnieszka Kacprzak</w:t>
      </w:r>
      <w:r w:rsidRPr="00B43A47">
        <w:rPr>
          <w:rFonts w:ascii="Aptos" w:hAnsi="Aptos"/>
          <w:sz w:val="22"/>
          <w:szCs w:val="22"/>
        </w:rPr>
        <w:t xml:space="preserve">, tel.: </w:t>
      </w:r>
      <w:r w:rsidR="00CE235E" w:rsidRPr="00B43A47">
        <w:rPr>
          <w:rFonts w:ascii="Aptos" w:hAnsi="Aptos"/>
          <w:sz w:val="22"/>
          <w:szCs w:val="22"/>
        </w:rPr>
        <w:t>721-380-027</w:t>
      </w:r>
      <w:r w:rsidR="00603495" w:rsidRPr="00B43A47">
        <w:rPr>
          <w:rFonts w:ascii="Aptos" w:hAnsi="Aptos"/>
          <w:sz w:val="22"/>
          <w:szCs w:val="22"/>
        </w:rPr>
        <w:t xml:space="preserve">; </w:t>
      </w:r>
      <w:r w:rsidRPr="00B43A47">
        <w:rPr>
          <w:rFonts w:ascii="Aptos" w:hAnsi="Aptos"/>
          <w:sz w:val="22"/>
          <w:szCs w:val="22"/>
        </w:rPr>
        <w:t>(22) 568-75-</w:t>
      </w:r>
      <w:r w:rsidR="00CE235E" w:rsidRPr="00B43A47">
        <w:rPr>
          <w:rFonts w:ascii="Aptos" w:hAnsi="Aptos"/>
          <w:sz w:val="22"/>
          <w:szCs w:val="22"/>
        </w:rPr>
        <w:t>70</w:t>
      </w:r>
      <w:r w:rsidR="00B57F1B" w:rsidRPr="00B43A47">
        <w:rPr>
          <w:rFonts w:ascii="Aptos" w:hAnsi="Aptos"/>
          <w:sz w:val="22"/>
          <w:szCs w:val="22"/>
        </w:rPr>
        <w:t xml:space="preserve">, e-mail: </w:t>
      </w:r>
      <w:hyperlink r:id="rId17" w:history="1">
        <w:r w:rsidR="00CE235E" w:rsidRPr="00B43A47">
          <w:rPr>
            <w:rStyle w:val="Hipercze"/>
            <w:rFonts w:ascii="Aptos" w:hAnsi="Aptos"/>
            <w:color w:val="auto"/>
            <w:sz w:val="22"/>
            <w:szCs w:val="22"/>
          </w:rPr>
          <w:t>agnieszka.kacprzak@mza.waw.pl</w:t>
        </w:r>
      </w:hyperlink>
    </w:p>
    <w:p w14:paraId="0415A424" w14:textId="77777777" w:rsidR="00CE235E" w:rsidRPr="00B43A47" w:rsidRDefault="00CE235E" w:rsidP="00603495">
      <w:pPr>
        <w:pStyle w:val="Tekstpodstawowy"/>
        <w:spacing w:before="240" w:after="240"/>
        <w:jc w:val="both"/>
        <w:rPr>
          <w:rFonts w:ascii="Aptos" w:hAnsi="Aptos"/>
          <w:sz w:val="22"/>
          <w:szCs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31BE6180"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2ADB14EC" w14:textId="77777777" w:rsidR="00A86EAA" w:rsidRPr="00B43A47" w:rsidRDefault="00A86EAA" w:rsidP="00323C79">
            <w:pPr>
              <w:pStyle w:val="Nagwek"/>
              <w:tabs>
                <w:tab w:val="clear" w:pos="9072"/>
                <w:tab w:val="right" w:pos="3544"/>
              </w:tabs>
              <w:spacing w:before="240" w:after="240"/>
              <w:jc w:val="center"/>
              <w:rPr>
                <w:rFonts w:ascii="Aptos" w:hAnsi="Aptos"/>
                <w:b/>
                <w:sz w:val="22"/>
                <w:szCs w:val="26"/>
              </w:rPr>
            </w:pPr>
            <w:r w:rsidRPr="00B43A47">
              <w:rPr>
                <w:rFonts w:ascii="Aptos" w:hAnsi="Aptos"/>
                <w:b/>
                <w:sz w:val="22"/>
              </w:rPr>
              <w:t xml:space="preserve">Rozdział </w:t>
            </w:r>
            <w:r w:rsidR="00323C79" w:rsidRPr="00B43A47">
              <w:rPr>
                <w:rFonts w:ascii="Aptos" w:hAnsi="Aptos"/>
                <w:b/>
                <w:sz w:val="22"/>
              </w:rPr>
              <w:t>13</w:t>
            </w:r>
            <w:r w:rsidRPr="00B43A47">
              <w:rPr>
                <w:rFonts w:ascii="Aptos" w:hAnsi="Aptos"/>
                <w:b/>
                <w:sz w:val="22"/>
              </w:rPr>
              <w:t>. TERMIN ZWIĄZANIA OFERTĄ</w:t>
            </w:r>
            <w:r w:rsidRPr="00B43A47">
              <w:rPr>
                <w:rFonts w:ascii="Aptos" w:hAnsi="Aptos"/>
                <w:b/>
                <w:sz w:val="22"/>
                <w:szCs w:val="26"/>
              </w:rPr>
              <w:t xml:space="preserve"> </w:t>
            </w:r>
            <w:r w:rsidRPr="00B43A47">
              <w:rPr>
                <w:rFonts w:ascii="Aptos" w:hAnsi="Aptos"/>
                <w:b/>
                <w:szCs w:val="26"/>
              </w:rPr>
              <w:t xml:space="preserve"> </w:t>
            </w:r>
          </w:p>
        </w:tc>
      </w:tr>
    </w:tbl>
    <w:p w14:paraId="6FAF3514" w14:textId="77777777" w:rsidR="00A86EAA" w:rsidRPr="00B43A47" w:rsidRDefault="00613C77" w:rsidP="00872348">
      <w:pPr>
        <w:spacing w:before="240" w:after="240"/>
        <w:jc w:val="both"/>
        <w:rPr>
          <w:rFonts w:ascii="Aptos" w:hAnsi="Aptos"/>
          <w:b/>
          <w:sz w:val="22"/>
        </w:rPr>
      </w:pPr>
      <w:r w:rsidRPr="00B43A47">
        <w:rPr>
          <w:rFonts w:ascii="Aptos" w:hAnsi="Aptos"/>
          <w:b/>
          <w:sz w:val="22"/>
        </w:rPr>
        <w:t xml:space="preserve">Wykonawca jest związany ofertą od dnia upływu terminu składania ofert do dnia </w:t>
      </w:r>
      <w:r w:rsidR="00EB0099" w:rsidRPr="00B43A47">
        <w:rPr>
          <w:rFonts w:ascii="Aptos" w:hAnsi="Aptos"/>
          <w:b/>
          <w:sz w:val="22"/>
        </w:rPr>
        <w:t>______________</w:t>
      </w:r>
      <w:r w:rsidR="00A86EAA" w:rsidRPr="00B43A47">
        <w:rPr>
          <w:rFonts w:ascii="Aptos" w:hAnsi="Aptos"/>
          <w:b/>
          <w:sz w:val="22"/>
        </w:rPr>
        <w:t xml:space="preserve">. </w:t>
      </w:r>
      <w:r w:rsidR="005166C5" w:rsidRPr="00B43A47">
        <w:rPr>
          <w:rFonts w:ascii="Aptos" w:hAnsi="Aptos"/>
          <w:sz w:val="22"/>
        </w:rPr>
        <w:t xml:space="preserve"> (art. </w:t>
      </w:r>
      <w:r w:rsidR="00603495" w:rsidRPr="00B43A47">
        <w:rPr>
          <w:rFonts w:ascii="Aptos" w:hAnsi="Aptos"/>
          <w:sz w:val="22"/>
        </w:rPr>
        <w:t>220</w:t>
      </w:r>
      <w:r w:rsidR="005166C5" w:rsidRPr="00B43A47">
        <w:rPr>
          <w:rFonts w:ascii="Aptos" w:hAnsi="Aptos"/>
          <w:sz w:val="22"/>
        </w:rPr>
        <w:t xml:space="preserve"> ust. </w:t>
      </w:r>
      <w:r w:rsidR="00603495" w:rsidRPr="00B43A47">
        <w:rPr>
          <w:rFonts w:ascii="Aptos" w:hAnsi="Aptos"/>
          <w:sz w:val="22"/>
        </w:rPr>
        <w:t>1</w:t>
      </w:r>
      <w:r w:rsidR="005166C5" w:rsidRPr="00B43A47">
        <w:rPr>
          <w:rFonts w:ascii="Aptos" w:hAnsi="Aptos"/>
          <w:sz w:val="22"/>
        </w:rPr>
        <w:t xml:space="preserve"> ustawy).</w:t>
      </w:r>
      <w:r w:rsidR="00A86EAA" w:rsidRPr="00B43A47">
        <w:rPr>
          <w:rFonts w:ascii="Aptos" w:hAnsi="Aptos"/>
          <w:sz w:val="22"/>
        </w:rPr>
        <w:t xml:space="preserve"> </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61DC76FB" w14:textId="77777777" w:rsidTr="009362F1">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2F942858" w14:textId="77777777" w:rsidR="00A86EAA" w:rsidRPr="00B43A47" w:rsidRDefault="00A86EAA" w:rsidP="00323C79">
            <w:pPr>
              <w:pStyle w:val="Nagwek"/>
              <w:tabs>
                <w:tab w:val="clear" w:pos="9072"/>
                <w:tab w:val="right" w:pos="3544"/>
              </w:tabs>
              <w:spacing w:before="240" w:after="240"/>
              <w:jc w:val="center"/>
              <w:rPr>
                <w:rFonts w:ascii="Aptos" w:hAnsi="Aptos"/>
                <w:b/>
                <w:sz w:val="22"/>
              </w:rPr>
            </w:pPr>
            <w:bookmarkStart w:id="13" w:name="OLE_LINK3"/>
            <w:r w:rsidRPr="00B43A47">
              <w:rPr>
                <w:rFonts w:ascii="Aptos" w:hAnsi="Aptos"/>
                <w:b/>
                <w:sz w:val="22"/>
              </w:rPr>
              <w:t xml:space="preserve">Rozdział </w:t>
            </w:r>
            <w:r w:rsidR="00323C79" w:rsidRPr="00B43A47">
              <w:rPr>
                <w:rFonts w:ascii="Aptos" w:hAnsi="Aptos"/>
                <w:b/>
                <w:sz w:val="22"/>
              </w:rPr>
              <w:t>14</w:t>
            </w:r>
            <w:r w:rsidRPr="00B43A47">
              <w:rPr>
                <w:rFonts w:ascii="Aptos" w:hAnsi="Aptos"/>
                <w:b/>
                <w:sz w:val="22"/>
              </w:rPr>
              <w:t>. OPIS SPOSOBU  PRZYGOTOWANIA OFERTY</w:t>
            </w:r>
          </w:p>
        </w:tc>
      </w:tr>
    </w:tbl>
    <w:bookmarkEnd w:id="13"/>
    <w:p w14:paraId="61CD722B" w14:textId="77777777" w:rsidR="00A86EAA" w:rsidRPr="00B43A47" w:rsidRDefault="00A86EAA" w:rsidP="005F4B5C">
      <w:pPr>
        <w:numPr>
          <w:ilvl w:val="0"/>
          <w:numId w:val="5"/>
        </w:numPr>
        <w:tabs>
          <w:tab w:val="clear" w:pos="930"/>
          <w:tab w:val="num" w:pos="0"/>
        </w:tabs>
        <w:suppressAutoHyphens/>
        <w:overflowPunct w:val="0"/>
        <w:autoSpaceDE w:val="0"/>
        <w:autoSpaceDN w:val="0"/>
        <w:adjustRightInd w:val="0"/>
        <w:spacing w:before="240" w:after="120"/>
        <w:ind w:left="567" w:hanging="567"/>
        <w:jc w:val="both"/>
        <w:textAlignment w:val="baseline"/>
        <w:rPr>
          <w:rFonts w:ascii="Aptos" w:hAnsi="Aptos"/>
          <w:sz w:val="22"/>
          <w:szCs w:val="22"/>
        </w:rPr>
      </w:pPr>
      <w:r w:rsidRPr="00B43A47">
        <w:rPr>
          <w:rFonts w:ascii="Aptos" w:hAnsi="Aptos"/>
          <w:sz w:val="22"/>
          <w:szCs w:val="22"/>
        </w:rPr>
        <w:t xml:space="preserve">Wykonawca </w:t>
      </w:r>
      <w:r w:rsidR="00894DD0" w:rsidRPr="00B43A47">
        <w:rPr>
          <w:rFonts w:ascii="Aptos" w:hAnsi="Aptos"/>
          <w:sz w:val="22"/>
          <w:szCs w:val="22"/>
        </w:rPr>
        <w:t>ma prawo</w:t>
      </w:r>
      <w:r w:rsidRPr="00B43A47">
        <w:rPr>
          <w:rFonts w:ascii="Aptos" w:hAnsi="Aptos"/>
          <w:sz w:val="22"/>
          <w:szCs w:val="22"/>
        </w:rPr>
        <w:t xml:space="preserve"> złożyć</w:t>
      </w:r>
      <w:r w:rsidR="00894DD0" w:rsidRPr="00B43A47">
        <w:rPr>
          <w:rFonts w:ascii="Aptos" w:hAnsi="Aptos"/>
          <w:sz w:val="22"/>
          <w:szCs w:val="22"/>
        </w:rPr>
        <w:t xml:space="preserve"> tylko</w:t>
      </w:r>
      <w:r w:rsidRPr="00B43A47">
        <w:rPr>
          <w:rFonts w:ascii="Aptos" w:hAnsi="Aptos"/>
          <w:sz w:val="22"/>
          <w:szCs w:val="22"/>
        </w:rPr>
        <w:t xml:space="preserve"> jedną ofertę.</w:t>
      </w:r>
    </w:p>
    <w:p w14:paraId="21A1C68C" w14:textId="77777777" w:rsidR="00A86EAA" w:rsidRPr="00B43A47" w:rsidRDefault="00773A90" w:rsidP="0008282A">
      <w:pPr>
        <w:numPr>
          <w:ilvl w:val="0"/>
          <w:numId w:val="5"/>
        </w:numPr>
        <w:tabs>
          <w:tab w:val="clear" w:pos="930"/>
          <w:tab w:val="num" w:pos="0"/>
        </w:tabs>
        <w:suppressAutoHyphens/>
        <w:overflowPunct w:val="0"/>
        <w:autoSpaceDE w:val="0"/>
        <w:autoSpaceDN w:val="0"/>
        <w:adjustRightInd w:val="0"/>
        <w:spacing w:before="120" w:after="120"/>
        <w:ind w:left="567" w:hanging="567"/>
        <w:jc w:val="both"/>
        <w:textAlignment w:val="baseline"/>
        <w:rPr>
          <w:rFonts w:ascii="Aptos" w:hAnsi="Aptos"/>
          <w:sz w:val="22"/>
          <w:szCs w:val="22"/>
        </w:rPr>
      </w:pPr>
      <w:bookmarkStart w:id="14" w:name="OLE_LINK43"/>
      <w:r w:rsidRPr="00B43A47">
        <w:rPr>
          <w:rFonts w:ascii="Aptos" w:hAnsi="Aptos"/>
          <w:sz w:val="22"/>
          <w:szCs w:val="22"/>
        </w:rPr>
        <w:t xml:space="preserve">Oferta złożona przez </w:t>
      </w:r>
      <w:r w:rsidR="005166C5" w:rsidRPr="00B43A47">
        <w:rPr>
          <w:rFonts w:ascii="Aptos" w:hAnsi="Aptos"/>
          <w:sz w:val="22"/>
          <w:szCs w:val="22"/>
        </w:rPr>
        <w:t>W</w:t>
      </w:r>
      <w:r w:rsidRPr="00B43A47">
        <w:rPr>
          <w:rFonts w:ascii="Aptos" w:hAnsi="Aptos"/>
          <w:sz w:val="22"/>
          <w:szCs w:val="22"/>
        </w:rPr>
        <w:t>ykonawcę</w:t>
      </w:r>
      <w:r w:rsidR="00A86EAA" w:rsidRPr="00B43A47">
        <w:rPr>
          <w:rFonts w:ascii="Aptos" w:hAnsi="Aptos"/>
          <w:sz w:val="22"/>
          <w:szCs w:val="22"/>
        </w:rPr>
        <w:t xml:space="preserve"> </w:t>
      </w:r>
      <w:r w:rsidRPr="00B43A47">
        <w:rPr>
          <w:rFonts w:ascii="Aptos" w:hAnsi="Aptos"/>
          <w:sz w:val="22"/>
          <w:szCs w:val="22"/>
        </w:rPr>
        <w:t>musi być</w:t>
      </w:r>
      <w:r w:rsidR="00A86EAA" w:rsidRPr="00B43A47">
        <w:rPr>
          <w:rFonts w:ascii="Aptos" w:hAnsi="Aptos"/>
          <w:sz w:val="22"/>
          <w:szCs w:val="22"/>
        </w:rPr>
        <w:t xml:space="preserve"> zgodn</w:t>
      </w:r>
      <w:r w:rsidRPr="00B43A47">
        <w:rPr>
          <w:rFonts w:ascii="Aptos" w:hAnsi="Aptos"/>
          <w:sz w:val="22"/>
          <w:szCs w:val="22"/>
        </w:rPr>
        <w:t>a</w:t>
      </w:r>
      <w:r w:rsidR="00A86EAA" w:rsidRPr="00B43A47">
        <w:rPr>
          <w:rFonts w:ascii="Aptos" w:hAnsi="Aptos"/>
          <w:sz w:val="22"/>
          <w:szCs w:val="22"/>
        </w:rPr>
        <w:t xml:space="preserve"> z</w:t>
      </w:r>
      <w:r w:rsidRPr="00B43A47">
        <w:rPr>
          <w:rFonts w:ascii="Aptos" w:hAnsi="Aptos"/>
          <w:sz w:val="22"/>
          <w:szCs w:val="22"/>
        </w:rPr>
        <w:t>e wszystkimi</w:t>
      </w:r>
      <w:r w:rsidR="00E90D03" w:rsidRPr="00B43A47">
        <w:rPr>
          <w:rFonts w:ascii="Aptos" w:hAnsi="Aptos"/>
          <w:sz w:val="22"/>
          <w:szCs w:val="22"/>
        </w:rPr>
        <w:t xml:space="preserve"> wymaganiami określonymi w </w:t>
      </w:r>
      <w:r w:rsidR="0054230A" w:rsidRPr="00B43A47">
        <w:rPr>
          <w:rFonts w:ascii="Aptos" w:hAnsi="Aptos"/>
          <w:sz w:val="22"/>
          <w:szCs w:val="22"/>
        </w:rPr>
        <w:t>SWZ</w:t>
      </w:r>
      <w:r w:rsidR="00A86EAA" w:rsidRPr="00B43A47">
        <w:rPr>
          <w:rFonts w:ascii="Aptos" w:hAnsi="Aptos"/>
          <w:sz w:val="22"/>
          <w:szCs w:val="22"/>
        </w:rPr>
        <w:t>.</w:t>
      </w:r>
    </w:p>
    <w:bookmarkEnd w:id="14"/>
    <w:p w14:paraId="564AA40D" w14:textId="77777777" w:rsidR="000F6490" w:rsidRPr="00B43A47" w:rsidRDefault="000F6490" w:rsidP="000F6490">
      <w:pPr>
        <w:numPr>
          <w:ilvl w:val="0"/>
          <w:numId w:val="5"/>
        </w:numPr>
        <w:tabs>
          <w:tab w:val="clear" w:pos="930"/>
          <w:tab w:val="num" w:pos="0"/>
        </w:tabs>
        <w:suppressAutoHyphens/>
        <w:overflowPunct w:val="0"/>
        <w:autoSpaceDE w:val="0"/>
        <w:autoSpaceDN w:val="0"/>
        <w:adjustRightInd w:val="0"/>
        <w:spacing w:before="120" w:after="120"/>
        <w:ind w:left="567" w:hanging="567"/>
        <w:jc w:val="both"/>
        <w:textAlignment w:val="baseline"/>
        <w:rPr>
          <w:rFonts w:ascii="Aptos" w:hAnsi="Aptos"/>
          <w:sz w:val="22"/>
          <w:szCs w:val="22"/>
        </w:rPr>
      </w:pPr>
      <w:r w:rsidRPr="00B43A47">
        <w:rPr>
          <w:rFonts w:ascii="Aptos" w:hAnsi="Aptos"/>
          <w:sz w:val="22"/>
          <w:szCs w:val="22"/>
        </w:rPr>
        <w:t>Oferta wraz ze wszystkimi załącznikami musi być sporządzona w języku polskim (zgodnie z art. 20 ust. 2 ustawy) oraz podpisana przez osobę/osoby upoważnione do reprezentowania Wykonawcy, z zachowaniem formy elektronicznej pod rygorem nieważności i podpisana kwalifikowanym podpisem elektronicznym. Zalecenia Zamawiającego odnośnie kwalifikowanego podpisu elektronicznego:</w:t>
      </w:r>
    </w:p>
    <w:p w14:paraId="08847399" w14:textId="77777777" w:rsidR="000F6490" w:rsidRPr="00B43A47" w:rsidRDefault="000F6490" w:rsidP="000C06F6">
      <w:pPr>
        <w:numPr>
          <w:ilvl w:val="0"/>
          <w:numId w:val="42"/>
        </w:numPr>
        <w:suppressAutoHyphens/>
        <w:overflowPunct w:val="0"/>
        <w:autoSpaceDE w:val="0"/>
        <w:autoSpaceDN w:val="0"/>
        <w:adjustRightInd w:val="0"/>
        <w:spacing w:before="120" w:after="120"/>
        <w:jc w:val="both"/>
        <w:textAlignment w:val="baseline"/>
        <w:rPr>
          <w:rFonts w:ascii="Aptos" w:hAnsi="Aptos"/>
          <w:sz w:val="22"/>
          <w:szCs w:val="22"/>
        </w:rPr>
      </w:pPr>
      <w:r w:rsidRPr="00B43A47">
        <w:rPr>
          <w:rFonts w:ascii="Aptos" w:hAnsi="Aptos"/>
          <w:sz w:val="22"/>
          <w:szCs w:val="22"/>
        </w:rPr>
        <w:t xml:space="preserve">dla dokumentów w formacie .pdf zaleca się zastosowanie podpisu w formacie </w:t>
      </w:r>
      <w:proofErr w:type="spellStart"/>
      <w:r w:rsidRPr="00B43A47">
        <w:rPr>
          <w:rFonts w:ascii="Aptos" w:hAnsi="Aptos"/>
          <w:sz w:val="22"/>
          <w:szCs w:val="22"/>
        </w:rPr>
        <w:t>PAdES</w:t>
      </w:r>
      <w:proofErr w:type="spellEnd"/>
      <w:r w:rsidRPr="00B43A47">
        <w:rPr>
          <w:rFonts w:ascii="Aptos" w:hAnsi="Aptos"/>
          <w:sz w:val="22"/>
          <w:szCs w:val="22"/>
        </w:rPr>
        <w:t>,</w:t>
      </w:r>
    </w:p>
    <w:p w14:paraId="5C536522" w14:textId="77777777" w:rsidR="000F6490" w:rsidRPr="00B43A47" w:rsidRDefault="000F6490" w:rsidP="000C06F6">
      <w:pPr>
        <w:numPr>
          <w:ilvl w:val="0"/>
          <w:numId w:val="42"/>
        </w:numPr>
        <w:suppressAutoHyphens/>
        <w:overflowPunct w:val="0"/>
        <w:autoSpaceDE w:val="0"/>
        <w:autoSpaceDN w:val="0"/>
        <w:adjustRightInd w:val="0"/>
        <w:spacing w:before="120" w:after="120"/>
        <w:jc w:val="both"/>
        <w:textAlignment w:val="baseline"/>
        <w:rPr>
          <w:rFonts w:ascii="Aptos" w:hAnsi="Aptos"/>
          <w:sz w:val="22"/>
          <w:szCs w:val="22"/>
        </w:rPr>
      </w:pPr>
      <w:r w:rsidRPr="00B43A47">
        <w:rPr>
          <w:rFonts w:ascii="Aptos" w:hAnsi="Aptos"/>
          <w:sz w:val="22"/>
          <w:szCs w:val="22"/>
        </w:rPr>
        <w:t xml:space="preserve">dla dokumentów w formacie innym niż .pdf zaleca się zastosowanie podpisu wewnętrznego w formacie </w:t>
      </w:r>
      <w:proofErr w:type="spellStart"/>
      <w:r w:rsidRPr="00B43A47">
        <w:rPr>
          <w:rFonts w:ascii="Aptos" w:hAnsi="Aptos"/>
          <w:sz w:val="22"/>
          <w:szCs w:val="22"/>
        </w:rPr>
        <w:t>XAdES</w:t>
      </w:r>
      <w:proofErr w:type="spellEnd"/>
      <w:r w:rsidRPr="00B43A47">
        <w:rPr>
          <w:rFonts w:ascii="Aptos" w:hAnsi="Aptos"/>
          <w:sz w:val="22"/>
          <w:szCs w:val="22"/>
        </w:rPr>
        <w:t>.</w:t>
      </w:r>
    </w:p>
    <w:p w14:paraId="065BBE2B" w14:textId="77777777" w:rsidR="00773A90" w:rsidRPr="00B43A47" w:rsidRDefault="00773A90" w:rsidP="0008282A">
      <w:pPr>
        <w:numPr>
          <w:ilvl w:val="0"/>
          <w:numId w:val="5"/>
        </w:numPr>
        <w:tabs>
          <w:tab w:val="clear" w:pos="930"/>
          <w:tab w:val="num" w:pos="567"/>
        </w:tabs>
        <w:suppressAutoHyphens/>
        <w:overflowPunct w:val="0"/>
        <w:autoSpaceDE w:val="0"/>
        <w:autoSpaceDN w:val="0"/>
        <w:adjustRightInd w:val="0"/>
        <w:spacing w:before="120" w:after="120"/>
        <w:ind w:left="567" w:hanging="567"/>
        <w:jc w:val="both"/>
        <w:textAlignment w:val="baseline"/>
        <w:rPr>
          <w:rFonts w:ascii="Aptos" w:hAnsi="Aptos"/>
          <w:sz w:val="22"/>
          <w:szCs w:val="22"/>
        </w:rPr>
      </w:pPr>
      <w:r w:rsidRPr="00B43A47">
        <w:rPr>
          <w:rFonts w:ascii="Aptos" w:hAnsi="Aptos"/>
          <w:sz w:val="22"/>
          <w:szCs w:val="22"/>
        </w:rPr>
        <w:t>Dokumenty sporządzone w języku obcym należy złożyć wraz z tłumaczeniem na język polski</w:t>
      </w:r>
      <w:r w:rsidR="00727002" w:rsidRPr="00B43A47">
        <w:rPr>
          <w:rFonts w:ascii="Aptos" w:hAnsi="Aptos"/>
          <w:sz w:val="22"/>
          <w:szCs w:val="22"/>
        </w:rPr>
        <w:t>.</w:t>
      </w:r>
    </w:p>
    <w:p w14:paraId="089B31EB" w14:textId="77777777" w:rsidR="004A0839" w:rsidRPr="00B43A47" w:rsidRDefault="004A0839" w:rsidP="0008282A">
      <w:pPr>
        <w:numPr>
          <w:ilvl w:val="0"/>
          <w:numId w:val="5"/>
        </w:numPr>
        <w:tabs>
          <w:tab w:val="clear" w:pos="930"/>
          <w:tab w:val="num" w:pos="567"/>
        </w:tabs>
        <w:suppressAutoHyphens/>
        <w:overflowPunct w:val="0"/>
        <w:autoSpaceDE w:val="0"/>
        <w:autoSpaceDN w:val="0"/>
        <w:adjustRightInd w:val="0"/>
        <w:spacing w:before="120" w:after="120"/>
        <w:ind w:left="567" w:hanging="567"/>
        <w:jc w:val="both"/>
        <w:textAlignment w:val="baseline"/>
        <w:rPr>
          <w:rFonts w:ascii="Aptos" w:hAnsi="Aptos"/>
          <w:sz w:val="22"/>
          <w:szCs w:val="22"/>
        </w:rPr>
      </w:pPr>
      <w:r w:rsidRPr="00B43A47">
        <w:rPr>
          <w:rFonts w:ascii="Aptos" w:hAnsi="Aptos"/>
          <w:sz w:val="22"/>
          <w:szCs w:val="22"/>
        </w:rPr>
        <w:t xml:space="preserve">Oferta oraz pozostałe oświadczenia i dokumenty, dla których Zamawiający określił wzory w formie formularzy zamieszczonych w załącznikach do </w:t>
      </w:r>
      <w:r w:rsidR="0054230A" w:rsidRPr="00B43A47">
        <w:rPr>
          <w:rFonts w:ascii="Aptos" w:hAnsi="Aptos"/>
          <w:sz w:val="22"/>
          <w:szCs w:val="22"/>
        </w:rPr>
        <w:t>SWZ</w:t>
      </w:r>
      <w:r w:rsidRPr="00B43A47">
        <w:rPr>
          <w:rFonts w:ascii="Aptos" w:hAnsi="Aptos"/>
          <w:sz w:val="22"/>
          <w:szCs w:val="22"/>
        </w:rPr>
        <w:t>, powinny być sporządzone zgodnie z tymi wzorami.</w:t>
      </w:r>
    </w:p>
    <w:p w14:paraId="44D6C3FC" w14:textId="77777777" w:rsidR="004A0839" w:rsidRPr="00B43A47" w:rsidRDefault="004A0839" w:rsidP="0008282A">
      <w:pPr>
        <w:numPr>
          <w:ilvl w:val="0"/>
          <w:numId w:val="5"/>
        </w:numPr>
        <w:tabs>
          <w:tab w:val="clear" w:pos="930"/>
          <w:tab w:val="num" w:pos="567"/>
        </w:tabs>
        <w:suppressAutoHyphens/>
        <w:overflowPunct w:val="0"/>
        <w:autoSpaceDE w:val="0"/>
        <w:autoSpaceDN w:val="0"/>
        <w:adjustRightInd w:val="0"/>
        <w:spacing w:before="120" w:after="120"/>
        <w:ind w:left="567" w:hanging="567"/>
        <w:jc w:val="both"/>
        <w:textAlignment w:val="baseline"/>
        <w:rPr>
          <w:rFonts w:ascii="Aptos" w:hAnsi="Aptos"/>
          <w:sz w:val="22"/>
          <w:szCs w:val="22"/>
        </w:rPr>
      </w:pPr>
      <w:r w:rsidRPr="00B43A47">
        <w:rPr>
          <w:rFonts w:ascii="Aptos" w:hAnsi="Aptos"/>
          <w:sz w:val="22"/>
          <w:szCs w:val="22"/>
        </w:rPr>
        <w:t xml:space="preserve">Wykonawca składa ofertę za pośrednictwem Platformy Zakupowej pod adresem </w:t>
      </w:r>
      <w:hyperlink r:id="rId18" w:history="1">
        <w:r w:rsidRPr="00B43A47">
          <w:rPr>
            <w:rFonts w:ascii="Aptos" w:hAnsi="Aptos"/>
            <w:b/>
            <w:sz w:val="22"/>
            <w:szCs w:val="22"/>
          </w:rPr>
          <w:t>https://mza.eb2b.com.pl/</w:t>
        </w:r>
      </w:hyperlink>
      <w:r w:rsidRPr="00B43A47">
        <w:rPr>
          <w:rFonts w:ascii="Aptos" w:hAnsi="Aptos"/>
          <w:b/>
          <w:sz w:val="22"/>
          <w:szCs w:val="22"/>
        </w:rPr>
        <w:t>.</w:t>
      </w:r>
    </w:p>
    <w:p w14:paraId="7E297C8D" w14:textId="2143121D" w:rsidR="000F6490" w:rsidRPr="00B43A47" w:rsidRDefault="0013795A" w:rsidP="0013795A">
      <w:pPr>
        <w:numPr>
          <w:ilvl w:val="0"/>
          <w:numId w:val="5"/>
        </w:numPr>
        <w:tabs>
          <w:tab w:val="clear" w:pos="930"/>
          <w:tab w:val="num" w:pos="567"/>
        </w:tabs>
        <w:suppressAutoHyphens/>
        <w:overflowPunct w:val="0"/>
        <w:autoSpaceDE w:val="0"/>
        <w:autoSpaceDN w:val="0"/>
        <w:adjustRightInd w:val="0"/>
        <w:spacing w:before="120" w:after="120"/>
        <w:ind w:left="567" w:hanging="567"/>
        <w:jc w:val="both"/>
        <w:textAlignment w:val="baseline"/>
        <w:rPr>
          <w:rFonts w:ascii="Aptos" w:hAnsi="Aptos"/>
          <w:sz w:val="22"/>
          <w:szCs w:val="22"/>
        </w:rPr>
      </w:pPr>
      <w:r w:rsidRPr="00B43A47">
        <w:rPr>
          <w:rFonts w:ascii="Aptos" w:hAnsi="Aptos"/>
          <w:sz w:val="22"/>
          <w:szCs w:val="22"/>
        </w:rPr>
        <w:t>Ofertę oraz Jednolity Europejski Dokument Zamówienia (ESPD), sporządza się, pod rygorem nieważności, w formie elektronicznej, podpisane kwalifikowanym podpisem elektronicznym. Wszystkie pozostałe dokumenty muszą być sporządzone w formie zgodnej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0F6490" w:rsidRPr="00B43A47">
        <w:rPr>
          <w:rFonts w:ascii="Aptos" w:hAnsi="Aptos"/>
          <w:sz w:val="22"/>
          <w:szCs w:val="22"/>
        </w:rPr>
        <w:t>.</w:t>
      </w:r>
    </w:p>
    <w:p w14:paraId="189C1D8B" w14:textId="77777777" w:rsidR="0029059B" w:rsidRPr="00B43A47" w:rsidRDefault="0029059B" w:rsidP="0008282A">
      <w:pPr>
        <w:numPr>
          <w:ilvl w:val="0"/>
          <w:numId w:val="5"/>
        </w:numPr>
        <w:tabs>
          <w:tab w:val="clear" w:pos="930"/>
          <w:tab w:val="num" w:pos="567"/>
        </w:tabs>
        <w:suppressAutoHyphens/>
        <w:overflowPunct w:val="0"/>
        <w:autoSpaceDE w:val="0"/>
        <w:autoSpaceDN w:val="0"/>
        <w:adjustRightInd w:val="0"/>
        <w:spacing w:before="120" w:after="120"/>
        <w:ind w:left="567" w:hanging="567"/>
        <w:jc w:val="both"/>
        <w:textAlignment w:val="baseline"/>
        <w:rPr>
          <w:rFonts w:ascii="Aptos" w:hAnsi="Aptos"/>
          <w:sz w:val="22"/>
          <w:szCs w:val="22"/>
        </w:rPr>
      </w:pPr>
      <w:r w:rsidRPr="00B43A47">
        <w:rPr>
          <w:rFonts w:ascii="Aptos" w:hAnsi="Aptos"/>
          <w:sz w:val="22"/>
          <w:szCs w:val="22"/>
        </w:rPr>
        <w:t xml:space="preserve">Poświadczenia za zgodność z oryginałem dokonuje odpowiednio </w:t>
      </w:r>
      <w:r w:rsidR="00EA67DB" w:rsidRPr="00B43A47">
        <w:rPr>
          <w:rFonts w:ascii="Aptos" w:hAnsi="Aptos"/>
          <w:sz w:val="22"/>
          <w:szCs w:val="22"/>
        </w:rPr>
        <w:t>W</w:t>
      </w:r>
      <w:r w:rsidRPr="00B43A47">
        <w:rPr>
          <w:rFonts w:ascii="Aptos" w:hAnsi="Aptos"/>
          <w:sz w:val="22"/>
          <w:szCs w:val="22"/>
        </w:rPr>
        <w:t xml:space="preserve">ykonawca, podmiot, na którego zdolnościach lub sytuacji polega </w:t>
      </w:r>
      <w:r w:rsidR="00EA67DB" w:rsidRPr="00B43A47">
        <w:rPr>
          <w:rFonts w:ascii="Aptos" w:hAnsi="Aptos"/>
          <w:sz w:val="22"/>
          <w:szCs w:val="22"/>
        </w:rPr>
        <w:t>W</w:t>
      </w:r>
      <w:r w:rsidRPr="00B43A47">
        <w:rPr>
          <w:rFonts w:ascii="Aptos" w:hAnsi="Aptos"/>
          <w:sz w:val="22"/>
          <w:szCs w:val="22"/>
        </w:rPr>
        <w:t xml:space="preserve">ykonawca, </w:t>
      </w:r>
      <w:r w:rsidR="00EA67DB" w:rsidRPr="00B43A47">
        <w:rPr>
          <w:rFonts w:ascii="Aptos" w:hAnsi="Aptos"/>
          <w:sz w:val="22"/>
          <w:szCs w:val="22"/>
        </w:rPr>
        <w:t>W</w:t>
      </w:r>
      <w:r w:rsidRPr="00B43A47">
        <w:rPr>
          <w:rFonts w:ascii="Aptos" w:hAnsi="Aptos"/>
          <w:sz w:val="22"/>
          <w:szCs w:val="22"/>
        </w:rPr>
        <w:t>ykonawcy wspólnie ubiegający się o udzielenie zamówienia publicznego albo podwykonawca, w zakresie dokumentów lub oświadczeń, które każdego z nich dotyczą.</w:t>
      </w:r>
    </w:p>
    <w:p w14:paraId="38261BC3" w14:textId="77777777" w:rsidR="00DA2BDE" w:rsidRPr="00B43A47" w:rsidRDefault="00DA2BDE" w:rsidP="001B46BE">
      <w:pPr>
        <w:numPr>
          <w:ilvl w:val="0"/>
          <w:numId w:val="5"/>
        </w:numPr>
        <w:tabs>
          <w:tab w:val="clear" w:pos="930"/>
          <w:tab w:val="num" w:pos="0"/>
        </w:tabs>
        <w:suppressAutoHyphens/>
        <w:overflowPunct w:val="0"/>
        <w:autoSpaceDE w:val="0"/>
        <w:autoSpaceDN w:val="0"/>
        <w:adjustRightInd w:val="0"/>
        <w:spacing w:before="120" w:after="120"/>
        <w:ind w:left="567" w:hanging="567"/>
        <w:jc w:val="both"/>
        <w:textAlignment w:val="baseline"/>
        <w:rPr>
          <w:rFonts w:ascii="Aptos" w:hAnsi="Aptos"/>
          <w:sz w:val="22"/>
          <w:szCs w:val="22"/>
        </w:rPr>
      </w:pPr>
      <w:r w:rsidRPr="00B43A47">
        <w:rPr>
          <w:rFonts w:ascii="Aptos" w:hAnsi="Aptos"/>
          <w:sz w:val="22"/>
          <w:szCs w:val="22"/>
        </w:rPr>
        <w:t>Wszelkie poprawki lub zmiany w treści oferty</w:t>
      </w:r>
      <w:r w:rsidR="00DA2214" w:rsidRPr="00B43A47">
        <w:rPr>
          <w:rFonts w:ascii="Aptos" w:hAnsi="Aptos"/>
          <w:sz w:val="22"/>
          <w:szCs w:val="22"/>
        </w:rPr>
        <w:t xml:space="preserve"> Wykonawca dokonuje</w:t>
      </w:r>
      <w:r w:rsidRPr="00B43A47">
        <w:rPr>
          <w:rFonts w:ascii="Aptos" w:hAnsi="Aptos"/>
          <w:sz w:val="22"/>
          <w:szCs w:val="22"/>
        </w:rPr>
        <w:t xml:space="preserve"> </w:t>
      </w:r>
      <w:r w:rsidR="009D7968" w:rsidRPr="00B43A47">
        <w:rPr>
          <w:rFonts w:ascii="Aptos" w:hAnsi="Aptos"/>
          <w:sz w:val="22"/>
          <w:szCs w:val="22"/>
        </w:rPr>
        <w:t xml:space="preserve">zgodnie z Rozdziałem </w:t>
      </w:r>
      <w:r w:rsidR="001B46BE" w:rsidRPr="00B43A47">
        <w:rPr>
          <w:rFonts w:ascii="Aptos" w:hAnsi="Aptos"/>
          <w:sz w:val="22"/>
          <w:szCs w:val="22"/>
        </w:rPr>
        <w:t>10</w:t>
      </w:r>
      <w:r w:rsidR="009D7968" w:rsidRPr="00B43A47">
        <w:rPr>
          <w:rFonts w:ascii="Aptos" w:hAnsi="Aptos"/>
          <w:sz w:val="22"/>
          <w:szCs w:val="22"/>
        </w:rPr>
        <w:t xml:space="preserve"> </w:t>
      </w:r>
      <w:r w:rsidR="0054230A" w:rsidRPr="00B43A47">
        <w:rPr>
          <w:rFonts w:ascii="Aptos" w:hAnsi="Aptos"/>
          <w:sz w:val="22"/>
          <w:szCs w:val="22"/>
        </w:rPr>
        <w:t>SWZ</w:t>
      </w:r>
      <w:r w:rsidRPr="00B43A47">
        <w:rPr>
          <w:rFonts w:ascii="Aptos" w:hAnsi="Aptos"/>
          <w:sz w:val="22"/>
          <w:szCs w:val="22"/>
        </w:rPr>
        <w:t xml:space="preserve">. </w:t>
      </w:r>
    </w:p>
    <w:p w14:paraId="2903DF82" w14:textId="77777777" w:rsidR="00A86EAA" w:rsidRPr="00B43A47" w:rsidRDefault="00A86EAA" w:rsidP="005F4B5C">
      <w:pPr>
        <w:numPr>
          <w:ilvl w:val="0"/>
          <w:numId w:val="5"/>
        </w:numPr>
        <w:tabs>
          <w:tab w:val="clear" w:pos="930"/>
          <w:tab w:val="num" w:pos="567"/>
        </w:tabs>
        <w:suppressAutoHyphens/>
        <w:overflowPunct w:val="0"/>
        <w:autoSpaceDE w:val="0"/>
        <w:autoSpaceDN w:val="0"/>
        <w:adjustRightInd w:val="0"/>
        <w:spacing w:before="120" w:after="120"/>
        <w:ind w:hanging="930"/>
        <w:jc w:val="both"/>
        <w:textAlignment w:val="baseline"/>
        <w:rPr>
          <w:rFonts w:ascii="Aptos" w:hAnsi="Aptos"/>
          <w:sz w:val="22"/>
          <w:szCs w:val="22"/>
        </w:rPr>
      </w:pPr>
      <w:r w:rsidRPr="00B43A47">
        <w:rPr>
          <w:rFonts w:ascii="Aptos" w:hAnsi="Aptos"/>
          <w:sz w:val="22"/>
          <w:szCs w:val="22"/>
        </w:rPr>
        <w:t>Wykonawcy ponoszą wszelkie koszty związane z przygoto</w:t>
      </w:r>
      <w:r w:rsidR="001B46BE" w:rsidRPr="00B43A47">
        <w:rPr>
          <w:rFonts w:ascii="Aptos" w:hAnsi="Aptos"/>
          <w:sz w:val="22"/>
          <w:szCs w:val="22"/>
        </w:rPr>
        <w:t>waniem i złożeniem oferty.</w:t>
      </w:r>
    </w:p>
    <w:p w14:paraId="14A245A3" w14:textId="77777777" w:rsidR="008525B8" w:rsidRPr="00B43A47" w:rsidRDefault="00A86EAA" w:rsidP="0008282A">
      <w:pPr>
        <w:numPr>
          <w:ilvl w:val="0"/>
          <w:numId w:val="5"/>
        </w:numPr>
        <w:tabs>
          <w:tab w:val="clear" w:pos="930"/>
          <w:tab w:val="num" w:pos="567"/>
        </w:tabs>
        <w:suppressAutoHyphens/>
        <w:overflowPunct w:val="0"/>
        <w:autoSpaceDE w:val="0"/>
        <w:autoSpaceDN w:val="0"/>
        <w:adjustRightInd w:val="0"/>
        <w:spacing w:before="120" w:after="240"/>
        <w:ind w:left="567" w:hanging="567"/>
        <w:jc w:val="both"/>
        <w:textAlignment w:val="baseline"/>
        <w:rPr>
          <w:rFonts w:ascii="Aptos" w:hAnsi="Aptos"/>
          <w:sz w:val="22"/>
          <w:szCs w:val="22"/>
        </w:rPr>
      </w:pPr>
      <w:r w:rsidRPr="00B43A47">
        <w:rPr>
          <w:rFonts w:ascii="Aptos" w:hAnsi="Aptos"/>
          <w:sz w:val="22"/>
          <w:szCs w:val="22"/>
        </w:rPr>
        <w:t xml:space="preserve">Zgodnie z art. </w:t>
      </w:r>
      <w:r w:rsidR="00F47F2A" w:rsidRPr="00B43A47">
        <w:rPr>
          <w:rFonts w:ascii="Aptos" w:hAnsi="Aptos"/>
          <w:sz w:val="22"/>
          <w:szCs w:val="22"/>
        </w:rPr>
        <w:t>1</w:t>
      </w:r>
      <w:r w:rsidRPr="00B43A47">
        <w:rPr>
          <w:rFonts w:ascii="Aptos" w:hAnsi="Aptos"/>
          <w:sz w:val="22"/>
          <w:szCs w:val="22"/>
        </w:rPr>
        <w:t xml:space="preserve">8 ust. </w:t>
      </w:r>
      <w:r w:rsidR="00F47F2A" w:rsidRPr="00B43A47">
        <w:rPr>
          <w:rFonts w:ascii="Aptos" w:hAnsi="Aptos"/>
          <w:sz w:val="22"/>
          <w:szCs w:val="22"/>
        </w:rPr>
        <w:t>1</w:t>
      </w:r>
      <w:r w:rsidRPr="00B43A47">
        <w:rPr>
          <w:rFonts w:ascii="Aptos" w:hAnsi="Aptos"/>
          <w:sz w:val="22"/>
          <w:szCs w:val="22"/>
        </w:rPr>
        <w:t xml:space="preserve"> ustawy, Wykonawca ma prawo zastrzec informacje stanowiące tajemnicę przedsiębiorstwa w rozumieniu przepisów ustawy o zwalczaniu nieuczciwej konkurencji</w:t>
      </w:r>
      <w:r w:rsidR="00575D9C" w:rsidRPr="00B43A47">
        <w:rPr>
          <w:rFonts w:ascii="Aptos" w:hAnsi="Aptos"/>
          <w:sz w:val="22"/>
          <w:szCs w:val="22"/>
        </w:rPr>
        <w:t xml:space="preserve"> o ile Wykonawca wykaże, iż zastrzeżone informacje stanowią tajemnice przedsiębiorstwa</w:t>
      </w:r>
      <w:r w:rsidRPr="00B43A47">
        <w:rPr>
          <w:rFonts w:ascii="Aptos" w:hAnsi="Aptos"/>
          <w:sz w:val="22"/>
          <w:szCs w:val="22"/>
        </w:rPr>
        <w:t xml:space="preserve">. Zastrzeżenie </w:t>
      </w:r>
      <w:r w:rsidR="00DA2214" w:rsidRPr="00B43A47">
        <w:rPr>
          <w:rFonts w:ascii="Aptos" w:hAnsi="Aptos"/>
          <w:sz w:val="22"/>
          <w:szCs w:val="22"/>
        </w:rPr>
        <w:t xml:space="preserve">Wykonawca dokonuje zgodnie z Rozdziałem </w:t>
      </w:r>
      <w:r w:rsidR="00F47F2A" w:rsidRPr="00B43A47">
        <w:rPr>
          <w:rFonts w:ascii="Aptos" w:hAnsi="Aptos"/>
          <w:sz w:val="22"/>
          <w:szCs w:val="22"/>
        </w:rPr>
        <w:t>10</w:t>
      </w:r>
      <w:r w:rsidR="00DA2214" w:rsidRPr="00B43A47">
        <w:rPr>
          <w:rFonts w:ascii="Aptos" w:hAnsi="Aptos"/>
          <w:sz w:val="22"/>
          <w:szCs w:val="22"/>
        </w:rPr>
        <w:t xml:space="preserve"> </w:t>
      </w:r>
      <w:r w:rsidR="0054230A" w:rsidRPr="00B43A47">
        <w:rPr>
          <w:rFonts w:ascii="Aptos" w:hAnsi="Aptos"/>
          <w:sz w:val="22"/>
          <w:szCs w:val="22"/>
        </w:rPr>
        <w:t>SWZ</w:t>
      </w:r>
      <w:r w:rsidR="00575D9C" w:rsidRPr="00B43A47">
        <w:rPr>
          <w:rFonts w:ascii="Aptos" w:hAnsi="Aptos"/>
          <w:sz w:val="22"/>
          <w:szCs w:val="22"/>
        </w:rPr>
        <w:t>.</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76557E1E" w14:textId="77777777" w:rsidTr="009362F1">
        <w:trPr>
          <w:trHeight w:val="293"/>
          <w:tblCellSpacing w:w="20" w:type="dxa"/>
          <w:jc w:val="center"/>
        </w:trPr>
        <w:tc>
          <w:tcPr>
            <w:tcW w:w="9294" w:type="dxa"/>
          </w:tcPr>
          <w:p w14:paraId="305635AA" w14:textId="77777777" w:rsidR="00A86EAA" w:rsidRPr="00B43A47" w:rsidRDefault="00A86EAA" w:rsidP="00323C79">
            <w:pPr>
              <w:pStyle w:val="Nagwek"/>
              <w:tabs>
                <w:tab w:val="clear" w:pos="9072"/>
                <w:tab w:val="right" w:pos="3544"/>
              </w:tabs>
              <w:spacing w:before="240" w:after="240"/>
              <w:jc w:val="center"/>
              <w:rPr>
                <w:rFonts w:ascii="Aptos" w:hAnsi="Aptos"/>
                <w:b/>
                <w:sz w:val="22"/>
              </w:rPr>
            </w:pPr>
            <w:r w:rsidRPr="00B43A47">
              <w:rPr>
                <w:rFonts w:ascii="Aptos" w:hAnsi="Aptos"/>
                <w:b/>
                <w:sz w:val="22"/>
              </w:rPr>
              <w:t>Rozdział 1</w:t>
            </w:r>
            <w:r w:rsidR="00323C79" w:rsidRPr="00B43A47">
              <w:rPr>
                <w:rFonts w:ascii="Aptos" w:hAnsi="Aptos"/>
                <w:b/>
                <w:sz w:val="22"/>
              </w:rPr>
              <w:t>5</w:t>
            </w:r>
            <w:r w:rsidRPr="00B43A47">
              <w:rPr>
                <w:rFonts w:ascii="Aptos" w:hAnsi="Aptos"/>
                <w:b/>
                <w:sz w:val="22"/>
              </w:rPr>
              <w:t xml:space="preserve">. </w:t>
            </w:r>
            <w:r w:rsidR="00323C79" w:rsidRPr="00B43A47">
              <w:rPr>
                <w:rFonts w:ascii="Aptos" w:hAnsi="Aptos"/>
                <w:b/>
                <w:sz w:val="22"/>
              </w:rPr>
              <w:t>SPOSÓB ORAZ</w:t>
            </w:r>
            <w:r w:rsidRPr="00B43A47">
              <w:rPr>
                <w:rFonts w:ascii="Aptos" w:hAnsi="Aptos"/>
                <w:b/>
                <w:sz w:val="22"/>
              </w:rPr>
              <w:t xml:space="preserve"> TERMIN SKŁADANIA OFERT </w:t>
            </w:r>
          </w:p>
        </w:tc>
      </w:tr>
    </w:tbl>
    <w:p w14:paraId="48D42A0D" w14:textId="296FFE05" w:rsidR="007F5303" w:rsidRPr="00B43A47" w:rsidRDefault="007F5303" w:rsidP="0065707E">
      <w:pPr>
        <w:pStyle w:val="Tekstpodstawowy"/>
        <w:numPr>
          <w:ilvl w:val="0"/>
          <w:numId w:val="6"/>
        </w:numPr>
        <w:tabs>
          <w:tab w:val="clear" w:pos="360"/>
        </w:tabs>
        <w:spacing w:before="240"/>
        <w:ind w:left="357" w:hanging="357"/>
        <w:jc w:val="both"/>
        <w:rPr>
          <w:rFonts w:ascii="Aptos" w:hAnsi="Aptos"/>
          <w:sz w:val="22"/>
          <w:szCs w:val="22"/>
        </w:rPr>
      </w:pPr>
      <w:bookmarkStart w:id="15" w:name="_Hlk186186837"/>
      <w:r w:rsidRPr="00B43A47">
        <w:rPr>
          <w:rFonts w:ascii="Aptos" w:hAnsi="Aptos"/>
          <w:sz w:val="22"/>
          <w:szCs w:val="22"/>
        </w:rPr>
        <w:t xml:space="preserve">Ofertę wraz z wymaganymi dokumentami należy złożyć za pośrednictwem Platformy Zakupowej Zamawiającego pod adresem: </w:t>
      </w:r>
      <w:hyperlink r:id="rId19" w:history="1">
        <w:r w:rsidRPr="00B43A47">
          <w:rPr>
            <w:rFonts w:ascii="Aptos" w:hAnsi="Aptos"/>
            <w:b/>
            <w:sz w:val="22"/>
            <w:szCs w:val="22"/>
          </w:rPr>
          <w:t>https://mza.eb2b.com.pl/</w:t>
        </w:r>
      </w:hyperlink>
      <w:r w:rsidRPr="00B43A47">
        <w:rPr>
          <w:rFonts w:ascii="Aptos" w:hAnsi="Aptos"/>
          <w:sz w:val="22"/>
          <w:szCs w:val="22"/>
        </w:rPr>
        <w:t xml:space="preserve"> do dnia ___________________ do godz. </w:t>
      </w:r>
      <w:r w:rsidR="00CE235E" w:rsidRPr="00B43A47">
        <w:rPr>
          <w:rFonts w:ascii="Aptos" w:hAnsi="Aptos"/>
          <w:b/>
          <w:sz w:val="22"/>
          <w:szCs w:val="22"/>
        </w:rPr>
        <w:t>09</w:t>
      </w:r>
      <w:r w:rsidRPr="00B43A47">
        <w:rPr>
          <w:rFonts w:ascii="Aptos" w:hAnsi="Aptos"/>
          <w:b/>
          <w:sz w:val="22"/>
          <w:szCs w:val="22"/>
        </w:rPr>
        <w:t>:30</w:t>
      </w:r>
      <w:r w:rsidRPr="00B43A47">
        <w:rPr>
          <w:rFonts w:ascii="Aptos" w:hAnsi="Aptos"/>
          <w:sz w:val="22"/>
          <w:szCs w:val="22"/>
        </w:rPr>
        <w:t>. Termin może ulec zmianie o czym wszyscy biorący udział Wykonawcy zostaną powiadomieni za pomocą Systemu.</w:t>
      </w:r>
    </w:p>
    <w:p w14:paraId="0E5E16F5" w14:textId="77777777" w:rsidR="00DA2214" w:rsidRPr="00B43A47" w:rsidRDefault="00DA2214" w:rsidP="0065707E">
      <w:pPr>
        <w:pStyle w:val="Tekstpodstawowy"/>
        <w:numPr>
          <w:ilvl w:val="0"/>
          <w:numId w:val="6"/>
        </w:numPr>
        <w:tabs>
          <w:tab w:val="clear" w:pos="360"/>
        </w:tabs>
        <w:spacing w:before="120"/>
        <w:ind w:left="357" w:hanging="357"/>
        <w:jc w:val="both"/>
        <w:rPr>
          <w:rFonts w:ascii="Aptos" w:hAnsi="Aptos"/>
          <w:sz w:val="22"/>
          <w:szCs w:val="22"/>
        </w:rPr>
      </w:pPr>
      <w:r w:rsidRPr="00B43A47">
        <w:rPr>
          <w:rFonts w:ascii="Aptos" w:hAnsi="Aptos"/>
          <w:sz w:val="22"/>
          <w:szCs w:val="22"/>
        </w:rPr>
        <w:t xml:space="preserve">Wykonawca składa ofertę w sposób opisany w Rozdziale </w:t>
      </w:r>
      <w:r w:rsidR="0008282A" w:rsidRPr="00B43A47">
        <w:rPr>
          <w:rFonts w:ascii="Aptos" w:hAnsi="Aptos"/>
          <w:sz w:val="22"/>
          <w:szCs w:val="22"/>
        </w:rPr>
        <w:t>10</w:t>
      </w:r>
      <w:r w:rsidRPr="00B43A47">
        <w:rPr>
          <w:rFonts w:ascii="Aptos" w:hAnsi="Aptos"/>
          <w:sz w:val="22"/>
          <w:szCs w:val="22"/>
        </w:rPr>
        <w:t xml:space="preserve"> </w:t>
      </w:r>
      <w:r w:rsidR="0054230A" w:rsidRPr="00B43A47">
        <w:rPr>
          <w:rFonts w:ascii="Aptos" w:hAnsi="Aptos"/>
          <w:sz w:val="22"/>
          <w:szCs w:val="22"/>
        </w:rPr>
        <w:t>SWZ</w:t>
      </w:r>
      <w:r w:rsidRPr="00B43A47">
        <w:rPr>
          <w:rFonts w:ascii="Aptos" w:hAnsi="Aptos"/>
          <w:sz w:val="22"/>
          <w:szCs w:val="22"/>
        </w:rPr>
        <w:t>.</w:t>
      </w:r>
    </w:p>
    <w:p w14:paraId="4AA36D80" w14:textId="77777777" w:rsidR="00DA2214" w:rsidRPr="00B43A47" w:rsidRDefault="00DA2214" w:rsidP="0065707E">
      <w:pPr>
        <w:pStyle w:val="Tekstpodstawowy"/>
        <w:numPr>
          <w:ilvl w:val="0"/>
          <w:numId w:val="6"/>
        </w:numPr>
        <w:tabs>
          <w:tab w:val="clear" w:pos="360"/>
        </w:tabs>
        <w:spacing w:before="120"/>
        <w:ind w:left="357" w:hanging="357"/>
        <w:jc w:val="both"/>
        <w:rPr>
          <w:rFonts w:ascii="Aptos" w:hAnsi="Aptos"/>
          <w:sz w:val="22"/>
          <w:szCs w:val="22"/>
        </w:rPr>
      </w:pPr>
      <w:r w:rsidRPr="00B43A47">
        <w:rPr>
          <w:rFonts w:ascii="Aptos" w:hAnsi="Aptos"/>
          <w:sz w:val="22"/>
          <w:szCs w:val="22"/>
        </w:rPr>
        <w:t>Po upływie ww. terminu złożenie oferty na</w:t>
      </w:r>
      <w:r w:rsidR="0008282A" w:rsidRPr="00B43A47">
        <w:rPr>
          <w:rFonts w:ascii="Aptos" w:hAnsi="Aptos"/>
          <w:sz w:val="22"/>
          <w:szCs w:val="22"/>
        </w:rPr>
        <w:t xml:space="preserve"> Platformie nie będzie możliwe.</w:t>
      </w:r>
    </w:p>
    <w:p w14:paraId="7AAC9FB0" w14:textId="77777777" w:rsidR="0008282A" w:rsidRPr="00B43A47" w:rsidRDefault="0008282A" w:rsidP="0065707E">
      <w:pPr>
        <w:pStyle w:val="Tekstpodstawowy"/>
        <w:numPr>
          <w:ilvl w:val="0"/>
          <w:numId w:val="6"/>
        </w:numPr>
        <w:spacing w:before="120"/>
        <w:jc w:val="both"/>
        <w:rPr>
          <w:rFonts w:ascii="Aptos" w:hAnsi="Aptos"/>
          <w:sz w:val="22"/>
          <w:szCs w:val="22"/>
        </w:rPr>
      </w:pPr>
      <w:r w:rsidRPr="00B43A47">
        <w:rPr>
          <w:rFonts w:ascii="Aptos" w:hAnsi="Aptos"/>
          <w:sz w:val="22"/>
          <w:szCs w:val="22"/>
        </w:rPr>
        <w:t>O  terminie  złożenia  oferty  decyduje  czas  pełnego  przeprocesowania  transakcji  na Platformie.</w:t>
      </w:r>
    </w:p>
    <w:bookmarkEnd w:id="15"/>
    <w:p w14:paraId="4B771B1F" w14:textId="77777777" w:rsidR="00323C79" w:rsidRPr="00B43A47" w:rsidRDefault="00323C79" w:rsidP="00323C79">
      <w:pPr>
        <w:pStyle w:val="Tekstpodstawowy"/>
        <w:spacing w:before="120"/>
        <w:jc w:val="both"/>
        <w:rPr>
          <w:rFonts w:ascii="Aptos" w:hAnsi="Aptos"/>
          <w:sz w:val="22"/>
          <w:szCs w:val="22"/>
        </w:rPr>
      </w:pP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5FBE75D6" w14:textId="77777777" w:rsidTr="004A1A37">
        <w:trPr>
          <w:trHeight w:val="293"/>
          <w:tblCellSpacing w:w="20" w:type="dxa"/>
          <w:jc w:val="center"/>
        </w:trPr>
        <w:tc>
          <w:tcPr>
            <w:tcW w:w="9294" w:type="dxa"/>
            <w:tcBorders>
              <w:top w:val="double" w:sz="4" w:space="0" w:color="808080"/>
              <w:left w:val="double" w:sz="4" w:space="0" w:color="808080"/>
              <w:bottom w:val="double" w:sz="4" w:space="0" w:color="808080"/>
              <w:right w:val="double" w:sz="4" w:space="0" w:color="808080"/>
            </w:tcBorders>
          </w:tcPr>
          <w:p w14:paraId="33585B97" w14:textId="77777777" w:rsidR="00323C79" w:rsidRPr="00B43A47" w:rsidRDefault="00323C79" w:rsidP="00323C79">
            <w:pPr>
              <w:pStyle w:val="Nagwek"/>
              <w:tabs>
                <w:tab w:val="clear" w:pos="9072"/>
                <w:tab w:val="right" w:pos="3544"/>
              </w:tabs>
              <w:spacing w:before="240" w:after="240"/>
              <w:jc w:val="center"/>
              <w:rPr>
                <w:rFonts w:ascii="Aptos" w:hAnsi="Aptos"/>
                <w:b/>
                <w:sz w:val="22"/>
                <w:szCs w:val="26"/>
              </w:rPr>
            </w:pPr>
            <w:r w:rsidRPr="00B43A47">
              <w:rPr>
                <w:rFonts w:ascii="Aptos" w:hAnsi="Aptos"/>
                <w:b/>
                <w:sz w:val="22"/>
              </w:rPr>
              <w:t>Rozdział 16. TERMIN OTWARCIA OFERT</w:t>
            </w:r>
            <w:r w:rsidRPr="00B43A47">
              <w:rPr>
                <w:rFonts w:ascii="Aptos" w:hAnsi="Aptos"/>
                <w:b/>
                <w:sz w:val="22"/>
                <w:szCs w:val="26"/>
              </w:rPr>
              <w:t xml:space="preserve"> </w:t>
            </w:r>
            <w:r w:rsidRPr="00B43A47">
              <w:rPr>
                <w:rFonts w:ascii="Aptos" w:hAnsi="Aptos"/>
                <w:b/>
                <w:szCs w:val="26"/>
              </w:rPr>
              <w:t xml:space="preserve"> </w:t>
            </w:r>
          </w:p>
        </w:tc>
      </w:tr>
    </w:tbl>
    <w:p w14:paraId="28BB859C" w14:textId="77777777" w:rsidR="00323C79" w:rsidRPr="00B43A47" w:rsidRDefault="00323C79" w:rsidP="00323C79">
      <w:pPr>
        <w:pStyle w:val="Tekstpodstawowy"/>
        <w:spacing w:before="120"/>
        <w:jc w:val="both"/>
        <w:rPr>
          <w:rFonts w:ascii="Aptos" w:hAnsi="Aptos"/>
          <w:sz w:val="22"/>
          <w:szCs w:val="22"/>
        </w:rPr>
      </w:pPr>
    </w:p>
    <w:p w14:paraId="3D01769B" w14:textId="28F6F31B" w:rsidR="000F6490" w:rsidRPr="00B43A47" w:rsidRDefault="000F6490" w:rsidP="0065707E">
      <w:pPr>
        <w:numPr>
          <w:ilvl w:val="0"/>
          <w:numId w:val="7"/>
        </w:numPr>
        <w:suppressAutoHyphens/>
        <w:overflowPunct w:val="0"/>
        <w:autoSpaceDE w:val="0"/>
        <w:spacing w:before="120" w:after="240"/>
        <w:jc w:val="both"/>
        <w:textAlignment w:val="baseline"/>
        <w:rPr>
          <w:rFonts w:ascii="Aptos" w:hAnsi="Aptos"/>
          <w:sz w:val="22"/>
          <w:szCs w:val="22"/>
        </w:rPr>
      </w:pPr>
      <w:bookmarkStart w:id="16" w:name="_Hlk186186890"/>
      <w:r w:rsidRPr="00B43A47">
        <w:rPr>
          <w:rFonts w:ascii="Aptos" w:hAnsi="Aptos"/>
          <w:sz w:val="22"/>
          <w:szCs w:val="22"/>
        </w:rPr>
        <w:t xml:space="preserve">Oferty zostaną odszyfrowane i otwarte w dniu _________________ </w:t>
      </w:r>
      <w:r w:rsidRPr="00B43A47">
        <w:rPr>
          <w:rFonts w:ascii="Aptos" w:hAnsi="Aptos"/>
          <w:b/>
          <w:sz w:val="22"/>
          <w:szCs w:val="22"/>
        </w:rPr>
        <w:t>o godz. 1</w:t>
      </w:r>
      <w:r w:rsidR="00CE235E" w:rsidRPr="00B43A47">
        <w:rPr>
          <w:rFonts w:ascii="Aptos" w:hAnsi="Aptos"/>
          <w:b/>
          <w:sz w:val="22"/>
          <w:szCs w:val="22"/>
        </w:rPr>
        <w:t>1</w:t>
      </w:r>
      <w:r w:rsidRPr="00B43A47">
        <w:rPr>
          <w:rFonts w:ascii="Aptos" w:hAnsi="Aptos"/>
          <w:b/>
          <w:sz w:val="22"/>
          <w:szCs w:val="22"/>
        </w:rPr>
        <w:t>:00</w:t>
      </w:r>
      <w:r w:rsidRPr="00B43A47">
        <w:rPr>
          <w:rFonts w:ascii="Aptos" w:hAnsi="Aptos"/>
          <w:sz w:val="22"/>
          <w:szCs w:val="22"/>
        </w:rPr>
        <w:t xml:space="preserve"> za pośrednictwem Platformy Zakupowej Zamawiającego pod adresem: </w:t>
      </w:r>
      <w:hyperlink r:id="rId20" w:history="1">
        <w:r w:rsidRPr="00B43A47">
          <w:rPr>
            <w:rFonts w:ascii="Aptos" w:hAnsi="Aptos"/>
            <w:b/>
            <w:sz w:val="22"/>
            <w:szCs w:val="22"/>
          </w:rPr>
          <w:t>https://mza.eb2b.com.pl/</w:t>
        </w:r>
      </w:hyperlink>
      <w:r w:rsidRPr="00B43A47">
        <w:rPr>
          <w:rFonts w:ascii="Aptos" w:hAnsi="Aptos"/>
          <w:sz w:val="22"/>
          <w:szCs w:val="22"/>
        </w:rPr>
        <w:t>.</w:t>
      </w:r>
    </w:p>
    <w:p w14:paraId="7C2FF657" w14:textId="77777777" w:rsidR="00D022BA" w:rsidRPr="00B43A47" w:rsidRDefault="009000F4" w:rsidP="0065707E">
      <w:pPr>
        <w:numPr>
          <w:ilvl w:val="0"/>
          <w:numId w:val="7"/>
        </w:numPr>
        <w:suppressAutoHyphens/>
        <w:overflowPunct w:val="0"/>
        <w:autoSpaceDE w:val="0"/>
        <w:spacing w:before="120" w:after="240"/>
        <w:jc w:val="both"/>
        <w:textAlignment w:val="baseline"/>
        <w:rPr>
          <w:rFonts w:ascii="Aptos" w:hAnsi="Aptos"/>
          <w:sz w:val="22"/>
          <w:szCs w:val="22"/>
        </w:rPr>
      </w:pPr>
      <w:r w:rsidRPr="00B43A47">
        <w:rPr>
          <w:rFonts w:ascii="Aptos" w:hAnsi="Aptos"/>
          <w:sz w:val="22"/>
          <w:szCs w:val="22"/>
        </w:rPr>
        <w:t>Termin otwarcia podany</w:t>
      </w:r>
      <w:r w:rsidR="0008282A" w:rsidRPr="00B43A47">
        <w:rPr>
          <w:rFonts w:ascii="Aptos" w:hAnsi="Aptos"/>
          <w:sz w:val="22"/>
          <w:szCs w:val="22"/>
        </w:rPr>
        <w:t xml:space="preserve"> w pkt 1 </w:t>
      </w:r>
      <w:r w:rsidR="00D022BA" w:rsidRPr="00B43A47">
        <w:rPr>
          <w:rFonts w:ascii="Aptos" w:hAnsi="Aptos"/>
          <w:sz w:val="22"/>
          <w:szCs w:val="22"/>
        </w:rPr>
        <w:t>może ulec zmianie o czym wszyscy biorący udział w postępowaniu Wykonawcy zostaną powiadomieni za pomocą Systemu.</w:t>
      </w:r>
    </w:p>
    <w:p w14:paraId="4500E4BD" w14:textId="77777777" w:rsidR="009000F4" w:rsidRPr="00B43A47" w:rsidRDefault="009000F4" w:rsidP="0065707E">
      <w:pPr>
        <w:numPr>
          <w:ilvl w:val="0"/>
          <w:numId w:val="7"/>
        </w:numPr>
        <w:suppressAutoHyphens/>
        <w:overflowPunct w:val="0"/>
        <w:autoSpaceDE w:val="0"/>
        <w:spacing w:before="120" w:after="120"/>
        <w:jc w:val="both"/>
        <w:textAlignment w:val="baseline"/>
        <w:rPr>
          <w:rFonts w:ascii="Aptos" w:hAnsi="Aptos"/>
          <w:sz w:val="22"/>
          <w:szCs w:val="22"/>
        </w:rPr>
      </w:pPr>
      <w:r w:rsidRPr="00B43A47">
        <w:rPr>
          <w:rFonts w:ascii="Aptos" w:hAnsi="Aptos"/>
          <w:sz w:val="22"/>
          <w:szCs w:val="22"/>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4E53F170" w14:textId="77777777" w:rsidR="009000F4" w:rsidRPr="00B43A47" w:rsidRDefault="009000F4" w:rsidP="0065707E">
      <w:pPr>
        <w:numPr>
          <w:ilvl w:val="0"/>
          <w:numId w:val="7"/>
        </w:numPr>
        <w:suppressAutoHyphens/>
        <w:overflowPunct w:val="0"/>
        <w:autoSpaceDE w:val="0"/>
        <w:spacing w:before="120" w:after="120"/>
        <w:jc w:val="both"/>
        <w:textAlignment w:val="baseline"/>
        <w:rPr>
          <w:rFonts w:ascii="Aptos" w:hAnsi="Aptos"/>
          <w:sz w:val="22"/>
          <w:szCs w:val="22"/>
        </w:rPr>
      </w:pPr>
      <w:r w:rsidRPr="00B43A47">
        <w:rPr>
          <w:rFonts w:ascii="Aptos" w:hAnsi="Aptos"/>
          <w:sz w:val="22"/>
          <w:szCs w:val="22"/>
        </w:rPr>
        <w:t>Otwarcie ofert na Platformie Zakupowej dokonywane jest dwuetapowo, gdzie w pierwszej kolejności następuje odszyfrowanie ofert przez Zamawiającego, a następnie dokonywana jest czynność otwarcia ofert i udostępnienie zaoferowanych przez Wykonawców wartości (cen czy też innych elementów stanowiących przedmiot oceny kryterium oceny ofert) w czasie rzeczywistym (on-line).</w:t>
      </w:r>
    </w:p>
    <w:p w14:paraId="05623A2C" w14:textId="77777777" w:rsidR="008E1865" w:rsidRPr="00B43A47" w:rsidRDefault="00A82A38" w:rsidP="00A82A38">
      <w:pPr>
        <w:numPr>
          <w:ilvl w:val="0"/>
          <w:numId w:val="7"/>
        </w:numPr>
        <w:suppressAutoHyphens/>
        <w:overflowPunct w:val="0"/>
        <w:autoSpaceDE w:val="0"/>
        <w:spacing w:before="120" w:after="120"/>
        <w:jc w:val="both"/>
        <w:textAlignment w:val="baseline"/>
        <w:rPr>
          <w:rFonts w:ascii="Aptos" w:hAnsi="Aptos"/>
          <w:sz w:val="22"/>
          <w:szCs w:val="22"/>
        </w:rPr>
      </w:pPr>
      <w:r w:rsidRPr="00B43A47">
        <w:rPr>
          <w:rFonts w:ascii="Aptos" w:hAnsi="Aptos"/>
          <w:sz w:val="22"/>
          <w:szCs w:val="22"/>
        </w:rPr>
        <w:t>Zgodnie z art. 222 ust. 5 ustawy niezwłocznie po otwarciu ofert Zamawiający zamieści na Platformie w zakładce „Załączniki Organizatora” informacje o</w:t>
      </w:r>
      <w:r w:rsidR="008E1865" w:rsidRPr="00B43A47">
        <w:rPr>
          <w:rFonts w:ascii="Aptos" w:hAnsi="Aptos"/>
          <w:sz w:val="22"/>
          <w:szCs w:val="22"/>
        </w:rPr>
        <w:t>:</w:t>
      </w:r>
    </w:p>
    <w:p w14:paraId="245E4D5A" w14:textId="77777777" w:rsidR="009000F4" w:rsidRPr="00B43A47" w:rsidRDefault="009000F4" w:rsidP="000C06F6">
      <w:pPr>
        <w:numPr>
          <w:ilvl w:val="0"/>
          <w:numId w:val="35"/>
        </w:numPr>
        <w:tabs>
          <w:tab w:val="clear" w:pos="360"/>
          <w:tab w:val="num" w:pos="709"/>
        </w:tabs>
        <w:suppressAutoHyphens/>
        <w:overflowPunct w:val="0"/>
        <w:autoSpaceDE w:val="0"/>
        <w:spacing w:before="120" w:after="120"/>
        <w:ind w:left="709" w:hanging="283"/>
        <w:jc w:val="both"/>
        <w:textAlignment w:val="baseline"/>
        <w:rPr>
          <w:rFonts w:ascii="Aptos" w:hAnsi="Aptos"/>
          <w:sz w:val="22"/>
          <w:szCs w:val="22"/>
        </w:rPr>
      </w:pPr>
      <w:r w:rsidRPr="00B43A47">
        <w:rPr>
          <w:rFonts w:ascii="Aptos" w:hAnsi="Aptos"/>
          <w:sz w:val="22"/>
          <w:szCs w:val="22"/>
        </w:rPr>
        <w:t>nazwach albo imionach i nazwiskach oraz siedzibach lub miejscach prowadzonej działalności gospodarcze  albo miejscach zamieszkania Wykonawców, k</w:t>
      </w:r>
      <w:r w:rsidR="00E902FA" w:rsidRPr="00B43A47">
        <w:rPr>
          <w:rFonts w:ascii="Aptos" w:hAnsi="Aptos"/>
          <w:sz w:val="22"/>
          <w:szCs w:val="22"/>
        </w:rPr>
        <w:t>tórych oferty zostały otwarte,</w:t>
      </w:r>
    </w:p>
    <w:p w14:paraId="50CA4558" w14:textId="77777777" w:rsidR="00A86EAA" w:rsidRPr="00B43A47" w:rsidRDefault="009000F4" w:rsidP="000C06F6">
      <w:pPr>
        <w:numPr>
          <w:ilvl w:val="0"/>
          <w:numId w:val="35"/>
        </w:numPr>
        <w:tabs>
          <w:tab w:val="clear" w:pos="360"/>
          <w:tab w:val="num" w:pos="709"/>
        </w:tabs>
        <w:suppressAutoHyphens/>
        <w:overflowPunct w:val="0"/>
        <w:autoSpaceDE w:val="0"/>
        <w:spacing w:before="120" w:after="240"/>
        <w:ind w:left="709" w:hanging="284"/>
        <w:jc w:val="both"/>
        <w:textAlignment w:val="baseline"/>
        <w:rPr>
          <w:rFonts w:ascii="Aptos" w:hAnsi="Aptos"/>
          <w:sz w:val="22"/>
          <w:szCs w:val="22"/>
        </w:rPr>
      </w:pPr>
      <w:r w:rsidRPr="00B43A47">
        <w:rPr>
          <w:rFonts w:ascii="Aptos" w:hAnsi="Aptos"/>
          <w:sz w:val="22"/>
          <w:szCs w:val="22"/>
        </w:rPr>
        <w:t>cenach lub kosztach zawartych w ofertach.</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1033E350" w14:textId="77777777" w:rsidTr="009362F1">
        <w:trPr>
          <w:trHeight w:val="293"/>
          <w:tblCellSpacing w:w="20" w:type="dxa"/>
          <w:jc w:val="center"/>
        </w:trPr>
        <w:tc>
          <w:tcPr>
            <w:tcW w:w="9294" w:type="dxa"/>
          </w:tcPr>
          <w:bookmarkEnd w:id="16"/>
          <w:p w14:paraId="7AD31E07" w14:textId="77777777" w:rsidR="00A86EAA" w:rsidRPr="00B43A47" w:rsidRDefault="00A86EAA" w:rsidP="00323C79">
            <w:pPr>
              <w:pStyle w:val="Nagwek"/>
              <w:tabs>
                <w:tab w:val="clear" w:pos="9072"/>
                <w:tab w:val="right" w:pos="3544"/>
              </w:tabs>
              <w:spacing w:before="240" w:after="240"/>
              <w:jc w:val="center"/>
              <w:rPr>
                <w:rFonts w:ascii="Aptos" w:hAnsi="Aptos"/>
                <w:b/>
                <w:sz w:val="22"/>
                <w:szCs w:val="26"/>
              </w:rPr>
            </w:pPr>
            <w:r w:rsidRPr="00B43A47">
              <w:rPr>
                <w:rFonts w:ascii="Aptos" w:hAnsi="Aptos"/>
                <w:b/>
                <w:sz w:val="22"/>
              </w:rPr>
              <w:t>Rozdział 1</w:t>
            </w:r>
            <w:r w:rsidR="00323C79" w:rsidRPr="00B43A47">
              <w:rPr>
                <w:rFonts w:ascii="Aptos" w:hAnsi="Aptos"/>
                <w:b/>
                <w:sz w:val="22"/>
              </w:rPr>
              <w:t>7</w:t>
            </w:r>
            <w:r w:rsidRPr="00B43A47">
              <w:rPr>
                <w:rFonts w:ascii="Aptos" w:hAnsi="Aptos"/>
                <w:b/>
                <w:sz w:val="22"/>
              </w:rPr>
              <w:t xml:space="preserve">. OPIS </w:t>
            </w:r>
            <w:r w:rsidR="00323C79" w:rsidRPr="00B43A47">
              <w:rPr>
                <w:rFonts w:ascii="Aptos" w:hAnsi="Aptos"/>
                <w:b/>
                <w:sz w:val="22"/>
              </w:rPr>
              <w:t>OBLICZENIA CENY</w:t>
            </w:r>
          </w:p>
        </w:tc>
      </w:tr>
    </w:tbl>
    <w:p w14:paraId="31A435C7" w14:textId="77777777" w:rsidR="006E0CEC" w:rsidRPr="00B43A47" w:rsidRDefault="006E0CEC" w:rsidP="0065707E">
      <w:pPr>
        <w:widowControl w:val="0"/>
        <w:numPr>
          <w:ilvl w:val="0"/>
          <w:numId w:val="8"/>
        </w:numPr>
        <w:shd w:val="clear" w:color="auto" w:fill="FFFFFF"/>
        <w:tabs>
          <w:tab w:val="left" w:pos="538"/>
        </w:tabs>
        <w:autoSpaceDE w:val="0"/>
        <w:autoSpaceDN w:val="0"/>
        <w:adjustRightInd w:val="0"/>
        <w:spacing w:before="240" w:after="120"/>
        <w:ind w:left="357" w:right="6" w:hanging="357"/>
        <w:jc w:val="both"/>
        <w:rPr>
          <w:rFonts w:ascii="Aptos" w:hAnsi="Aptos"/>
          <w:sz w:val="22"/>
          <w:szCs w:val="22"/>
        </w:rPr>
      </w:pPr>
      <w:r w:rsidRPr="00B43A47">
        <w:rPr>
          <w:rFonts w:ascii="Aptos" w:hAnsi="Aptos"/>
          <w:sz w:val="22"/>
          <w:szCs w:val="22"/>
        </w:rPr>
        <w:t xml:space="preserve">Przez cenę oferty należy rozumieć cenę w rozumieniu art. 3 ust. 1 pkt 1 i ust. 2 </w:t>
      </w:r>
      <w:r w:rsidR="00347E5A" w:rsidRPr="00B43A47">
        <w:rPr>
          <w:rFonts w:ascii="Aptos" w:hAnsi="Aptos"/>
          <w:sz w:val="22"/>
          <w:szCs w:val="22"/>
        </w:rPr>
        <w:t>u</w:t>
      </w:r>
      <w:r w:rsidRPr="00B43A47">
        <w:rPr>
          <w:rFonts w:ascii="Aptos" w:hAnsi="Aptos"/>
          <w:sz w:val="22"/>
          <w:szCs w:val="22"/>
        </w:rPr>
        <w:t>stawy z dnia 9 maja 2014 r. o inform</w:t>
      </w:r>
      <w:r w:rsidR="0083213F" w:rsidRPr="00B43A47">
        <w:rPr>
          <w:rFonts w:ascii="Aptos" w:hAnsi="Aptos"/>
          <w:sz w:val="22"/>
          <w:szCs w:val="22"/>
        </w:rPr>
        <w:t>owaniu o cenach towarów i usług.</w:t>
      </w:r>
    </w:p>
    <w:p w14:paraId="03AFD23D" w14:textId="77777777" w:rsidR="00A86EAA" w:rsidRPr="00B43A47" w:rsidRDefault="00A86EAA" w:rsidP="0065707E">
      <w:pPr>
        <w:pStyle w:val="Tekstpodstawowy"/>
        <w:widowControl w:val="0"/>
        <w:numPr>
          <w:ilvl w:val="0"/>
          <w:numId w:val="8"/>
        </w:numPr>
        <w:tabs>
          <w:tab w:val="num" w:pos="567"/>
        </w:tabs>
        <w:suppressAutoHyphens/>
        <w:overflowPunct w:val="0"/>
        <w:autoSpaceDE w:val="0"/>
        <w:autoSpaceDN w:val="0"/>
        <w:adjustRightInd w:val="0"/>
        <w:spacing w:before="120"/>
        <w:ind w:left="357" w:hanging="357"/>
        <w:jc w:val="both"/>
        <w:textAlignment w:val="baseline"/>
        <w:rPr>
          <w:rFonts w:ascii="Aptos" w:hAnsi="Aptos"/>
          <w:sz w:val="22"/>
          <w:szCs w:val="22"/>
        </w:rPr>
      </w:pPr>
      <w:r w:rsidRPr="00B43A47">
        <w:rPr>
          <w:rFonts w:ascii="Aptos" w:hAnsi="Aptos"/>
          <w:sz w:val="22"/>
          <w:szCs w:val="22"/>
        </w:rPr>
        <w:t xml:space="preserve">Cena oferty musi obejmować wszelkie koszty ponoszone przez </w:t>
      </w:r>
      <w:r w:rsidR="006D1983" w:rsidRPr="00B43A47">
        <w:rPr>
          <w:rFonts w:ascii="Aptos" w:hAnsi="Aptos"/>
          <w:sz w:val="22"/>
          <w:szCs w:val="22"/>
        </w:rPr>
        <w:t>Wykonawcę</w:t>
      </w:r>
      <w:r w:rsidRPr="00B43A47">
        <w:rPr>
          <w:rFonts w:ascii="Aptos" w:hAnsi="Aptos"/>
          <w:sz w:val="22"/>
          <w:szCs w:val="22"/>
        </w:rPr>
        <w:t xml:space="preserve"> związane </w:t>
      </w:r>
      <w:r w:rsidRPr="00B43A47">
        <w:rPr>
          <w:rFonts w:ascii="Aptos" w:hAnsi="Aptos"/>
          <w:sz w:val="22"/>
          <w:szCs w:val="22"/>
        </w:rPr>
        <w:br/>
        <w:t xml:space="preserve">z wykonaniem przedmiotu zamówienia określonego w rozdziale 3 niniejszej </w:t>
      </w:r>
      <w:r w:rsidR="0054230A" w:rsidRPr="00B43A47">
        <w:rPr>
          <w:rFonts w:ascii="Aptos" w:hAnsi="Aptos"/>
          <w:sz w:val="22"/>
          <w:szCs w:val="22"/>
        </w:rPr>
        <w:t>SWZ</w:t>
      </w:r>
      <w:r w:rsidRPr="00B43A47">
        <w:rPr>
          <w:rFonts w:ascii="Aptos" w:hAnsi="Aptos"/>
          <w:sz w:val="22"/>
          <w:szCs w:val="22"/>
        </w:rPr>
        <w:t>, a w przypadku Wykonawcy spoza wspólnego obszaru celnego Unii Europejskiej również opłaty celne na warunkach DDP miejsca dostawy</w:t>
      </w:r>
      <w:r w:rsidR="00C86627" w:rsidRPr="00B43A47">
        <w:rPr>
          <w:rFonts w:ascii="Aptos" w:hAnsi="Aptos"/>
          <w:sz w:val="22"/>
          <w:szCs w:val="22"/>
        </w:rPr>
        <w:t>.</w:t>
      </w:r>
    </w:p>
    <w:p w14:paraId="0B211174" w14:textId="77777777" w:rsidR="00A86EAA" w:rsidRPr="00B43A47" w:rsidRDefault="00A86EAA" w:rsidP="0065707E">
      <w:pPr>
        <w:pStyle w:val="Tekstpodstawowy"/>
        <w:widowControl w:val="0"/>
        <w:numPr>
          <w:ilvl w:val="0"/>
          <w:numId w:val="8"/>
        </w:numPr>
        <w:tabs>
          <w:tab w:val="num" w:pos="567"/>
        </w:tabs>
        <w:suppressAutoHyphens/>
        <w:overflowPunct w:val="0"/>
        <w:autoSpaceDE w:val="0"/>
        <w:autoSpaceDN w:val="0"/>
        <w:adjustRightInd w:val="0"/>
        <w:spacing w:before="120"/>
        <w:ind w:left="357" w:hanging="357"/>
        <w:jc w:val="both"/>
        <w:textAlignment w:val="baseline"/>
        <w:rPr>
          <w:rFonts w:ascii="Aptos" w:hAnsi="Aptos"/>
          <w:sz w:val="22"/>
          <w:szCs w:val="22"/>
        </w:rPr>
      </w:pPr>
      <w:r w:rsidRPr="00B43A47">
        <w:rPr>
          <w:rFonts w:ascii="Aptos" w:hAnsi="Aptos"/>
          <w:sz w:val="22"/>
          <w:szCs w:val="22"/>
        </w:rPr>
        <w:t>Jeżeli w postępowaniu zostanie złożona oferta, której wybór prowadziłby do powstania obowiązku podatkowego Zamawiającego na podstawie przepisów o podatku od towarów i usług, Zamawiający w celu oceny takiej oferty doliczy do przedstawionej w niej ceny podatek od towarów i usług, który miałby obowiązek odprowadzić zgodnie z obowiązującymi przepisami.</w:t>
      </w:r>
    </w:p>
    <w:p w14:paraId="0EA757D3" w14:textId="77777777" w:rsidR="005D52E5" w:rsidRPr="00B43A47" w:rsidRDefault="00A86EAA" w:rsidP="0065707E">
      <w:pPr>
        <w:numPr>
          <w:ilvl w:val="0"/>
          <w:numId w:val="8"/>
        </w:numPr>
        <w:tabs>
          <w:tab w:val="num" w:pos="567"/>
        </w:tabs>
        <w:suppressAutoHyphens/>
        <w:overflowPunct w:val="0"/>
        <w:autoSpaceDE w:val="0"/>
        <w:autoSpaceDN w:val="0"/>
        <w:adjustRightInd w:val="0"/>
        <w:spacing w:before="120" w:after="240"/>
        <w:ind w:left="357" w:hanging="357"/>
        <w:jc w:val="both"/>
        <w:textAlignment w:val="baseline"/>
        <w:rPr>
          <w:rFonts w:ascii="Aptos" w:hAnsi="Aptos"/>
          <w:sz w:val="22"/>
          <w:szCs w:val="22"/>
        </w:rPr>
      </w:pPr>
      <w:r w:rsidRPr="00B43A47">
        <w:rPr>
          <w:rFonts w:ascii="Aptos" w:hAnsi="Aptos"/>
          <w:sz w:val="22"/>
          <w:szCs w:val="22"/>
        </w:rPr>
        <w:t xml:space="preserve">Rozliczenia pomiędzy Zamawiającym a </w:t>
      </w:r>
      <w:r w:rsidR="006D1983" w:rsidRPr="00B43A47">
        <w:rPr>
          <w:rFonts w:ascii="Aptos" w:hAnsi="Aptos"/>
          <w:sz w:val="22"/>
          <w:szCs w:val="22"/>
        </w:rPr>
        <w:t>Wykonawcą</w:t>
      </w:r>
      <w:r w:rsidRPr="00B43A47">
        <w:rPr>
          <w:rFonts w:ascii="Aptos" w:hAnsi="Aptos"/>
          <w:sz w:val="22"/>
          <w:szCs w:val="22"/>
        </w:rPr>
        <w:t xml:space="preserve"> dokonywane będą w złotych polskich.</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050F8FFD" w14:textId="77777777" w:rsidTr="009362F1">
        <w:trPr>
          <w:trHeight w:val="360"/>
          <w:tblCellSpacing w:w="20" w:type="dxa"/>
          <w:jc w:val="center"/>
        </w:trPr>
        <w:tc>
          <w:tcPr>
            <w:tcW w:w="9294" w:type="dxa"/>
          </w:tcPr>
          <w:p w14:paraId="44E0F479" w14:textId="77777777" w:rsidR="00A86EAA" w:rsidRPr="00B43A47" w:rsidRDefault="00A86EAA" w:rsidP="00323C79">
            <w:pPr>
              <w:pStyle w:val="Nagwek"/>
              <w:tabs>
                <w:tab w:val="clear" w:pos="9072"/>
                <w:tab w:val="right" w:pos="3544"/>
              </w:tabs>
              <w:spacing w:before="240" w:after="240"/>
              <w:jc w:val="center"/>
              <w:rPr>
                <w:rFonts w:ascii="Aptos" w:hAnsi="Aptos"/>
                <w:b/>
                <w:sz w:val="22"/>
              </w:rPr>
            </w:pPr>
            <w:r w:rsidRPr="00B43A47">
              <w:rPr>
                <w:rFonts w:ascii="Aptos" w:hAnsi="Aptos"/>
                <w:b/>
                <w:sz w:val="22"/>
              </w:rPr>
              <w:t>Rozdział 1</w:t>
            </w:r>
            <w:r w:rsidR="00323C79" w:rsidRPr="00B43A47">
              <w:rPr>
                <w:rFonts w:ascii="Aptos" w:hAnsi="Aptos"/>
                <w:b/>
                <w:sz w:val="22"/>
              </w:rPr>
              <w:t>8</w:t>
            </w:r>
            <w:r w:rsidRPr="00B43A47">
              <w:rPr>
                <w:rFonts w:ascii="Aptos" w:hAnsi="Aptos"/>
                <w:b/>
                <w:sz w:val="22"/>
              </w:rPr>
              <w:t>. OPIS KRYTERIÓW</w:t>
            </w:r>
            <w:r w:rsidR="00323C79" w:rsidRPr="00B43A47">
              <w:rPr>
                <w:rFonts w:ascii="Aptos" w:hAnsi="Aptos"/>
                <w:b/>
                <w:sz w:val="22"/>
              </w:rPr>
              <w:t xml:space="preserve"> OCENY OFERT WRAZ</w:t>
            </w:r>
            <w:r w:rsidRPr="00B43A47">
              <w:rPr>
                <w:rFonts w:ascii="Aptos" w:hAnsi="Aptos"/>
                <w:b/>
                <w:sz w:val="22"/>
              </w:rPr>
              <w:t xml:space="preserve"> Z PODANIEM </w:t>
            </w:r>
            <w:r w:rsidR="00323C79" w:rsidRPr="00B43A47">
              <w:rPr>
                <w:rFonts w:ascii="Aptos" w:hAnsi="Aptos"/>
                <w:b/>
                <w:sz w:val="22"/>
              </w:rPr>
              <w:t xml:space="preserve">WAG TYCH KRYTERIÓW I </w:t>
            </w:r>
            <w:r w:rsidRPr="00B43A47">
              <w:rPr>
                <w:rFonts w:ascii="Aptos" w:hAnsi="Aptos"/>
                <w:b/>
                <w:sz w:val="22"/>
              </w:rPr>
              <w:t>SPOSOBU OCENY OFERT</w:t>
            </w:r>
          </w:p>
        </w:tc>
      </w:tr>
    </w:tbl>
    <w:p w14:paraId="4113A212" w14:textId="77777777" w:rsidR="00A86EAA" w:rsidRPr="00B43A47" w:rsidRDefault="007A4968" w:rsidP="000C06F6">
      <w:pPr>
        <w:numPr>
          <w:ilvl w:val="0"/>
          <w:numId w:val="36"/>
        </w:numPr>
        <w:spacing w:before="240" w:after="120"/>
        <w:ind w:left="714" w:hanging="357"/>
        <w:jc w:val="both"/>
        <w:rPr>
          <w:rFonts w:ascii="Aptos" w:hAnsi="Aptos"/>
          <w:sz w:val="22"/>
          <w:szCs w:val="22"/>
        </w:rPr>
      </w:pPr>
      <w:r w:rsidRPr="00B43A47">
        <w:rPr>
          <w:rFonts w:ascii="Aptos" w:hAnsi="Aptos"/>
          <w:sz w:val="22"/>
          <w:szCs w:val="22"/>
        </w:rPr>
        <w:t>Przy wyborze najkorzystniejszej oferty Zamawiający będzie się kierował następującymi kryteriami oceny ofert :</w:t>
      </w:r>
    </w:p>
    <w:p w14:paraId="293D591E" w14:textId="77777777" w:rsidR="00A86EAA" w:rsidRPr="00B43A47" w:rsidRDefault="00A86EAA">
      <w:pPr>
        <w:overflowPunct w:val="0"/>
        <w:autoSpaceDE w:val="0"/>
        <w:jc w:val="both"/>
        <w:textAlignment w:val="baseline"/>
        <w:rPr>
          <w:rFonts w:ascii="Aptos" w:hAnsi="Aptos"/>
          <w:b/>
          <w:sz w:val="22"/>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0"/>
        <w:gridCol w:w="3533"/>
        <w:gridCol w:w="1687"/>
        <w:gridCol w:w="3132"/>
      </w:tblGrid>
      <w:tr w:rsidR="00B43A47" w:rsidRPr="00B43A47" w14:paraId="4A9CB65D" w14:textId="77777777">
        <w:trPr>
          <w:trHeight w:val="555"/>
        </w:trPr>
        <w:tc>
          <w:tcPr>
            <w:tcW w:w="720" w:type="dxa"/>
            <w:vAlign w:val="center"/>
          </w:tcPr>
          <w:p w14:paraId="31909FCD" w14:textId="77777777" w:rsidR="00A86EAA" w:rsidRPr="00B43A47" w:rsidRDefault="00A86EAA">
            <w:pPr>
              <w:snapToGrid w:val="0"/>
              <w:ind w:hanging="70"/>
              <w:jc w:val="center"/>
              <w:rPr>
                <w:rFonts w:ascii="Aptos" w:hAnsi="Aptos"/>
                <w:sz w:val="22"/>
                <w:szCs w:val="22"/>
              </w:rPr>
            </w:pPr>
            <w:r w:rsidRPr="00B43A47">
              <w:rPr>
                <w:rFonts w:ascii="Aptos" w:hAnsi="Aptos"/>
                <w:sz w:val="22"/>
                <w:szCs w:val="22"/>
              </w:rPr>
              <w:t>Lp.</w:t>
            </w:r>
          </w:p>
        </w:tc>
        <w:tc>
          <w:tcPr>
            <w:tcW w:w="3533" w:type="dxa"/>
            <w:vAlign w:val="center"/>
          </w:tcPr>
          <w:p w14:paraId="144F5564" w14:textId="77777777" w:rsidR="00A86EAA" w:rsidRPr="00B43A47" w:rsidRDefault="00A86EAA">
            <w:pPr>
              <w:snapToGrid w:val="0"/>
              <w:jc w:val="center"/>
              <w:rPr>
                <w:rFonts w:ascii="Aptos" w:hAnsi="Aptos"/>
                <w:sz w:val="22"/>
                <w:szCs w:val="22"/>
              </w:rPr>
            </w:pPr>
            <w:r w:rsidRPr="00B43A47">
              <w:rPr>
                <w:rFonts w:ascii="Aptos" w:hAnsi="Aptos"/>
                <w:sz w:val="22"/>
                <w:szCs w:val="22"/>
              </w:rPr>
              <w:t>Nazwa kryterium</w:t>
            </w:r>
          </w:p>
        </w:tc>
        <w:tc>
          <w:tcPr>
            <w:tcW w:w="1687" w:type="dxa"/>
            <w:vAlign w:val="center"/>
          </w:tcPr>
          <w:p w14:paraId="428B8F9B" w14:textId="77777777" w:rsidR="00A86EAA" w:rsidRPr="00B43A47" w:rsidRDefault="00A86EAA">
            <w:pPr>
              <w:snapToGrid w:val="0"/>
              <w:jc w:val="center"/>
              <w:rPr>
                <w:rFonts w:ascii="Aptos" w:hAnsi="Aptos"/>
                <w:sz w:val="22"/>
                <w:szCs w:val="22"/>
              </w:rPr>
            </w:pPr>
            <w:r w:rsidRPr="00B43A47">
              <w:rPr>
                <w:rFonts w:ascii="Aptos" w:hAnsi="Aptos"/>
                <w:sz w:val="22"/>
                <w:szCs w:val="22"/>
              </w:rPr>
              <w:t>Waga w %</w:t>
            </w:r>
          </w:p>
        </w:tc>
        <w:tc>
          <w:tcPr>
            <w:tcW w:w="3132" w:type="dxa"/>
            <w:vAlign w:val="center"/>
          </w:tcPr>
          <w:p w14:paraId="7F110293" w14:textId="77777777" w:rsidR="00A86EAA" w:rsidRPr="00B43A47" w:rsidRDefault="00A86EAA">
            <w:pPr>
              <w:snapToGrid w:val="0"/>
              <w:jc w:val="center"/>
              <w:rPr>
                <w:rFonts w:ascii="Aptos" w:hAnsi="Aptos"/>
                <w:sz w:val="22"/>
                <w:szCs w:val="22"/>
              </w:rPr>
            </w:pPr>
            <w:r w:rsidRPr="00B43A47">
              <w:rPr>
                <w:rFonts w:ascii="Aptos" w:hAnsi="Aptos"/>
                <w:sz w:val="22"/>
                <w:szCs w:val="22"/>
              </w:rPr>
              <w:t>Sposób oceny</w:t>
            </w:r>
          </w:p>
        </w:tc>
      </w:tr>
      <w:tr w:rsidR="00A86EAA" w:rsidRPr="00B43A47" w14:paraId="1BB8BFE9" w14:textId="77777777">
        <w:trPr>
          <w:trHeight w:val="379"/>
        </w:trPr>
        <w:tc>
          <w:tcPr>
            <w:tcW w:w="720" w:type="dxa"/>
            <w:vAlign w:val="center"/>
          </w:tcPr>
          <w:p w14:paraId="790CFC73" w14:textId="77777777" w:rsidR="00A86EAA" w:rsidRPr="00B43A47" w:rsidRDefault="00A86EAA">
            <w:pPr>
              <w:snapToGrid w:val="0"/>
              <w:jc w:val="center"/>
              <w:rPr>
                <w:rFonts w:ascii="Aptos" w:hAnsi="Aptos"/>
                <w:sz w:val="22"/>
                <w:szCs w:val="22"/>
              </w:rPr>
            </w:pPr>
            <w:r w:rsidRPr="00B43A47">
              <w:rPr>
                <w:rFonts w:ascii="Aptos" w:hAnsi="Aptos"/>
                <w:sz w:val="22"/>
                <w:szCs w:val="22"/>
              </w:rPr>
              <w:t>1.</w:t>
            </w:r>
          </w:p>
        </w:tc>
        <w:tc>
          <w:tcPr>
            <w:tcW w:w="3533" w:type="dxa"/>
            <w:vAlign w:val="center"/>
          </w:tcPr>
          <w:p w14:paraId="023DD2D9" w14:textId="77777777" w:rsidR="00A86EAA" w:rsidRPr="00B43A47" w:rsidRDefault="00A86EAA">
            <w:pPr>
              <w:snapToGrid w:val="0"/>
              <w:rPr>
                <w:rFonts w:ascii="Aptos" w:hAnsi="Aptos"/>
                <w:sz w:val="22"/>
                <w:szCs w:val="22"/>
              </w:rPr>
            </w:pPr>
            <w:r w:rsidRPr="00B43A47">
              <w:rPr>
                <w:rFonts w:ascii="Aptos" w:hAnsi="Aptos"/>
                <w:sz w:val="22"/>
                <w:szCs w:val="22"/>
              </w:rPr>
              <w:t>Cena (C)</w:t>
            </w:r>
          </w:p>
        </w:tc>
        <w:tc>
          <w:tcPr>
            <w:tcW w:w="1687" w:type="dxa"/>
            <w:vAlign w:val="center"/>
          </w:tcPr>
          <w:p w14:paraId="18CE871B" w14:textId="77777777" w:rsidR="00A86EAA" w:rsidRPr="00B43A47" w:rsidRDefault="00287801">
            <w:pPr>
              <w:snapToGrid w:val="0"/>
              <w:jc w:val="center"/>
              <w:rPr>
                <w:rFonts w:ascii="Aptos" w:hAnsi="Aptos"/>
                <w:sz w:val="22"/>
                <w:szCs w:val="22"/>
              </w:rPr>
            </w:pPr>
            <w:r w:rsidRPr="00B43A47">
              <w:rPr>
                <w:rFonts w:ascii="Aptos" w:hAnsi="Aptos"/>
                <w:sz w:val="22"/>
                <w:szCs w:val="22"/>
              </w:rPr>
              <w:t>100</w:t>
            </w:r>
          </w:p>
        </w:tc>
        <w:tc>
          <w:tcPr>
            <w:tcW w:w="3132" w:type="dxa"/>
            <w:vAlign w:val="center"/>
          </w:tcPr>
          <w:p w14:paraId="4621DA19" w14:textId="77777777" w:rsidR="00A86EAA" w:rsidRPr="00B43A47" w:rsidRDefault="00A86EAA">
            <w:pPr>
              <w:snapToGrid w:val="0"/>
              <w:jc w:val="center"/>
              <w:rPr>
                <w:rFonts w:ascii="Aptos" w:hAnsi="Aptos"/>
                <w:sz w:val="22"/>
                <w:szCs w:val="22"/>
              </w:rPr>
            </w:pPr>
            <w:r w:rsidRPr="00B43A47">
              <w:rPr>
                <w:rFonts w:ascii="Aptos" w:hAnsi="Aptos"/>
                <w:sz w:val="22"/>
                <w:szCs w:val="22"/>
              </w:rPr>
              <w:t>wg wzoru</w:t>
            </w:r>
          </w:p>
        </w:tc>
      </w:tr>
    </w:tbl>
    <w:p w14:paraId="19A7046B" w14:textId="77777777" w:rsidR="00A86EAA" w:rsidRPr="00B43A47" w:rsidRDefault="00A86EAA">
      <w:pPr>
        <w:pStyle w:val="Tekstpodstawowy2"/>
        <w:widowControl w:val="0"/>
        <w:tabs>
          <w:tab w:val="clear" w:pos="720"/>
        </w:tabs>
        <w:suppressAutoHyphens/>
        <w:ind w:left="709"/>
        <w:rPr>
          <w:rFonts w:ascii="Aptos" w:hAnsi="Aptos"/>
          <w:b w:val="0"/>
          <w:szCs w:val="22"/>
        </w:rPr>
      </w:pPr>
    </w:p>
    <w:p w14:paraId="37614E3E" w14:textId="16B8D47A" w:rsidR="00A86EAA" w:rsidRPr="00B43A47" w:rsidRDefault="00A86EAA" w:rsidP="007A4968">
      <w:pPr>
        <w:pStyle w:val="Tekstpodstawowy2"/>
        <w:widowControl w:val="0"/>
        <w:tabs>
          <w:tab w:val="clear" w:pos="720"/>
        </w:tabs>
        <w:suppressAutoHyphens/>
        <w:rPr>
          <w:rFonts w:ascii="Aptos" w:hAnsi="Aptos"/>
          <w:b w:val="0"/>
          <w:szCs w:val="22"/>
        </w:rPr>
      </w:pPr>
      <w:r w:rsidRPr="00B43A47">
        <w:rPr>
          <w:rFonts w:ascii="Aptos" w:hAnsi="Aptos"/>
          <w:b w:val="0"/>
          <w:szCs w:val="22"/>
        </w:rPr>
        <w:t>Sposób obliczania punktów w odniesieniu do kryterium „C”</w:t>
      </w:r>
    </w:p>
    <w:p w14:paraId="09DA7E0C" w14:textId="77777777" w:rsidR="00852563" w:rsidRPr="00B43A47" w:rsidRDefault="00852563" w:rsidP="007A4968">
      <w:pPr>
        <w:pStyle w:val="Tekstpodstawowy2"/>
        <w:widowControl w:val="0"/>
        <w:tabs>
          <w:tab w:val="clear" w:pos="720"/>
        </w:tabs>
        <w:suppressAutoHyphens/>
        <w:rPr>
          <w:rFonts w:ascii="Aptos" w:hAnsi="Aptos"/>
          <w:b w:val="0"/>
          <w:szCs w:val="22"/>
        </w:rPr>
      </w:pPr>
    </w:p>
    <w:p w14:paraId="2B038468" w14:textId="77777777" w:rsidR="00A86EAA" w:rsidRPr="00B43A47" w:rsidRDefault="00A86EAA">
      <w:pPr>
        <w:pStyle w:val="Tekstpodstawowy2"/>
        <w:tabs>
          <w:tab w:val="num" w:pos="567"/>
        </w:tabs>
        <w:ind w:hanging="1440"/>
        <w:rPr>
          <w:rFonts w:ascii="Aptos" w:hAnsi="Aptos"/>
          <w:b w:val="0"/>
          <w:szCs w:val="22"/>
        </w:rPr>
      </w:pPr>
      <w:r w:rsidRPr="00B43A47">
        <w:rPr>
          <w:rFonts w:ascii="Aptos" w:hAnsi="Aptos"/>
          <w:b w:val="0"/>
          <w:szCs w:val="22"/>
        </w:rPr>
        <w:tab/>
      </w:r>
      <w:r w:rsidRPr="00B43A47">
        <w:rPr>
          <w:rFonts w:ascii="Aptos" w:hAnsi="Aptos"/>
          <w:b w:val="0"/>
          <w:szCs w:val="22"/>
        </w:rPr>
        <w:tab/>
      </w:r>
      <w:r w:rsidRPr="00B43A47">
        <w:rPr>
          <w:rFonts w:ascii="Aptos" w:hAnsi="Aptos"/>
          <w:b w:val="0"/>
          <w:szCs w:val="22"/>
        </w:rPr>
        <w:tab/>
      </w:r>
      <w:r w:rsidRPr="00B43A47">
        <w:rPr>
          <w:rFonts w:ascii="Aptos" w:hAnsi="Aptos"/>
          <w:b w:val="0"/>
          <w:szCs w:val="22"/>
        </w:rPr>
        <w:tab/>
      </w:r>
      <w:r w:rsidR="00C86627" w:rsidRPr="00B43A47">
        <w:rPr>
          <w:rFonts w:ascii="Aptos" w:hAnsi="Aptos"/>
          <w:b w:val="0"/>
          <w:szCs w:val="22"/>
        </w:rPr>
        <w:t xml:space="preserve">  </w:t>
      </w:r>
      <w:r w:rsidRPr="00B43A47">
        <w:rPr>
          <w:rFonts w:ascii="Aptos" w:hAnsi="Aptos"/>
          <w:b w:val="0"/>
          <w:szCs w:val="22"/>
        </w:rPr>
        <w:t xml:space="preserve">najniższa zaoferowana cena brutto </w:t>
      </w:r>
    </w:p>
    <w:p w14:paraId="40FB4221" w14:textId="77777777" w:rsidR="00A86EAA" w:rsidRPr="00B43A47" w:rsidRDefault="00310CC7" w:rsidP="00310CC7">
      <w:pPr>
        <w:pStyle w:val="Tekstpodstawowy2"/>
        <w:tabs>
          <w:tab w:val="clear" w:pos="720"/>
          <w:tab w:val="left" w:pos="0"/>
        </w:tabs>
        <w:rPr>
          <w:rFonts w:ascii="Aptos" w:hAnsi="Aptos"/>
          <w:b w:val="0"/>
          <w:szCs w:val="22"/>
        </w:rPr>
      </w:pPr>
      <w:r w:rsidRPr="00B43A47">
        <w:rPr>
          <w:rFonts w:ascii="Aptos" w:hAnsi="Aptos"/>
          <w:szCs w:val="22"/>
        </w:rPr>
        <w:tab/>
        <w:t>C</w:t>
      </w:r>
      <w:r w:rsidR="00A86EAA" w:rsidRPr="00B43A47">
        <w:rPr>
          <w:rFonts w:ascii="Aptos" w:hAnsi="Aptos"/>
          <w:szCs w:val="22"/>
        </w:rPr>
        <w:t xml:space="preserve"> =</w:t>
      </w:r>
      <w:r w:rsidR="00A86EAA" w:rsidRPr="00B43A47">
        <w:rPr>
          <w:rFonts w:ascii="Aptos" w:hAnsi="Aptos"/>
          <w:b w:val="0"/>
          <w:szCs w:val="22"/>
        </w:rPr>
        <w:tab/>
        <w:t>----------------</w:t>
      </w:r>
      <w:r w:rsidR="00C86627" w:rsidRPr="00B43A47">
        <w:rPr>
          <w:rFonts w:ascii="Aptos" w:hAnsi="Aptos"/>
          <w:b w:val="0"/>
          <w:szCs w:val="22"/>
        </w:rPr>
        <w:t xml:space="preserve">--------------------------- x </w:t>
      </w:r>
      <w:r w:rsidR="00287801" w:rsidRPr="00B43A47">
        <w:rPr>
          <w:rFonts w:ascii="Aptos" w:hAnsi="Aptos"/>
          <w:b w:val="0"/>
          <w:szCs w:val="22"/>
        </w:rPr>
        <w:t>10</w:t>
      </w:r>
      <w:r w:rsidR="00C86627" w:rsidRPr="00B43A47">
        <w:rPr>
          <w:rFonts w:ascii="Aptos" w:hAnsi="Aptos"/>
          <w:b w:val="0"/>
          <w:szCs w:val="22"/>
        </w:rPr>
        <w:t>0</w:t>
      </w:r>
      <w:r w:rsidRPr="00B43A47">
        <w:rPr>
          <w:rFonts w:ascii="Aptos" w:hAnsi="Aptos"/>
          <w:b w:val="0"/>
          <w:szCs w:val="22"/>
        </w:rPr>
        <w:t xml:space="preserve"> %</w:t>
      </w:r>
    </w:p>
    <w:p w14:paraId="0224B63F" w14:textId="77777777" w:rsidR="00A86EAA" w:rsidRPr="00B43A47" w:rsidRDefault="00A86EAA">
      <w:pPr>
        <w:pStyle w:val="Tekstpodstawowy2"/>
        <w:rPr>
          <w:rFonts w:ascii="Aptos" w:hAnsi="Aptos"/>
          <w:b w:val="0"/>
          <w:szCs w:val="22"/>
        </w:rPr>
      </w:pPr>
      <w:r w:rsidRPr="00B43A47">
        <w:rPr>
          <w:rFonts w:ascii="Aptos" w:hAnsi="Aptos"/>
          <w:b w:val="0"/>
          <w:szCs w:val="22"/>
        </w:rPr>
        <w:tab/>
      </w:r>
      <w:r w:rsidRPr="00B43A47">
        <w:rPr>
          <w:rFonts w:ascii="Aptos" w:hAnsi="Aptos"/>
          <w:b w:val="0"/>
          <w:szCs w:val="22"/>
        </w:rPr>
        <w:tab/>
      </w:r>
      <w:r w:rsidR="00C86627" w:rsidRPr="00B43A47">
        <w:rPr>
          <w:rFonts w:ascii="Aptos" w:hAnsi="Aptos"/>
          <w:b w:val="0"/>
          <w:szCs w:val="22"/>
        </w:rPr>
        <w:t xml:space="preserve">        </w:t>
      </w:r>
      <w:r w:rsidRPr="00B43A47">
        <w:rPr>
          <w:rFonts w:ascii="Aptos" w:hAnsi="Aptos"/>
          <w:b w:val="0"/>
          <w:szCs w:val="22"/>
        </w:rPr>
        <w:t>cena brutto oferty badanej</w:t>
      </w:r>
    </w:p>
    <w:p w14:paraId="55704296" w14:textId="77777777" w:rsidR="006E0CEC" w:rsidRPr="00B43A47" w:rsidRDefault="006E0CEC" w:rsidP="007A4968">
      <w:pPr>
        <w:pStyle w:val="Tekstpodstawowy2"/>
        <w:widowControl w:val="0"/>
        <w:tabs>
          <w:tab w:val="clear" w:pos="720"/>
        </w:tabs>
        <w:suppressAutoHyphens/>
        <w:rPr>
          <w:rFonts w:ascii="Aptos" w:hAnsi="Aptos"/>
          <w:b w:val="0"/>
          <w:szCs w:val="22"/>
        </w:rPr>
      </w:pPr>
    </w:p>
    <w:p w14:paraId="4EB75B12" w14:textId="77777777" w:rsidR="007A4968" w:rsidRPr="00B43A47" w:rsidRDefault="007A4968" w:rsidP="000C06F6">
      <w:pPr>
        <w:numPr>
          <w:ilvl w:val="0"/>
          <w:numId w:val="36"/>
        </w:numPr>
        <w:spacing w:before="120" w:after="120"/>
        <w:ind w:left="714" w:hanging="357"/>
        <w:jc w:val="both"/>
        <w:rPr>
          <w:rFonts w:ascii="Aptos" w:hAnsi="Aptos"/>
          <w:sz w:val="22"/>
          <w:szCs w:val="22"/>
        </w:rPr>
      </w:pPr>
      <w:r w:rsidRPr="00B43A47">
        <w:rPr>
          <w:rFonts w:ascii="Aptos" w:hAnsi="Aptos"/>
          <w:sz w:val="22"/>
          <w:szCs w:val="22"/>
        </w:rPr>
        <w:t>Punktacja przyznawana ofertom w poszczególnych kryteriach oceny ofert będzie liczona z dokładnością do dwóch miejsc po przecinku, zgodnie z zasadami arytmetyki.</w:t>
      </w:r>
    </w:p>
    <w:p w14:paraId="6B2DA591" w14:textId="77777777" w:rsidR="007A4968" w:rsidRPr="00B43A47" w:rsidRDefault="007A4968" w:rsidP="000C06F6">
      <w:pPr>
        <w:numPr>
          <w:ilvl w:val="0"/>
          <w:numId w:val="36"/>
        </w:numPr>
        <w:spacing w:before="120" w:after="120"/>
        <w:ind w:left="714" w:hanging="357"/>
        <w:jc w:val="both"/>
        <w:rPr>
          <w:rFonts w:ascii="Aptos" w:hAnsi="Aptos"/>
          <w:sz w:val="22"/>
          <w:szCs w:val="22"/>
        </w:rPr>
      </w:pPr>
      <w:r w:rsidRPr="00B43A47">
        <w:rPr>
          <w:rFonts w:ascii="Aptos" w:hAnsi="Aptos"/>
          <w:sz w:val="22"/>
          <w:szCs w:val="22"/>
        </w:rPr>
        <w:t>Za ofertę najkorzystniejszą zostanie uznana oferta, która uzyska najwyższą sumaryczną liczbę punktów po zastosowaniu wszystkich kryteriów oceny ofert.</w:t>
      </w:r>
    </w:p>
    <w:p w14:paraId="51359852" w14:textId="77777777" w:rsidR="007A4968" w:rsidRPr="00B43A47" w:rsidRDefault="007A4968" w:rsidP="000C06F6">
      <w:pPr>
        <w:numPr>
          <w:ilvl w:val="0"/>
          <w:numId w:val="36"/>
        </w:numPr>
        <w:spacing w:before="120" w:after="120"/>
        <w:ind w:left="714" w:hanging="357"/>
        <w:jc w:val="both"/>
        <w:rPr>
          <w:rFonts w:ascii="Aptos" w:hAnsi="Aptos"/>
          <w:sz w:val="22"/>
          <w:szCs w:val="22"/>
        </w:rPr>
      </w:pPr>
      <w:r w:rsidRPr="00B43A47">
        <w:rPr>
          <w:rFonts w:ascii="Aptos" w:hAnsi="Aptos"/>
          <w:sz w:val="22"/>
          <w:szCs w:val="22"/>
        </w:rPr>
        <w:t>Jeżeli nie można wybrać najkorzystniejszej oferty z uwagi na to, że dwie lub więcej ofert przedstawia taki sam bilans ceny i innych kryteriów oceny ofer</w:t>
      </w:r>
      <w:r w:rsidR="0054230A" w:rsidRPr="00B43A47">
        <w:rPr>
          <w:rFonts w:ascii="Aptos" w:hAnsi="Aptos"/>
          <w:sz w:val="22"/>
          <w:szCs w:val="22"/>
        </w:rPr>
        <w:t>t, Z</w:t>
      </w:r>
      <w:r w:rsidRPr="00B43A47">
        <w:rPr>
          <w:rFonts w:ascii="Aptos" w:hAnsi="Aptos"/>
          <w:sz w:val="22"/>
          <w:szCs w:val="22"/>
        </w:rPr>
        <w:t xml:space="preserve">amawiający wybiera spośród tych ofert ofertę, która otrzymała najwyższą  ocenę w kryterium o najwyższej wadze. </w:t>
      </w:r>
    </w:p>
    <w:p w14:paraId="10216A51" w14:textId="77777777" w:rsidR="007A4968" w:rsidRPr="00B43A47" w:rsidRDefault="007A4968" w:rsidP="000C06F6">
      <w:pPr>
        <w:numPr>
          <w:ilvl w:val="0"/>
          <w:numId w:val="36"/>
        </w:numPr>
        <w:spacing w:before="120" w:after="120"/>
        <w:ind w:left="714" w:hanging="357"/>
        <w:jc w:val="both"/>
        <w:rPr>
          <w:rFonts w:ascii="Aptos" w:hAnsi="Aptos"/>
          <w:sz w:val="22"/>
          <w:szCs w:val="22"/>
        </w:rPr>
      </w:pPr>
      <w:r w:rsidRPr="00B43A47">
        <w:rPr>
          <w:rFonts w:ascii="Aptos" w:hAnsi="Aptos"/>
          <w:sz w:val="22"/>
          <w:szCs w:val="22"/>
        </w:rPr>
        <w:t>W toku badania i oceny ofert Zamawiający może żądać od Wykonawcy wyjaśnień dotyczących treści złożonej oferty, w tym zaoferowanej ceny.</w:t>
      </w:r>
    </w:p>
    <w:p w14:paraId="6CF867CF" w14:textId="77777777" w:rsidR="0006005F" w:rsidRPr="00B43A47" w:rsidRDefault="007A4968" w:rsidP="000C06F6">
      <w:pPr>
        <w:numPr>
          <w:ilvl w:val="0"/>
          <w:numId w:val="36"/>
        </w:numPr>
        <w:spacing w:before="120" w:after="120"/>
        <w:ind w:left="714" w:hanging="357"/>
        <w:jc w:val="both"/>
        <w:rPr>
          <w:rFonts w:ascii="Aptos" w:hAnsi="Aptos"/>
          <w:sz w:val="22"/>
          <w:szCs w:val="22"/>
        </w:rPr>
      </w:pPr>
      <w:r w:rsidRPr="00B43A47">
        <w:rPr>
          <w:rFonts w:ascii="Aptos" w:hAnsi="Aptos"/>
          <w:sz w:val="22"/>
          <w:szCs w:val="22"/>
        </w:rPr>
        <w:t>Zamawiający udzieli zamówienia Wykonawcy, którego oferta zostanie uznana za najkorzystniejszą.</w:t>
      </w:r>
    </w:p>
    <w:tbl>
      <w:tblPr>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4E8A3590" w14:textId="77777777" w:rsidTr="00EA0736">
        <w:trPr>
          <w:trHeight w:val="293"/>
          <w:tblCellSpacing w:w="20" w:type="dxa"/>
        </w:trPr>
        <w:tc>
          <w:tcPr>
            <w:tcW w:w="9294" w:type="dxa"/>
          </w:tcPr>
          <w:p w14:paraId="10B36DDB" w14:textId="77777777" w:rsidR="0006005F" w:rsidRPr="00B43A47" w:rsidRDefault="0006005F" w:rsidP="00323C79">
            <w:pPr>
              <w:pStyle w:val="Nagwek"/>
              <w:tabs>
                <w:tab w:val="clear" w:pos="9072"/>
                <w:tab w:val="right" w:pos="3544"/>
              </w:tabs>
              <w:spacing w:before="240" w:after="240"/>
              <w:jc w:val="center"/>
              <w:rPr>
                <w:rFonts w:ascii="Aptos" w:hAnsi="Aptos"/>
                <w:b/>
                <w:sz w:val="22"/>
                <w:szCs w:val="22"/>
              </w:rPr>
            </w:pPr>
            <w:r w:rsidRPr="00B43A47">
              <w:rPr>
                <w:rFonts w:ascii="Aptos" w:hAnsi="Aptos"/>
                <w:b/>
                <w:sz w:val="22"/>
              </w:rPr>
              <w:t>Rozdział 1</w:t>
            </w:r>
            <w:r w:rsidR="00323C79" w:rsidRPr="00B43A47">
              <w:rPr>
                <w:rFonts w:ascii="Aptos" w:hAnsi="Aptos"/>
                <w:b/>
                <w:sz w:val="22"/>
              </w:rPr>
              <w:t>9</w:t>
            </w:r>
            <w:r w:rsidRPr="00B43A47">
              <w:rPr>
                <w:rFonts w:ascii="Aptos" w:hAnsi="Aptos"/>
                <w:b/>
                <w:sz w:val="22"/>
              </w:rPr>
              <w:t>. PRZEPROWADZENIE AUKCJI</w:t>
            </w:r>
          </w:p>
        </w:tc>
      </w:tr>
    </w:tbl>
    <w:p w14:paraId="2D4FCFC6" w14:textId="313EFEAD" w:rsidR="00111D09" w:rsidRPr="00B43A47" w:rsidRDefault="0006005F" w:rsidP="0088408A">
      <w:pPr>
        <w:spacing w:before="240" w:after="240" w:line="276" w:lineRule="auto"/>
        <w:jc w:val="both"/>
        <w:rPr>
          <w:rFonts w:ascii="Aptos" w:hAnsi="Aptos"/>
          <w:sz w:val="22"/>
          <w:szCs w:val="22"/>
        </w:rPr>
      </w:pPr>
      <w:r w:rsidRPr="00B43A47">
        <w:rPr>
          <w:rFonts w:ascii="Aptos" w:hAnsi="Aptos"/>
          <w:sz w:val="22"/>
          <w:szCs w:val="22"/>
        </w:rPr>
        <w:t>Zamawiający nie przewiduje przeprowadzenia aukcji elektronicznej.</w:t>
      </w:r>
    </w:p>
    <w:tbl>
      <w:tblPr>
        <w:tblW w:w="0" w:type="auto"/>
        <w:jc w:val="center"/>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381C8328" w14:textId="77777777" w:rsidTr="009362F1">
        <w:trPr>
          <w:trHeight w:val="360"/>
          <w:tblCellSpacing w:w="20" w:type="dxa"/>
          <w:jc w:val="center"/>
        </w:trPr>
        <w:tc>
          <w:tcPr>
            <w:tcW w:w="9294" w:type="dxa"/>
          </w:tcPr>
          <w:p w14:paraId="69E2AD3A" w14:textId="77777777" w:rsidR="00310CC7" w:rsidRPr="00B43A47" w:rsidRDefault="00310CC7" w:rsidP="00323C79">
            <w:pPr>
              <w:pStyle w:val="Nagwek"/>
              <w:tabs>
                <w:tab w:val="clear" w:pos="9072"/>
                <w:tab w:val="right" w:pos="3544"/>
              </w:tabs>
              <w:spacing w:before="240" w:after="240"/>
              <w:jc w:val="center"/>
              <w:rPr>
                <w:rFonts w:ascii="Aptos" w:hAnsi="Aptos"/>
                <w:b/>
                <w:sz w:val="22"/>
              </w:rPr>
            </w:pPr>
            <w:r w:rsidRPr="00B43A47">
              <w:rPr>
                <w:rFonts w:ascii="Aptos" w:hAnsi="Aptos"/>
                <w:b/>
                <w:sz w:val="22"/>
              </w:rPr>
              <w:t xml:space="preserve">Rozdział </w:t>
            </w:r>
            <w:r w:rsidR="00323C79" w:rsidRPr="00B43A47">
              <w:rPr>
                <w:rFonts w:ascii="Aptos" w:hAnsi="Aptos"/>
                <w:b/>
                <w:sz w:val="22"/>
              </w:rPr>
              <w:t>20</w:t>
            </w:r>
            <w:r w:rsidRPr="00B43A47">
              <w:rPr>
                <w:rFonts w:ascii="Aptos" w:hAnsi="Aptos"/>
                <w:b/>
                <w:sz w:val="22"/>
              </w:rPr>
              <w:t xml:space="preserve">. INFORMACJE O FORMALNOŚCIACH, JAKIE </w:t>
            </w:r>
            <w:r w:rsidR="00323C79" w:rsidRPr="00B43A47">
              <w:rPr>
                <w:rFonts w:ascii="Aptos" w:hAnsi="Aptos"/>
                <w:b/>
                <w:sz w:val="22"/>
              </w:rPr>
              <w:t>MUSZĄ</w:t>
            </w:r>
            <w:r w:rsidRPr="00B43A47">
              <w:rPr>
                <w:rFonts w:ascii="Aptos" w:hAnsi="Aptos"/>
                <w:b/>
                <w:sz w:val="22"/>
              </w:rPr>
              <w:t xml:space="preserve"> ZOSTAĆ DOPEŁNIONE PO WYBORZE OFERTY W CELU ZAWARCIA UMOWY W SPRAWIE ZAMÓWIENIA PUBLICZNEGO</w:t>
            </w:r>
          </w:p>
        </w:tc>
      </w:tr>
    </w:tbl>
    <w:p w14:paraId="38E05D63" w14:textId="77777777" w:rsidR="00A86EAA" w:rsidRPr="00B43A47" w:rsidRDefault="00A86EAA" w:rsidP="000C06F6">
      <w:pPr>
        <w:pStyle w:val="Tekstpodstawowywcity3"/>
        <w:numPr>
          <w:ilvl w:val="0"/>
          <w:numId w:val="37"/>
        </w:numPr>
        <w:tabs>
          <w:tab w:val="num" w:pos="567"/>
        </w:tabs>
        <w:suppressAutoHyphens/>
        <w:overflowPunct w:val="0"/>
        <w:autoSpaceDE w:val="0"/>
        <w:autoSpaceDN w:val="0"/>
        <w:adjustRightInd w:val="0"/>
        <w:spacing w:before="120" w:after="120"/>
        <w:ind w:hanging="180"/>
        <w:textAlignment w:val="baseline"/>
        <w:rPr>
          <w:rFonts w:ascii="Aptos" w:hAnsi="Aptos"/>
          <w:szCs w:val="22"/>
        </w:rPr>
      </w:pPr>
      <w:r w:rsidRPr="00B43A47">
        <w:rPr>
          <w:rFonts w:ascii="Aptos" w:hAnsi="Aptos"/>
          <w:szCs w:val="22"/>
        </w:rPr>
        <w:t xml:space="preserve">Zamawiający po dokonaniu wyboru najkorzystniejszej oferty zawiadomi o wynikach postępowania wszystkich </w:t>
      </w:r>
      <w:r w:rsidR="00EA67DB" w:rsidRPr="00B43A47">
        <w:rPr>
          <w:rFonts w:ascii="Aptos" w:hAnsi="Aptos"/>
          <w:szCs w:val="22"/>
        </w:rPr>
        <w:t>W</w:t>
      </w:r>
      <w:r w:rsidRPr="00B43A47">
        <w:rPr>
          <w:rFonts w:ascii="Aptos" w:hAnsi="Aptos"/>
          <w:szCs w:val="22"/>
        </w:rPr>
        <w:t>ykonawców, którzy złożyli oferty</w:t>
      </w:r>
      <w:r w:rsidR="007D65EE" w:rsidRPr="00B43A47">
        <w:rPr>
          <w:rFonts w:ascii="Aptos" w:hAnsi="Aptos"/>
          <w:szCs w:val="22"/>
        </w:rPr>
        <w:t xml:space="preserve"> za pośrednictwem Platformy Zakupowej</w:t>
      </w:r>
      <w:r w:rsidRPr="00B43A47">
        <w:rPr>
          <w:rFonts w:ascii="Aptos" w:hAnsi="Aptos"/>
          <w:szCs w:val="22"/>
        </w:rPr>
        <w:t>.</w:t>
      </w:r>
    </w:p>
    <w:p w14:paraId="126B803A" w14:textId="77777777" w:rsidR="006A34CE" w:rsidRPr="00B43A47" w:rsidRDefault="006A34CE" w:rsidP="000C06F6">
      <w:pPr>
        <w:pStyle w:val="Tekstpodstawowywcity3"/>
        <w:numPr>
          <w:ilvl w:val="0"/>
          <w:numId w:val="37"/>
        </w:numPr>
        <w:suppressAutoHyphens/>
        <w:overflowPunct w:val="0"/>
        <w:autoSpaceDE w:val="0"/>
        <w:autoSpaceDN w:val="0"/>
        <w:adjustRightInd w:val="0"/>
        <w:spacing w:before="120" w:after="120"/>
        <w:textAlignment w:val="baseline"/>
        <w:rPr>
          <w:rFonts w:ascii="Aptos" w:hAnsi="Aptos"/>
          <w:szCs w:val="22"/>
        </w:rPr>
      </w:pPr>
      <w:r w:rsidRPr="00B43A47">
        <w:rPr>
          <w:rFonts w:ascii="Aptos" w:hAnsi="Aptos"/>
          <w:szCs w:val="22"/>
        </w:rPr>
        <w:t>Zamawiający zawrze umowę w sprawie zamówienia publicznego z Wykonawcą, którego oferta zostanie uznana za najkorzystniejszą, w terminach określonych w art. 264 ustawy</w:t>
      </w:r>
      <w:r w:rsidR="00347E5A" w:rsidRPr="00B43A47">
        <w:rPr>
          <w:rFonts w:ascii="Aptos" w:hAnsi="Aptos"/>
          <w:szCs w:val="22"/>
        </w:rPr>
        <w:t>.</w:t>
      </w:r>
    </w:p>
    <w:p w14:paraId="4122DBB4" w14:textId="77777777" w:rsidR="006A34CE" w:rsidRPr="00B43A47" w:rsidRDefault="006A34CE" w:rsidP="000C06F6">
      <w:pPr>
        <w:pStyle w:val="Tekstpodstawowywcity3"/>
        <w:numPr>
          <w:ilvl w:val="0"/>
          <w:numId w:val="37"/>
        </w:numPr>
        <w:tabs>
          <w:tab w:val="num" w:pos="567"/>
        </w:tabs>
        <w:suppressAutoHyphens/>
        <w:overflowPunct w:val="0"/>
        <w:autoSpaceDE w:val="0"/>
        <w:autoSpaceDN w:val="0"/>
        <w:adjustRightInd w:val="0"/>
        <w:spacing w:before="120" w:after="120"/>
        <w:textAlignment w:val="baseline"/>
        <w:rPr>
          <w:rFonts w:ascii="Aptos" w:hAnsi="Aptos"/>
          <w:szCs w:val="22"/>
        </w:rPr>
      </w:pPr>
      <w:r w:rsidRPr="00B43A47">
        <w:rPr>
          <w:rFonts w:ascii="Aptos" w:hAnsi="Aptos"/>
          <w:szCs w:val="22"/>
        </w:rPr>
        <w:t>Wykonawca będzie zobowiązany do podpisania umowy w miejscu i terminie wskazanym przez Zamawiającego.</w:t>
      </w:r>
    </w:p>
    <w:p w14:paraId="71536FCA" w14:textId="77777777" w:rsidR="006A34CE" w:rsidRPr="00B43A47" w:rsidRDefault="006A34CE" w:rsidP="000C06F6">
      <w:pPr>
        <w:pStyle w:val="Tekstpodstawowywcity3"/>
        <w:numPr>
          <w:ilvl w:val="0"/>
          <w:numId w:val="37"/>
        </w:numPr>
        <w:tabs>
          <w:tab w:val="num" w:pos="567"/>
        </w:tabs>
        <w:suppressAutoHyphens/>
        <w:overflowPunct w:val="0"/>
        <w:autoSpaceDE w:val="0"/>
        <w:autoSpaceDN w:val="0"/>
        <w:adjustRightInd w:val="0"/>
        <w:spacing w:before="120" w:after="120"/>
        <w:textAlignment w:val="baseline"/>
        <w:rPr>
          <w:rFonts w:ascii="Aptos" w:hAnsi="Aptos"/>
          <w:szCs w:val="22"/>
        </w:rPr>
      </w:pPr>
      <w:r w:rsidRPr="00B43A47">
        <w:rPr>
          <w:rFonts w:ascii="Aptos" w:hAnsi="Aptos"/>
          <w:szCs w:val="22"/>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28F48BB3" w14:textId="77777777" w:rsidR="00A86EAA" w:rsidRPr="00B43A47" w:rsidRDefault="006A34CE" w:rsidP="000C06F6">
      <w:pPr>
        <w:pStyle w:val="Tekstpodstawowywcity3"/>
        <w:numPr>
          <w:ilvl w:val="0"/>
          <w:numId w:val="37"/>
        </w:numPr>
        <w:tabs>
          <w:tab w:val="num" w:pos="567"/>
        </w:tabs>
        <w:suppressAutoHyphens/>
        <w:overflowPunct w:val="0"/>
        <w:autoSpaceDE w:val="0"/>
        <w:autoSpaceDN w:val="0"/>
        <w:adjustRightInd w:val="0"/>
        <w:spacing w:before="120" w:after="120"/>
        <w:textAlignment w:val="baseline"/>
        <w:rPr>
          <w:rFonts w:ascii="Aptos" w:hAnsi="Aptos"/>
          <w:szCs w:val="22"/>
        </w:rPr>
      </w:pPr>
      <w:r w:rsidRPr="00B43A47">
        <w:rPr>
          <w:rFonts w:ascii="Aptos" w:hAnsi="Aptos"/>
          <w:szCs w:val="22"/>
        </w:rPr>
        <w:t xml:space="preserve">Jeżeli </w:t>
      </w:r>
      <w:r w:rsidR="00BD62A4" w:rsidRPr="00B43A47">
        <w:rPr>
          <w:rFonts w:ascii="Aptos" w:hAnsi="Aptos"/>
          <w:szCs w:val="22"/>
        </w:rPr>
        <w:t>W</w:t>
      </w:r>
      <w:r w:rsidRPr="00B43A47">
        <w:rPr>
          <w:rFonts w:ascii="Aptos" w:hAnsi="Aptos"/>
          <w:szCs w:val="22"/>
        </w:rPr>
        <w:t>ykonawca, którego oferta została wybrana jako najkorzystniejsza, uchyla się od zawarcia umowy w sprawie zamówienia publicznego lub nie wnosi wymaganego zabezpieczen</w:t>
      </w:r>
      <w:r w:rsidR="0054230A" w:rsidRPr="00B43A47">
        <w:rPr>
          <w:rFonts w:ascii="Aptos" w:hAnsi="Aptos"/>
          <w:szCs w:val="22"/>
        </w:rPr>
        <w:t>ia należytego wykonania umowy, Z</w:t>
      </w:r>
      <w:r w:rsidRPr="00B43A47">
        <w:rPr>
          <w:rFonts w:ascii="Aptos" w:hAnsi="Aptos"/>
          <w:szCs w:val="22"/>
        </w:rPr>
        <w:t xml:space="preserve">amawiający może dokonać ponownego badania i oceny ofert spośród ofert pozostałych w postępowaniu </w:t>
      </w:r>
      <w:r w:rsidR="0054230A" w:rsidRPr="00B43A47">
        <w:rPr>
          <w:rFonts w:ascii="Aptos" w:hAnsi="Aptos"/>
          <w:szCs w:val="22"/>
        </w:rPr>
        <w:t>W</w:t>
      </w:r>
      <w:r w:rsidRPr="00B43A47">
        <w:rPr>
          <w:rFonts w:ascii="Aptos" w:hAnsi="Aptos"/>
          <w:szCs w:val="22"/>
        </w:rPr>
        <w:t>ykonawców oraz wybrać najkorzystniejszą ofertę albo unieważnić postępowanie.</w:t>
      </w:r>
    </w:p>
    <w:tbl>
      <w:tblPr>
        <w:tblpPr w:leftFromText="141" w:rightFromText="141" w:vertAnchor="text" w:horzAnchor="margin" w:tblpXSpec="center" w:tblpY="204"/>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4124D353" w14:textId="77777777" w:rsidTr="009362F1">
        <w:trPr>
          <w:trHeight w:val="293"/>
          <w:tblCellSpacing w:w="20" w:type="dxa"/>
        </w:trPr>
        <w:tc>
          <w:tcPr>
            <w:tcW w:w="9294" w:type="dxa"/>
          </w:tcPr>
          <w:p w14:paraId="48A01A7C" w14:textId="77777777" w:rsidR="00A86EAA" w:rsidRPr="00B43A47" w:rsidRDefault="00A86EAA" w:rsidP="00323C79">
            <w:pPr>
              <w:pStyle w:val="Nagwek"/>
              <w:tabs>
                <w:tab w:val="clear" w:pos="9072"/>
                <w:tab w:val="right" w:pos="3544"/>
              </w:tabs>
              <w:spacing w:before="240" w:after="240"/>
              <w:jc w:val="center"/>
              <w:rPr>
                <w:rFonts w:ascii="Aptos" w:hAnsi="Aptos"/>
                <w:b/>
                <w:sz w:val="22"/>
                <w:szCs w:val="26"/>
              </w:rPr>
            </w:pPr>
            <w:r w:rsidRPr="00B43A47">
              <w:rPr>
                <w:rFonts w:ascii="Aptos" w:hAnsi="Aptos"/>
                <w:b/>
                <w:sz w:val="22"/>
              </w:rPr>
              <w:t xml:space="preserve">Rozdział </w:t>
            </w:r>
            <w:r w:rsidR="00323C79" w:rsidRPr="00B43A47">
              <w:rPr>
                <w:rFonts w:ascii="Aptos" w:hAnsi="Aptos"/>
                <w:b/>
                <w:sz w:val="22"/>
              </w:rPr>
              <w:t>21</w:t>
            </w:r>
            <w:r w:rsidRPr="00B43A47">
              <w:rPr>
                <w:rFonts w:ascii="Aptos" w:hAnsi="Aptos"/>
                <w:b/>
                <w:sz w:val="22"/>
              </w:rPr>
              <w:t>. WYMAGANIA DOTYCZĄCE ZABEZPIECZENIA NALEŻYTEGO WYKONANIA  UMOWY</w:t>
            </w:r>
            <w:r w:rsidRPr="00B43A47">
              <w:rPr>
                <w:rFonts w:ascii="Aptos" w:hAnsi="Aptos"/>
                <w:b/>
                <w:sz w:val="22"/>
                <w:szCs w:val="26"/>
              </w:rPr>
              <w:t xml:space="preserve"> </w:t>
            </w:r>
          </w:p>
        </w:tc>
      </w:tr>
    </w:tbl>
    <w:p w14:paraId="7664D7E4" w14:textId="77777777" w:rsidR="006A34CE" w:rsidRPr="00B43A47" w:rsidRDefault="006A34CE" w:rsidP="006A34CE">
      <w:pPr>
        <w:pStyle w:val="Tekstpodstawowy"/>
        <w:spacing w:before="120"/>
        <w:ind w:left="357"/>
        <w:jc w:val="both"/>
        <w:rPr>
          <w:rFonts w:ascii="Aptos" w:hAnsi="Aptos"/>
          <w:sz w:val="22"/>
          <w:szCs w:val="22"/>
        </w:rPr>
      </w:pPr>
      <w:bookmarkStart w:id="17" w:name="OLE_LINK12"/>
    </w:p>
    <w:p w14:paraId="15BB4356" w14:textId="66941981" w:rsidR="00A86EAA" w:rsidRPr="00B43A47" w:rsidRDefault="00A86EAA" w:rsidP="000C06F6">
      <w:pPr>
        <w:pStyle w:val="Tekstpodstawowy"/>
        <w:numPr>
          <w:ilvl w:val="0"/>
          <w:numId w:val="10"/>
        </w:numPr>
        <w:spacing w:before="120"/>
        <w:ind w:left="357" w:hanging="357"/>
        <w:jc w:val="both"/>
        <w:rPr>
          <w:rFonts w:ascii="Aptos" w:hAnsi="Aptos"/>
          <w:sz w:val="22"/>
          <w:szCs w:val="22"/>
        </w:rPr>
      </w:pPr>
      <w:r w:rsidRPr="00B43A47">
        <w:rPr>
          <w:rFonts w:ascii="Aptos" w:hAnsi="Aptos"/>
          <w:sz w:val="22"/>
          <w:szCs w:val="22"/>
        </w:rPr>
        <w:t xml:space="preserve">Zamawiający będzie wymagał od </w:t>
      </w:r>
      <w:r w:rsidR="000A7719" w:rsidRPr="00B43A47">
        <w:rPr>
          <w:rFonts w:ascii="Aptos" w:hAnsi="Aptos"/>
          <w:sz w:val="22"/>
          <w:szCs w:val="22"/>
        </w:rPr>
        <w:t>Wykonawcy</w:t>
      </w:r>
      <w:r w:rsidRPr="00B43A47">
        <w:rPr>
          <w:rFonts w:ascii="Aptos" w:hAnsi="Aptos"/>
          <w:sz w:val="22"/>
          <w:szCs w:val="22"/>
        </w:rPr>
        <w:t xml:space="preserve">, którego oferta zostanie wybrana, wniesienia zabezpieczenia należytego wykonania umowy </w:t>
      </w:r>
      <w:bookmarkStart w:id="18" w:name="OLE_LINK4"/>
      <w:r w:rsidRPr="00B43A47">
        <w:rPr>
          <w:rFonts w:ascii="Aptos" w:hAnsi="Aptos"/>
          <w:sz w:val="22"/>
          <w:szCs w:val="22"/>
        </w:rPr>
        <w:t xml:space="preserve">w wysokości </w:t>
      </w:r>
      <w:r w:rsidR="0088408A" w:rsidRPr="00B43A47">
        <w:rPr>
          <w:rFonts w:ascii="Aptos" w:hAnsi="Aptos"/>
          <w:sz w:val="22"/>
          <w:szCs w:val="22"/>
        </w:rPr>
        <w:t>5</w:t>
      </w:r>
      <w:r w:rsidRPr="00B43A47">
        <w:rPr>
          <w:rFonts w:ascii="Aptos" w:hAnsi="Aptos"/>
          <w:sz w:val="22"/>
          <w:szCs w:val="22"/>
        </w:rPr>
        <w:t>% c</w:t>
      </w:r>
      <w:r w:rsidR="00181D10" w:rsidRPr="00B43A47">
        <w:rPr>
          <w:rFonts w:ascii="Aptos" w:hAnsi="Aptos"/>
          <w:sz w:val="22"/>
          <w:szCs w:val="22"/>
        </w:rPr>
        <w:t>eny całkowitej brutto podanej</w:t>
      </w:r>
      <w:r w:rsidR="00852563" w:rsidRPr="00B43A47">
        <w:rPr>
          <w:rFonts w:ascii="Aptos" w:hAnsi="Aptos"/>
          <w:sz w:val="22"/>
          <w:szCs w:val="22"/>
        </w:rPr>
        <w:t xml:space="preserve"> </w:t>
      </w:r>
      <w:r w:rsidR="00181D10" w:rsidRPr="00B43A47">
        <w:rPr>
          <w:rFonts w:ascii="Aptos" w:hAnsi="Aptos"/>
          <w:sz w:val="22"/>
          <w:szCs w:val="22"/>
        </w:rPr>
        <w:t xml:space="preserve">w </w:t>
      </w:r>
      <w:r w:rsidRPr="00B43A47">
        <w:rPr>
          <w:rFonts w:ascii="Aptos" w:hAnsi="Aptos"/>
          <w:sz w:val="22"/>
          <w:szCs w:val="22"/>
        </w:rPr>
        <w:t>ofercie</w:t>
      </w:r>
      <w:bookmarkEnd w:id="18"/>
      <w:r w:rsidRPr="00B43A47">
        <w:rPr>
          <w:rFonts w:ascii="Aptos" w:hAnsi="Aptos"/>
          <w:sz w:val="22"/>
          <w:szCs w:val="22"/>
        </w:rPr>
        <w:t>.</w:t>
      </w:r>
    </w:p>
    <w:bookmarkEnd w:id="17"/>
    <w:p w14:paraId="4C12F74F" w14:textId="77777777" w:rsidR="00A86EAA" w:rsidRPr="00B43A47" w:rsidRDefault="00A86EAA" w:rsidP="000C06F6">
      <w:pPr>
        <w:pStyle w:val="Tekstpodstawowy"/>
        <w:numPr>
          <w:ilvl w:val="0"/>
          <w:numId w:val="10"/>
        </w:numPr>
        <w:spacing w:before="120"/>
        <w:ind w:left="357" w:hanging="357"/>
        <w:jc w:val="both"/>
        <w:rPr>
          <w:rFonts w:ascii="Aptos" w:hAnsi="Aptos"/>
          <w:sz w:val="22"/>
          <w:szCs w:val="22"/>
        </w:rPr>
      </w:pPr>
      <w:r w:rsidRPr="00B43A47">
        <w:rPr>
          <w:rFonts w:ascii="Aptos" w:hAnsi="Aptos"/>
          <w:sz w:val="22"/>
          <w:szCs w:val="22"/>
        </w:rPr>
        <w:t>Zabezpieczenie należytego wykonania umowy może być wniesione w następujących formach:</w:t>
      </w:r>
    </w:p>
    <w:p w14:paraId="0EA66CF7" w14:textId="77777777" w:rsidR="00A86EAA" w:rsidRPr="00B43A47" w:rsidRDefault="00A86EAA" w:rsidP="000C06F6">
      <w:pPr>
        <w:numPr>
          <w:ilvl w:val="1"/>
          <w:numId w:val="14"/>
        </w:numPr>
        <w:spacing w:before="120" w:after="120"/>
        <w:jc w:val="both"/>
        <w:rPr>
          <w:rFonts w:ascii="Aptos" w:hAnsi="Aptos"/>
          <w:sz w:val="22"/>
        </w:rPr>
      </w:pPr>
      <w:r w:rsidRPr="00B43A47">
        <w:rPr>
          <w:rFonts w:ascii="Aptos" w:hAnsi="Aptos"/>
          <w:sz w:val="22"/>
        </w:rPr>
        <w:t>pieniądzu,</w:t>
      </w:r>
    </w:p>
    <w:p w14:paraId="21AEFC5A" w14:textId="77777777" w:rsidR="00A86EAA" w:rsidRPr="00B43A47" w:rsidRDefault="00A86EAA" w:rsidP="000C06F6">
      <w:pPr>
        <w:numPr>
          <w:ilvl w:val="1"/>
          <w:numId w:val="14"/>
        </w:numPr>
        <w:spacing w:before="120" w:after="120"/>
        <w:jc w:val="both"/>
        <w:rPr>
          <w:rFonts w:ascii="Aptos" w:hAnsi="Aptos"/>
          <w:sz w:val="22"/>
        </w:rPr>
      </w:pPr>
      <w:r w:rsidRPr="00B43A47">
        <w:rPr>
          <w:rFonts w:ascii="Aptos" w:hAnsi="Aptos"/>
          <w:sz w:val="22"/>
        </w:rPr>
        <w:t>poręczeniach bankowych lub poręczeniach spółdzielczej kasy oszczędnościowo- kredytowej, z tym że zobowiązanie kasy jest zawsze zobowiązaniem pieniężnym,</w:t>
      </w:r>
    </w:p>
    <w:p w14:paraId="5113BA26" w14:textId="77777777" w:rsidR="00A86EAA" w:rsidRPr="00B43A47" w:rsidRDefault="00A86EAA" w:rsidP="000C06F6">
      <w:pPr>
        <w:numPr>
          <w:ilvl w:val="1"/>
          <w:numId w:val="14"/>
        </w:numPr>
        <w:spacing w:before="120" w:after="120"/>
        <w:jc w:val="both"/>
        <w:rPr>
          <w:rFonts w:ascii="Aptos" w:hAnsi="Aptos"/>
          <w:sz w:val="22"/>
        </w:rPr>
      </w:pPr>
      <w:r w:rsidRPr="00B43A47">
        <w:rPr>
          <w:rFonts w:ascii="Aptos" w:hAnsi="Aptos"/>
          <w:sz w:val="22"/>
        </w:rPr>
        <w:t>gwarancjach bankowych,</w:t>
      </w:r>
    </w:p>
    <w:p w14:paraId="7CD91925" w14:textId="77777777" w:rsidR="00A86EAA" w:rsidRPr="00B43A47" w:rsidRDefault="00A86EAA" w:rsidP="000C06F6">
      <w:pPr>
        <w:numPr>
          <w:ilvl w:val="1"/>
          <w:numId w:val="14"/>
        </w:numPr>
        <w:spacing w:before="120" w:after="120"/>
        <w:jc w:val="both"/>
        <w:rPr>
          <w:rFonts w:ascii="Aptos" w:hAnsi="Aptos"/>
          <w:sz w:val="22"/>
        </w:rPr>
      </w:pPr>
      <w:r w:rsidRPr="00B43A47">
        <w:rPr>
          <w:rFonts w:ascii="Aptos" w:hAnsi="Aptos"/>
          <w:sz w:val="22"/>
        </w:rPr>
        <w:t>gwarancjach ubezpieczeniowych,</w:t>
      </w:r>
    </w:p>
    <w:p w14:paraId="2FA69C60" w14:textId="77777777" w:rsidR="00A86EAA" w:rsidRPr="00B43A47" w:rsidRDefault="00A86EAA" w:rsidP="000C06F6">
      <w:pPr>
        <w:numPr>
          <w:ilvl w:val="1"/>
          <w:numId w:val="14"/>
        </w:numPr>
        <w:spacing w:before="120" w:after="120"/>
        <w:jc w:val="both"/>
        <w:rPr>
          <w:rFonts w:ascii="Aptos" w:hAnsi="Aptos"/>
          <w:sz w:val="22"/>
        </w:rPr>
      </w:pPr>
      <w:r w:rsidRPr="00B43A47">
        <w:rPr>
          <w:rFonts w:ascii="Aptos" w:hAnsi="Aptos"/>
          <w:sz w:val="22"/>
        </w:rPr>
        <w:t>poręczeniach udzielanych przez podmioty, o których mowa w</w:t>
      </w:r>
      <w:r w:rsidR="00181D10" w:rsidRPr="00B43A47">
        <w:rPr>
          <w:rFonts w:ascii="Aptos" w:hAnsi="Aptos"/>
          <w:sz w:val="22"/>
        </w:rPr>
        <w:t xml:space="preserve"> art. 6b ust. 5 pkt. 2 ustawy </w:t>
      </w:r>
      <w:r w:rsidR="00181D10" w:rsidRPr="00B43A47">
        <w:rPr>
          <w:rFonts w:ascii="Aptos" w:hAnsi="Aptos"/>
          <w:sz w:val="22"/>
        </w:rPr>
        <w:br/>
        <w:t xml:space="preserve">z dnia 9 </w:t>
      </w:r>
      <w:r w:rsidRPr="00B43A47">
        <w:rPr>
          <w:rFonts w:ascii="Aptos" w:hAnsi="Aptos"/>
          <w:sz w:val="22"/>
        </w:rPr>
        <w:t>listopada 2000 r. o utworzeniu Polskiej Agencji Rozwoju Przedsiębiorczości.</w:t>
      </w:r>
    </w:p>
    <w:p w14:paraId="25C9D323" w14:textId="77777777" w:rsidR="00A86EAA" w:rsidRPr="00B43A47" w:rsidRDefault="00A86EAA" w:rsidP="000C06F6">
      <w:pPr>
        <w:pStyle w:val="Tekstpodstawowy"/>
        <w:numPr>
          <w:ilvl w:val="0"/>
          <w:numId w:val="10"/>
        </w:numPr>
        <w:spacing w:before="120"/>
        <w:ind w:left="357" w:hanging="357"/>
        <w:jc w:val="both"/>
        <w:rPr>
          <w:rFonts w:ascii="Aptos" w:hAnsi="Aptos"/>
          <w:sz w:val="22"/>
          <w:szCs w:val="22"/>
        </w:rPr>
      </w:pPr>
      <w:r w:rsidRPr="00B43A47">
        <w:rPr>
          <w:rFonts w:ascii="Aptos" w:hAnsi="Aptos"/>
          <w:sz w:val="22"/>
          <w:szCs w:val="22"/>
        </w:rPr>
        <w:t>Dokumenty związane z wniesieniem zabezpieczenia należytego wykonania umowy muszą być dostarczone Zamawiającemu przed terminem podpisania umowy.</w:t>
      </w:r>
    </w:p>
    <w:p w14:paraId="4AB5AB66" w14:textId="4701823D" w:rsidR="002A7F25" w:rsidRPr="00B43A47" w:rsidRDefault="002A7F25" w:rsidP="000C06F6">
      <w:pPr>
        <w:pStyle w:val="Tekstpodstawowy"/>
        <w:numPr>
          <w:ilvl w:val="0"/>
          <w:numId w:val="10"/>
        </w:numPr>
        <w:spacing w:before="120"/>
        <w:ind w:left="357" w:hanging="357"/>
        <w:jc w:val="both"/>
        <w:rPr>
          <w:rFonts w:ascii="Aptos" w:hAnsi="Aptos"/>
          <w:sz w:val="22"/>
          <w:szCs w:val="22"/>
        </w:rPr>
      </w:pPr>
      <w:r w:rsidRPr="00B43A47">
        <w:rPr>
          <w:rFonts w:ascii="Aptos" w:hAnsi="Aptos"/>
          <w:sz w:val="22"/>
          <w:szCs w:val="22"/>
        </w:rPr>
        <w:t xml:space="preserve">Zabezpieczenie wnoszone w pieniądzu, przelewem bankowym, musi wpłynąć na rachunek bankowy Zamawiającego Pekao S.A. </w:t>
      </w:r>
      <w:r w:rsidRPr="00B43A47">
        <w:rPr>
          <w:rFonts w:ascii="Aptos" w:hAnsi="Aptos"/>
          <w:b/>
          <w:sz w:val="22"/>
          <w:szCs w:val="22"/>
        </w:rPr>
        <w:t>10-1240-6003-1111-0000-4941-9564</w:t>
      </w:r>
      <w:r w:rsidRPr="00B43A47">
        <w:rPr>
          <w:rFonts w:ascii="Aptos" w:hAnsi="Aptos"/>
          <w:sz w:val="22"/>
          <w:szCs w:val="22"/>
        </w:rPr>
        <w:t xml:space="preserve"> przed terminem podpisania umowy. W tytule przelewu należy wpisać:</w:t>
      </w:r>
      <w:r w:rsidR="000152CB" w:rsidRPr="00B43A47">
        <w:rPr>
          <w:rFonts w:ascii="Aptos" w:hAnsi="Aptos"/>
          <w:sz w:val="22"/>
          <w:szCs w:val="22"/>
        </w:rPr>
        <w:t xml:space="preserve"> „Zabezpieczenie do postępowania</w:t>
      </w:r>
      <w:r w:rsidRPr="00B43A47">
        <w:rPr>
          <w:rFonts w:ascii="Aptos" w:hAnsi="Aptos"/>
          <w:sz w:val="22"/>
          <w:szCs w:val="22"/>
        </w:rPr>
        <w:t xml:space="preserve"> nr </w:t>
      </w:r>
      <w:r w:rsidR="004132C5" w:rsidRPr="00B43A47">
        <w:rPr>
          <w:rFonts w:ascii="Aptos" w:hAnsi="Aptos"/>
          <w:sz w:val="22"/>
          <w:szCs w:val="22"/>
        </w:rPr>
        <w:t>67/FCE/AK/25</w:t>
      </w:r>
      <w:r w:rsidRPr="00B43A47">
        <w:rPr>
          <w:rFonts w:ascii="Aptos" w:hAnsi="Aptos"/>
          <w:sz w:val="22"/>
          <w:szCs w:val="22"/>
        </w:rPr>
        <w:t xml:space="preserve">” W przypadku wnoszenia zabezpieczenia należytego wykonania umowy w formie poręczeń lub gwarancji z treści poręczeń lub gwarancji musi w szczególności jednoznacznie wynikać zobowiązanie poręczyciela/gwaranta do zapłaty kwoty zabezpieczenia nieodwołalnie i bezwarunkowo, na pierwsze żądanie Zamawiającego zawierające </w:t>
      </w:r>
      <w:r w:rsidRPr="00B43A47">
        <w:rPr>
          <w:rFonts w:ascii="Aptos" w:hAnsi="Aptos"/>
          <w:sz w:val="22"/>
          <w:szCs w:val="22"/>
          <w:u w:val="single"/>
        </w:rPr>
        <w:t>oświadczenie</w:t>
      </w:r>
      <w:r w:rsidRPr="00B43A47">
        <w:rPr>
          <w:rFonts w:ascii="Aptos" w:hAnsi="Aptos"/>
          <w:sz w:val="22"/>
          <w:szCs w:val="22"/>
        </w:rPr>
        <w:t>, że Wykonawca nie wykonał lub nienależycie wykonał umowę, bez konieczności potwierdzania tych okoliczności.</w:t>
      </w:r>
    </w:p>
    <w:p w14:paraId="367D3F0C" w14:textId="77777777" w:rsidR="002A7F25" w:rsidRPr="00B43A47" w:rsidRDefault="002A7F25" w:rsidP="000C06F6">
      <w:pPr>
        <w:pStyle w:val="Tekstpodstawowy"/>
        <w:numPr>
          <w:ilvl w:val="0"/>
          <w:numId w:val="10"/>
        </w:numPr>
        <w:spacing w:before="120"/>
        <w:ind w:left="357" w:hanging="357"/>
        <w:jc w:val="both"/>
        <w:rPr>
          <w:rFonts w:ascii="Aptos" w:hAnsi="Aptos"/>
          <w:sz w:val="22"/>
          <w:szCs w:val="22"/>
        </w:rPr>
      </w:pPr>
      <w:r w:rsidRPr="00B43A47">
        <w:rPr>
          <w:rFonts w:ascii="Aptos" w:hAnsi="Aptos"/>
          <w:sz w:val="22"/>
          <w:szCs w:val="22"/>
        </w:rPr>
        <w:t>Zamawiający zwróci 100% wartości zabezpieczenia należytego wykonania umowy</w:t>
      </w:r>
      <w:r w:rsidR="004142BF" w:rsidRPr="00B43A47">
        <w:rPr>
          <w:rFonts w:ascii="Aptos" w:hAnsi="Aptos"/>
          <w:sz w:val="22"/>
          <w:szCs w:val="22"/>
        </w:rPr>
        <w:t xml:space="preserve"> w terminie 30 dni od dnia wykonania zamówienia i </w:t>
      </w:r>
      <w:r w:rsidRPr="00B43A47">
        <w:rPr>
          <w:rFonts w:ascii="Aptos" w:hAnsi="Aptos"/>
          <w:sz w:val="22"/>
          <w:szCs w:val="22"/>
        </w:rPr>
        <w:t xml:space="preserve"> uznania </w:t>
      </w:r>
      <w:r w:rsidR="004142BF" w:rsidRPr="00B43A47">
        <w:rPr>
          <w:rFonts w:ascii="Aptos" w:hAnsi="Aptos"/>
          <w:sz w:val="22"/>
          <w:szCs w:val="22"/>
        </w:rPr>
        <w:t xml:space="preserve">przez </w:t>
      </w:r>
      <w:r w:rsidR="00EA67DB" w:rsidRPr="00B43A47">
        <w:rPr>
          <w:rFonts w:ascii="Aptos" w:hAnsi="Aptos"/>
          <w:sz w:val="22"/>
          <w:szCs w:val="22"/>
        </w:rPr>
        <w:t>Z</w:t>
      </w:r>
      <w:r w:rsidR="004142BF" w:rsidRPr="00B43A47">
        <w:rPr>
          <w:rFonts w:ascii="Aptos" w:hAnsi="Aptos"/>
          <w:sz w:val="22"/>
          <w:szCs w:val="22"/>
        </w:rPr>
        <w:t>amawiającego za należycie wykonane.</w:t>
      </w:r>
    </w:p>
    <w:p w14:paraId="1B0A639C" w14:textId="5D7055E1" w:rsidR="00A27155" w:rsidRPr="00B43A47" w:rsidRDefault="00A27155" w:rsidP="000C06F6">
      <w:pPr>
        <w:numPr>
          <w:ilvl w:val="0"/>
          <w:numId w:val="10"/>
        </w:numPr>
        <w:jc w:val="both"/>
        <w:rPr>
          <w:rFonts w:ascii="Aptos" w:hAnsi="Aptos"/>
          <w:sz w:val="22"/>
          <w:szCs w:val="22"/>
        </w:rPr>
      </w:pPr>
      <w:r w:rsidRPr="00B43A47">
        <w:rPr>
          <w:rFonts w:ascii="Aptos" w:hAnsi="Aptos"/>
          <w:sz w:val="22"/>
          <w:szCs w:val="22"/>
        </w:rPr>
        <w:t>Spory dotyczące zabezpieczenia należytego wykonania umowy będą rozstrzygane zgodnie z prawem polskim przez sąd właściwy dla siedziby Zamawiającego. Powyższe powinno być potwierdzone w treści dokumentu jeśli zabezpieczenie jest wnoszone w formie gwarancji lub poręczenia.</w:t>
      </w:r>
    </w:p>
    <w:tbl>
      <w:tblPr>
        <w:tblpPr w:leftFromText="141" w:rightFromText="141" w:vertAnchor="text" w:horzAnchor="margin" w:tblpXSpec="center" w:tblpY="204"/>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5C3AA2D4" w14:textId="77777777" w:rsidTr="009362F1">
        <w:trPr>
          <w:trHeight w:val="293"/>
          <w:tblCellSpacing w:w="20" w:type="dxa"/>
        </w:trPr>
        <w:tc>
          <w:tcPr>
            <w:tcW w:w="9294" w:type="dxa"/>
            <w:tcBorders>
              <w:top w:val="double" w:sz="4" w:space="0" w:color="808080"/>
              <w:left w:val="double" w:sz="4" w:space="0" w:color="808080"/>
              <w:bottom w:val="double" w:sz="4" w:space="0" w:color="808080"/>
              <w:right w:val="double" w:sz="4" w:space="0" w:color="808080"/>
            </w:tcBorders>
          </w:tcPr>
          <w:p w14:paraId="7DE884C6" w14:textId="77777777" w:rsidR="00A86EAA" w:rsidRPr="00B43A47" w:rsidRDefault="00A86EAA" w:rsidP="00323C79">
            <w:pPr>
              <w:pStyle w:val="Nagwek"/>
              <w:tabs>
                <w:tab w:val="clear" w:pos="9072"/>
                <w:tab w:val="right" w:pos="3544"/>
              </w:tabs>
              <w:spacing w:before="240" w:after="240"/>
              <w:jc w:val="center"/>
              <w:rPr>
                <w:rFonts w:ascii="Aptos" w:hAnsi="Aptos"/>
                <w:b/>
                <w:sz w:val="22"/>
              </w:rPr>
            </w:pPr>
            <w:r w:rsidRPr="00B43A47">
              <w:rPr>
                <w:rFonts w:ascii="Aptos" w:hAnsi="Aptos"/>
                <w:b/>
                <w:sz w:val="22"/>
              </w:rPr>
              <w:t xml:space="preserve">Rozdział </w:t>
            </w:r>
            <w:r w:rsidR="00323C79" w:rsidRPr="00B43A47">
              <w:rPr>
                <w:rFonts w:ascii="Aptos" w:hAnsi="Aptos"/>
                <w:b/>
                <w:sz w:val="22"/>
              </w:rPr>
              <w:t>22</w:t>
            </w:r>
            <w:r w:rsidRPr="00B43A47">
              <w:rPr>
                <w:rFonts w:ascii="Aptos" w:hAnsi="Aptos"/>
                <w:b/>
                <w:sz w:val="22"/>
              </w:rPr>
              <w:t xml:space="preserve">. </w:t>
            </w:r>
            <w:r w:rsidR="00323C79" w:rsidRPr="00B43A47">
              <w:rPr>
                <w:rFonts w:ascii="Aptos" w:hAnsi="Aptos"/>
                <w:b/>
                <w:sz w:val="22"/>
              </w:rPr>
              <w:t>PROJEKTOWANE POSTANOWIENIA UMOWY W SPRAWIE ZAMÓWIENIA PUBLICZNEGO, KTÓRE ZOSTANĄ WPROWADZONE DO UMOWY W SPRAWIE ZAMÓWIENIA PUBLICZNEGO</w:t>
            </w:r>
          </w:p>
        </w:tc>
      </w:tr>
    </w:tbl>
    <w:p w14:paraId="50858571" w14:textId="77777777" w:rsidR="00D05589" w:rsidRPr="00B43A47" w:rsidRDefault="00A86EAA" w:rsidP="00323C79">
      <w:pPr>
        <w:spacing w:before="240" w:after="120"/>
        <w:ind w:left="357"/>
        <w:jc w:val="both"/>
        <w:rPr>
          <w:rFonts w:ascii="Aptos" w:hAnsi="Aptos"/>
          <w:sz w:val="22"/>
          <w:szCs w:val="22"/>
        </w:rPr>
      </w:pPr>
      <w:r w:rsidRPr="00B43A47">
        <w:rPr>
          <w:rFonts w:ascii="Aptos" w:hAnsi="Aptos"/>
          <w:sz w:val="22"/>
          <w:szCs w:val="22"/>
        </w:rPr>
        <w:t xml:space="preserve">Zamawiający podpisze z </w:t>
      </w:r>
      <w:r w:rsidR="000A7719" w:rsidRPr="00B43A47">
        <w:rPr>
          <w:rFonts w:ascii="Aptos" w:hAnsi="Aptos"/>
          <w:sz w:val="22"/>
          <w:szCs w:val="22"/>
        </w:rPr>
        <w:t>Wykonawcą</w:t>
      </w:r>
      <w:r w:rsidRPr="00B43A47">
        <w:rPr>
          <w:rFonts w:ascii="Aptos" w:hAnsi="Aptos"/>
          <w:sz w:val="22"/>
          <w:szCs w:val="22"/>
        </w:rPr>
        <w:t xml:space="preserve"> umowę zgodną z załączonym projektem </w:t>
      </w:r>
      <w:r w:rsidR="00181D10" w:rsidRPr="00B43A47">
        <w:rPr>
          <w:rFonts w:ascii="Aptos" w:hAnsi="Aptos"/>
          <w:sz w:val="22"/>
          <w:szCs w:val="22"/>
        </w:rPr>
        <w:t xml:space="preserve">umowy stanowiącym załącznik nr </w:t>
      </w:r>
      <w:r w:rsidR="00056EA4" w:rsidRPr="00B43A47">
        <w:rPr>
          <w:rFonts w:ascii="Aptos" w:hAnsi="Aptos"/>
          <w:sz w:val="22"/>
          <w:szCs w:val="22"/>
        </w:rPr>
        <w:t>3</w:t>
      </w:r>
      <w:r w:rsidR="000A7719" w:rsidRPr="00B43A47">
        <w:rPr>
          <w:rFonts w:ascii="Aptos" w:hAnsi="Aptos"/>
          <w:sz w:val="22"/>
          <w:szCs w:val="22"/>
        </w:rPr>
        <w:t xml:space="preserve"> do </w:t>
      </w:r>
      <w:r w:rsidR="0054230A" w:rsidRPr="00B43A47">
        <w:rPr>
          <w:rFonts w:ascii="Aptos" w:hAnsi="Aptos"/>
          <w:sz w:val="22"/>
          <w:szCs w:val="22"/>
        </w:rPr>
        <w:t>SWZ</w:t>
      </w:r>
      <w:r w:rsidRPr="00B43A47">
        <w:rPr>
          <w:rFonts w:ascii="Aptos" w:hAnsi="Aptos"/>
          <w:sz w:val="22"/>
          <w:szCs w:val="22"/>
        </w:rPr>
        <w:t>.</w:t>
      </w:r>
    </w:p>
    <w:tbl>
      <w:tblPr>
        <w:tblpPr w:leftFromText="141" w:rightFromText="141" w:vertAnchor="text" w:horzAnchor="margin" w:tblpXSpec="center" w:tblpY="57"/>
        <w:tblW w:w="0" w:type="auto"/>
        <w:tblCellSpacing w:w="20" w:type="dxa"/>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1E0" w:firstRow="1" w:lastRow="1" w:firstColumn="1" w:lastColumn="1" w:noHBand="0" w:noVBand="0"/>
      </w:tblPr>
      <w:tblGrid>
        <w:gridCol w:w="9374"/>
      </w:tblGrid>
      <w:tr w:rsidR="00B43A47" w:rsidRPr="00B43A47" w14:paraId="69749D74" w14:textId="77777777" w:rsidTr="009362F1">
        <w:trPr>
          <w:trHeight w:val="293"/>
          <w:tblCellSpacing w:w="20" w:type="dxa"/>
        </w:trPr>
        <w:tc>
          <w:tcPr>
            <w:tcW w:w="9294" w:type="dxa"/>
          </w:tcPr>
          <w:p w14:paraId="2D5D2581" w14:textId="77777777" w:rsidR="00A86EAA" w:rsidRPr="00B43A47" w:rsidRDefault="00A86EAA" w:rsidP="00323C79">
            <w:pPr>
              <w:pStyle w:val="Nagwek"/>
              <w:tabs>
                <w:tab w:val="clear" w:pos="9072"/>
                <w:tab w:val="right" w:pos="3544"/>
              </w:tabs>
              <w:spacing w:before="240" w:after="240"/>
              <w:jc w:val="center"/>
              <w:rPr>
                <w:rFonts w:ascii="Aptos" w:hAnsi="Aptos"/>
                <w:b/>
                <w:sz w:val="22"/>
              </w:rPr>
            </w:pPr>
            <w:r w:rsidRPr="00B43A47">
              <w:rPr>
                <w:rFonts w:ascii="Aptos" w:hAnsi="Aptos"/>
                <w:b/>
                <w:sz w:val="22"/>
              </w:rPr>
              <w:t xml:space="preserve">Rozdział </w:t>
            </w:r>
            <w:r w:rsidR="00323C79" w:rsidRPr="00B43A47">
              <w:rPr>
                <w:rFonts w:ascii="Aptos" w:hAnsi="Aptos"/>
                <w:b/>
                <w:sz w:val="22"/>
              </w:rPr>
              <w:t>23</w:t>
            </w:r>
            <w:r w:rsidRPr="00B43A47">
              <w:rPr>
                <w:rFonts w:ascii="Aptos" w:hAnsi="Aptos"/>
                <w:b/>
                <w:sz w:val="22"/>
              </w:rPr>
              <w:t>. POUCZENIE O ŚRODKACH OCHRONY PRAWNEJ PRZYSŁUGUJĄCYCH WYKONAWCY</w:t>
            </w:r>
          </w:p>
        </w:tc>
      </w:tr>
    </w:tbl>
    <w:p w14:paraId="39C951F1" w14:textId="77777777" w:rsidR="002A7F25" w:rsidRPr="00B43A47" w:rsidRDefault="006A34CE" w:rsidP="0071550E">
      <w:pPr>
        <w:spacing w:before="240" w:after="120"/>
        <w:ind w:left="357"/>
        <w:jc w:val="both"/>
        <w:rPr>
          <w:rFonts w:ascii="Aptos" w:hAnsi="Aptos"/>
          <w:sz w:val="22"/>
          <w:szCs w:val="22"/>
        </w:rPr>
      </w:pPr>
      <w:r w:rsidRPr="00B43A47">
        <w:rPr>
          <w:rFonts w:ascii="Aptos" w:hAnsi="Aptos"/>
          <w:sz w:val="22"/>
          <w:szCs w:val="22"/>
        </w:rPr>
        <w:t>Szczegółowe informacje dotyczące środków ochrony prawnej określone są w Dziale</w:t>
      </w:r>
      <w:r w:rsidR="0071550E" w:rsidRPr="00B43A47">
        <w:rPr>
          <w:rFonts w:ascii="Aptos" w:hAnsi="Aptos"/>
          <w:sz w:val="22"/>
          <w:szCs w:val="22"/>
        </w:rPr>
        <w:t xml:space="preserve"> IX „Środki ochrony prawnej” ustawy.</w:t>
      </w:r>
    </w:p>
    <w:p w14:paraId="7B596C7B" w14:textId="77777777" w:rsidR="002A7F25" w:rsidRPr="00B43A47" w:rsidRDefault="002A7F25" w:rsidP="002A7F25">
      <w:pPr>
        <w:pStyle w:val="Tekstpodstawowywcity3"/>
        <w:suppressAutoHyphens/>
        <w:overflowPunct w:val="0"/>
        <w:autoSpaceDE w:val="0"/>
        <w:autoSpaceDN w:val="0"/>
        <w:adjustRightInd w:val="0"/>
        <w:spacing w:before="120" w:after="120"/>
        <w:ind w:hanging="180"/>
        <w:textAlignment w:val="baseline"/>
        <w:rPr>
          <w:rFonts w:ascii="Aptos" w:hAnsi="Aptos"/>
          <w:szCs w:val="22"/>
        </w:rPr>
      </w:pPr>
    </w:p>
    <w:p w14:paraId="30A39409" w14:textId="77777777" w:rsidR="006A34CE" w:rsidRPr="00B43A47" w:rsidRDefault="006A34CE" w:rsidP="002A7F25">
      <w:pPr>
        <w:pStyle w:val="Tekstpodstawowywcity3"/>
        <w:suppressAutoHyphens/>
        <w:overflowPunct w:val="0"/>
        <w:autoSpaceDE w:val="0"/>
        <w:autoSpaceDN w:val="0"/>
        <w:adjustRightInd w:val="0"/>
        <w:spacing w:before="120" w:after="120"/>
        <w:ind w:hanging="180"/>
        <w:textAlignment w:val="baseline"/>
        <w:rPr>
          <w:rFonts w:ascii="Aptos" w:hAnsi="Aptos"/>
          <w:szCs w:val="22"/>
        </w:rPr>
      </w:pPr>
    </w:p>
    <w:p w14:paraId="0E72DFBC" w14:textId="77777777" w:rsidR="006A34CE" w:rsidRPr="00B43A47" w:rsidRDefault="006A34CE" w:rsidP="002A7F25">
      <w:pPr>
        <w:pStyle w:val="Tekstpodstawowywcity3"/>
        <w:suppressAutoHyphens/>
        <w:overflowPunct w:val="0"/>
        <w:autoSpaceDE w:val="0"/>
        <w:autoSpaceDN w:val="0"/>
        <w:adjustRightInd w:val="0"/>
        <w:spacing w:before="120" w:after="120"/>
        <w:ind w:hanging="180"/>
        <w:textAlignment w:val="baseline"/>
        <w:rPr>
          <w:rFonts w:ascii="Aptos" w:hAnsi="Aptos"/>
          <w:szCs w:val="22"/>
        </w:rPr>
      </w:pPr>
    </w:p>
    <w:p w14:paraId="67FDE731" w14:textId="77777777" w:rsidR="00A86EAA" w:rsidRPr="00B43A47" w:rsidRDefault="000A7719">
      <w:pPr>
        <w:rPr>
          <w:rFonts w:ascii="Aptos" w:hAnsi="Aptos"/>
          <w:b/>
          <w:sz w:val="22"/>
          <w:szCs w:val="20"/>
          <w:u w:val="single"/>
        </w:rPr>
      </w:pPr>
      <w:r w:rsidRPr="00B43A47">
        <w:rPr>
          <w:rFonts w:ascii="Aptos" w:hAnsi="Aptos"/>
          <w:b/>
          <w:sz w:val="22"/>
          <w:szCs w:val="20"/>
          <w:u w:val="single"/>
        </w:rPr>
        <w:t xml:space="preserve">Załączniki  do </w:t>
      </w:r>
      <w:r w:rsidR="0054230A" w:rsidRPr="00B43A47">
        <w:rPr>
          <w:rFonts w:ascii="Aptos" w:hAnsi="Aptos"/>
          <w:b/>
          <w:sz w:val="22"/>
          <w:szCs w:val="20"/>
          <w:u w:val="single"/>
        </w:rPr>
        <w:t>SWZ</w:t>
      </w:r>
      <w:r w:rsidR="00A86EAA" w:rsidRPr="00B43A47">
        <w:rPr>
          <w:rFonts w:ascii="Aptos" w:hAnsi="Aptos"/>
          <w:b/>
          <w:sz w:val="22"/>
          <w:szCs w:val="20"/>
          <w:u w:val="single"/>
        </w:rPr>
        <w:t xml:space="preserve"> stanowiące jej integralną część</w:t>
      </w:r>
      <w:r w:rsidR="00181D10" w:rsidRPr="00B43A47">
        <w:rPr>
          <w:rFonts w:ascii="Aptos" w:hAnsi="Aptos"/>
          <w:b/>
          <w:sz w:val="22"/>
          <w:szCs w:val="20"/>
          <w:u w:val="single"/>
        </w:rPr>
        <w:t>:</w:t>
      </w:r>
    </w:p>
    <w:p w14:paraId="129B2FF9" w14:textId="77777777" w:rsidR="002A7F25" w:rsidRPr="00B43A47" w:rsidRDefault="002A7F25">
      <w:pPr>
        <w:rPr>
          <w:rFonts w:ascii="Aptos" w:hAnsi="Aptos"/>
          <w:b/>
          <w:bCs/>
          <w:sz w:val="22"/>
          <w:szCs w:val="20"/>
        </w:rPr>
      </w:pPr>
    </w:p>
    <w:p w14:paraId="668C2FE2" w14:textId="77777777" w:rsidR="00D54EB1" w:rsidRPr="00B43A47" w:rsidRDefault="00D54EB1" w:rsidP="000B3D5F">
      <w:pPr>
        <w:ind w:left="1701" w:hanging="1701"/>
        <w:rPr>
          <w:rFonts w:ascii="Aptos" w:hAnsi="Aptos"/>
          <w:sz w:val="22"/>
          <w:szCs w:val="20"/>
        </w:rPr>
      </w:pPr>
      <w:r w:rsidRPr="00B43A47">
        <w:rPr>
          <w:rFonts w:ascii="Aptos" w:hAnsi="Aptos"/>
          <w:sz w:val="22"/>
          <w:szCs w:val="20"/>
        </w:rPr>
        <w:t xml:space="preserve">Załącznik nr </w:t>
      </w:r>
      <w:r w:rsidR="009B0B17" w:rsidRPr="00B43A47">
        <w:rPr>
          <w:rFonts w:ascii="Aptos" w:hAnsi="Aptos"/>
          <w:sz w:val="22"/>
          <w:szCs w:val="20"/>
        </w:rPr>
        <w:t>1</w:t>
      </w:r>
      <w:r w:rsidRPr="00B43A47">
        <w:rPr>
          <w:rFonts w:ascii="Aptos" w:hAnsi="Aptos"/>
          <w:sz w:val="22"/>
          <w:szCs w:val="20"/>
        </w:rPr>
        <w:t xml:space="preserve"> – </w:t>
      </w:r>
      <w:r w:rsidR="000B3D5F" w:rsidRPr="00B43A47">
        <w:rPr>
          <w:rFonts w:ascii="Aptos" w:hAnsi="Aptos"/>
          <w:sz w:val="22"/>
          <w:szCs w:val="20"/>
        </w:rPr>
        <w:tab/>
      </w:r>
      <w:r w:rsidRPr="00B43A47">
        <w:rPr>
          <w:rFonts w:ascii="Aptos" w:hAnsi="Aptos"/>
          <w:sz w:val="22"/>
          <w:szCs w:val="20"/>
        </w:rPr>
        <w:t>Formularz ofertowy.</w:t>
      </w:r>
    </w:p>
    <w:p w14:paraId="2B15D56F" w14:textId="77777777" w:rsidR="009B0B17" w:rsidRPr="00B43A47" w:rsidRDefault="009B0B17" w:rsidP="000B3D5F">
      <w:pPr>
        <w:ind w:left="1701" w:hanging="1701"/>
        <w:rPr>
          <w:rFonts w:ascii="Aptos" w:hAnsi="Aptos"/>
          <w:sz w:val="22"/>
          <w:szCs w:val="20"/>
        </w:rPr>
      </w:pPr>
      <w:r w:rsidRPr="00B43A47">
        <w:rPr>
          <w:rFonts w:ascii="Aptos" w:hAnsi="Aptos"/>
          <w:sz w:val="22"/>
          <w:szCs w:val="20"/>
        </w:rPr>
        <w:t xml:space="preserve">Załącznik nr 2 – </w:t>
      </w:r>
      <w:r w:rsidR="000B3D5F" w:rsidRPr="00B43A47">
        <w:rPr>
          <w:rFonts w:ascii="Aptos" w:hAnsi="Aptos"/>
          <w:sz w:val="22"/>
          <w:szCs w:val="20"/>
        </w:rPr>
        <w:tab/>
      </w:r>
      <w:r w:rsidRPr="00B43A47">
        <w:rPr>
          <w:rFonts w:ascii="Aptos" w:hAnsi="Aptos"/>
          <w:sz w:val="22"/>
          <w:szCs w:val="20"/>
        </w:rPr>
        <w:t>JEDZ.</w:t>
      </w:r>
    </w:p>
    <w:p w14:paraId="7FA9BF1D" w14:textId="77777777" w:rsidR="00D54EB1" w:rsidRPr="00B43A47" w:rsidRDefault="009B0B17" w:rsidP="000B3D5F">
      <w:pPr>
        <w:ind w:left="1701" w:hanging="1701"/>
        <w:rPr>
          <w:rFonts w:ascii="Aptos" w:hAnsi="Aptos"/>
          <w:sz w:val="22"/>
          <w:szCs w:val="20"/>
        </w:rPr>
      </w:pPr>
      <w:r w:rsidRPr="00B43A47">
        <w:rPr>
          <w:rFonts w:ascii="Aptos" w:hAnsi="Aptos"/>
          <w:sz w:val="22"/>
          <w:szCs w:val="20"/>
        </w:rPr>
        <w:t>Załącznik nr 3</w:t>
      </w:r>
      <w:r w:rsidR="00D54EB1" w:rsidRPr="00B43A47">
        <w:rPr>
          <w:rFonts w:ascii="Aptos" w:hAnsi="Aptos"/>
          <w:sz w:val="22"/>
          <w:szCs w:val="20"/>
        </w:rPr>
        <w:t xml:space="preserve"> – </w:t>
      </w:r>
      <w:r w:rsidR="000B3D5F" w:rsidRPr="00B43A47">
        <w:rPr>
          <w:rFonts w:ascii="Aptos" w:hAnsi="Aptos"/>
          <w:sz w:val="22"/>
          <w:szCs w:val="20"/>
        </w:rPr>
        <w:tab/>
      </w:r>
      <w:r w:rsidR="00D54EB1" w:rsidRPr="00B43A47">
        <w:rPr>
          <w:rFonts w:ascii="Aptos" w:hAnsi="Aptos"/>
          <w:sz w:val="22"/>
          <w:szCs w:val="20"/>
        </w:rPr>
        <w:t>Projekt umowy.</w:t>
      </w:r>
    </w:p>
    <w:p w14:paraId="2E15B9CA" w14:textId="77777777" w:rsidR="009B0B17" w:rsidRPr="00B43A47" w:rsidRDefault="009B0B17" w:rsidP="000B3D5F">
      <w:pPr>
        <w:ind w:left="1701" w:hanging="1701"/>
        <w:rPr>
          <w:rFonts w:ascii="Aptos" w:hAnsi="Aptos"/>
          <w:sz w:val="22"/>
          <w:szCs w:val="20"/>
        </w:rPr>
      </w:pPr>
      <w:r w:rsidRPr="00B43A47">
        <w:rPr>
          <w:rFonts w:ascii="Aptos" w:hAnsi="Aptos"/>
          <w:sz w:val="22"/>
          <w:szCs w:val="20"/>
        </w:rPr>
        <w:t xml:space="preserve">Załącznik nr 4 – </w:t>
      </w:r>
      <w:r w:rsidR="000B3D5F" w:rsidRPr="00B43A47">
        <w:rPr>
          <w:rFonts w:ascii="Aptos" w:hAnsi="Aptos"/>
          <w:sz w:val="22"/>
          <w:szCs w:val="20"/>
        </w:rPr>
        <w:tab/>
      </w:r>
      <w:r w:rsidRPr="00B43A47">
        <w:rPr>
          <w:rFonts w:ascii="Aptos" w:hAnsi="Aptos"/>
          <w:sz w:val="22"/>
          <w:szCs w:val="20"/>
        </w:rPr>
        <w:t xml:space="preserve">Opis przedmiotu </w:t>
      </w:r>
      <w:r w:rsidR="00E056A0" w:rsidRPr="00B43A47">
        <w:rPr>
          <w:rFonts w:ascii="Aptos" w:hAnsi="Aptos"/>
          <w:sz w:val="22"/>
          <w:szCs w:val="20"/>
        </w:rPr>
        <w:t>zamówienia</w:t>
      </w:r>
      <w:r w:rsidRPr="00B43A47">
        <w:rPr>
          <w:rFonts w:ascii="Aptos" w:hAnsi="Aptos"/>
          <w:sz w:val="22"/>
          <w:szCs w:val="20"/>
        </w:rPr>
        <w:t>.</w:t>
      </w:r>
    </w:p>
    <w:p w14:paraId="128556C6" w14:textId="77777777" w:rsidR="000A6449" w:rsidRPr="00B43A47" w:rsidRDefault="000A6449" w:rsidP="000B3D5F">
      <w:pPr>
        <w:ind w:left="1701" w:hanging="1701"/>
        <w:rPr>
          <w:rFonts w:ascii="Aptos" w:hAnsi="Aptos"/>
          <w:sz w:val="22"/>
          <w:szCs w:val="20"/>
        </w:rPr>
      </w:pPr>
      <w:r w:rsidRPr="00B43A47">
        <w:rPr>
          <w:rFonts w:ascii="Aptos" w:hAnsi="Aptos"/>
          <w:sz w:val="22"/>
          <w:szCs w:val="20"/>
        </w:rPr>
        <w:t xml:space="preserve">Załącznik nr 5 – </w:t>
      </w:r>
      <w:r w:rsidR="000B3D5F" w:rsidRPr="00B43A47">
        <w:rPr>
          <w:rFonts w:ascii="Aptos" w:hAnsi="Aptos"/>
          <w:sz w:val="22"/>
          <w:szCs w:val="20"/>
        </w:rPr>
        <w:tab/>
      </w:r>
      <w:r w:rsidRPr="00B43A47">
        <w:rPr>
          <w:rFonts w:ascii="Aptos" w:hAnsi="Aptos"/>
          <w:sz w:val="22"/>
          <w:szCs w:val="20"/>
        </w:rPr>
        <w:t xml:space="preserve">Klauzula informacyjna z art. 13 </w:t>
      </w:r>
      <w:r w:rsidR="00436D43" w:rsidRPr="00B43A47">
        <w:rPr>
          <w:rFonts w:ascii="Aptos" w:hAnsi="Aptos"/>
          <w:sz w:val="22"/>
          <w:szCs w:val="20"/>
        </w:rPr>
        <w:t xml:space="preserve">lub art. 14 </w:t>
      </w:r>
      <w:r w:rsidRPr="00B43A47">
        <w:rPr>
          <w:rFonts w:ascii="Aptos" w:hAnsi="Aptos"/>
          <w:sz w:val="22"/>
          <w:szCs w:val="20"/>
        </w:rPr>
        <w:t>RODO.</w:t>
      </w:r>
    </w:p>
    <w:p w14:paraId="205E9BFC" w14:textId="77777777" w:rsidR="00D54EB1" w:rsidRPr="00B43A47" w:rsidRDefault="00724C21" w:rsidP="000B3D5F">
      <w:pPr>
        <w:tabs>
          <w:tab w:val="left" w:pos="1701"/>
        </w:tabs>
        <w:ind w:left="1701" w:hanging="1701"/>
        <w:rPr>
          <w:rFonts w:ascii="Aptos" w:hAnsi="Aptos"/>
          <w:sz w:val="22"/>
          <w:szCs w:val="20"/>
        </w:rPr>
      </w:pPr>
      <w:r w:rsidRPr="00B43A47">
        <w:rPr>
          <w:rFonts w:ascii="Aptos" w:hAnsi="Aptos"/>
          <w:sz w:val="22"/>
          <w:szCs w:val="20"/>
        </w:rPr>
        <w:t>Załącznik nr 6</w:t>
      </w:r>
      <w:r w:rsidR="00BA2FCE" w:rsidRPr="00B43A47">
        <w:rPr>
          <w:rFonts w:ascii="Aptos" w:hAnsi="Aptos"/>
          <w:sz w:val="22"/>
          <w:szCs w:val="20"/>
        </w:rPr>
        <w:t>a</w:t>
      </w:r>
      <w:r w:rsidRPr="00B43A47">
        <w:rPr>
          <w:rFonts w:ascii="Aptos" w:hAnsi="Aptos"/>
          <w:sz w:val="22"/>
          <w:szCs w:val="20"/>
        </w:rPr>
        <w:t xml:space="preserve"> – </w:t>
      </w:r>
      <w:r w:rsidR="000B3D5F" w:rsidRPr="00B43A47">
        <w:rPr>
          <w:rFonts w:ascii="Aptos" w:hAnsi="Aptos"/>
          <w:sz w:val="22"/>
          <w:szCs w:val="20"/>
        </w:rPr>
        <w:tab/>
      </w:r>
      <w:r w:rsidRPr="00B43A47">
        <w:rPr>
          <w:rFonts w:ascii="Aptos" w:hAnsi="Aptos"/>
          <w:sz w:val="22"/>
          <w:szCs w:val="20"/>
        </w:rPr>
        <w:t>Oświadczenia.</w:t>
      </w:r>
    </w:p>
    <w:p w14:paraId="6892D2E8" w14:textId="241718AC" w:rsidR="00FE1C0E" w:rsidRPr="00B43A47" w:rsidRDefault="00FE1C0E" w:rsidP="000B3D5F">
      <w:pPr>
        <w:ind w:left="1701" w:hanging="1701"/>
        <w:rPr>
          <w:rFonts w:ascii="Aptos" w:hAnsi="Aptos"/>
          <w:sz w:val="22"/>
          <w:szCs w:val="22"/>
        </w:rPr>
      </w:pPr>
      <w:r w:rsidRPr="00B43A47">
        <w:rPr>
          <w:rFonts w:ascii="Aptos" w:hAnsi="Aptos"/>
          <w:sz w:val="22"/>
          <w:szCs w:val="20"/>
        </w:rPr>
        <w:t>Załącznik nr 6</w:t>
      </w:r>
      <w:r w:rsidR="00BA2FCE" w:rsidRPr="00B43A47">
        <w:rPr>
          <w:rFonts w:ascii="Aptos" w:hAnsi="Aptos"/>
          <w:sz w:val="22"/>
          <w:szCs w:val="20"/>
        </w:rPr>
        <w:t>b</w:t>
      </w:r>
      <w:r w:rsidRPr="00B43A47">
        <w:rPr>
          <w:rFonts w:ascii="Aptos" w:hAnsi="Aptos"/>
          <w:sz w:val="22"/>
          <w:szCs w:val="20"/>
        </w:rPr>
        <w:t xml:space="preserve"> – </w:t>
      </w:r>
      <w:r w:rsidR="000B3D5F" w:rsidRPr="00B43A47">
        <w:rPr>
          <w:rFonts w:ascii="Aptos" w:hAnsi="Aptos"/>
          <w:sz w:val="22"/>
          <w:szCs w:val="20"/>
        </w:rPr>
        <w:tab/>
      </w:r>
      <w:r w:rsidRPr="00B43A47">
        <w:rPr>
          <w:rFonts w:ascii="Aptos" w:hAnsi="Aptos"/>
          <w:sz w:val="22"/>
          <w:szCs w:val="20"/>
        </w:rPr>
        <w:t>Oświadczenie dot. art. 7</w:t>
      </w:r>
      <w:r w:rsidR="00505E04" w:rsidRPr="00B43A47">
        <w:rPr>
          <w:rFonts w:ascii="Aptos" w:hAnsi="Aptos"/>
          <w:sz w:val="22"/>
          <w:szCs w:val="20"/>
        </w:rPr>
        <w:t xml:space="preserve"> ust. 1</w:t>
      </w:r>
      <w:r w:rsidRPr="00B43A47">
        <w:rPr>
          <w:rFonts w:ascii="Aptos" w:hAnsi="Aptos"/>
          <w:sz w:val="22"/>
          <w:szCs w:val="20"/>
        </w:rPr>
        <w:t xml:space="preserve"> ustawy sankcyjnej oraz 5k rozporządzenia Rady (UE) </w:t>
      </w:r>
      <w:r w:rsidRPr="00B43A47">
        <w:rPr>
          <w:rFonts w:ascii="Aptos" w:hAnsi="Aptos"/>
          <w:sz w:val="22"/>
          <w:szCs w:val="22"/>
        </w:rPr>
        <w:t>nr 833/2014</w:t>
      </w:r>
      <w:r w:rsidR="0088408A" w:rsidRPr="00B43A47">
        <w:rPr>
          <w:rFonts w:ascii="Aptos" w:hAnsi="Aptos"/>
          <w:sz w:val="22"/>
          <w:szCs w:val="22"/>
        </w:rPr>
        <w:t>.</w:t>
      </w:r>
    </w:p>
    <w:p w14:paraId="63B20F9B" w14:textId="7C7C53B0" w:rsidR="00BA2FCE" w:rsidRPr="00B43A47" w:rsidRDefault="00BA2FCE" w:rsidP="000B3D5F">
      <w:pPr>
        <w:ind w:left="1701" w:hanging="1701"/>
        <w:rPr>
          <w:rFonts w:ascii="Aptos" w:hAnsi="Aptos"/>
          <w:i/>
          <w:sz w:val="22"/>
          <w:szCs w:val="20"/>
        </w:rPr>
      </w:pPr>
      <w:r w:rsidRPr="00B43A47">
        <w:rPr>
          <w:rFonts w:ascii="Aptos" w:hAnsi="Aptos"/>
          <w:sz w:val="22"/>
          <w:szCs w:val="20"/>
        </w:rPr>
        <w:t xml:space="preserve">Załącznik nr 6c – </w:t>
      </w:r>
      <w:r w:rsidR="000B3D5F" w:rsidRPr="00B43A47">
        <w:rPr>
          <w:rFonts w:ascii="Aptos" w:hAnsi="Aptos"/>
          <w:sz w:val="22"/>
          <w:szCs w:val="20"/>
        </w:rPr>
        <w:tab/>
      </w:r>
      <w:r w:rsidRPr="00B43A47">
        <w:rPr>
          <w:rFonts w:ascii="Aptos" w:hAnsi="Aptos"/>
          <w:sz w:val="22"/>
          <w:szCs w:val="20"/>
        </w:rPr>
        <w:t xml:space="preserve">Oświadczenie dot. </w:t>
      </w:r>
      <w:r w:rsidR="00804D38" w:rsidRPr="00B43A47">
        <w:rPr>
          <w:rFonts w:ascii="Aptos" w:hAnsi="Aptos"/>
          <w:sz w:val="22"/>
          <w:szCs w:val="20"/>
        </w:rPr>
        <w:t xml:space="preserve">art. 108 i 109 ustawy </w:t>
      </w:r>
      <w:proofErr w:type="spellStart"/>
      <w:r w:rsidR="00804D38" w:rsidRPr="00B43A47">
        <w:rPr>
          <w:rFonts w:ascii="Aptos" w:hAnsi="Aptos"/>
          <w:sz w:val="22"/>
          <w:szCs w:val="20"/>
        </w:rPr>
        <w:t>Pzp</w:t>
      </w:r>
      <w:proofErr w:type="spellEnd"/>
      <w:r w:rsidR="00804D38" w:rsidRPr="00B43A47">
        <w:rPr>
          <w:rFonts w:ascii="Aptos" w:hAnsi="Aptos"/>
          <w:sz w:val="22"/>
          <w:szCs w:val="20"/>
        </w:rPr>
        <w:t xml:space="preserve"> oraz </w:t>
      </w:r>
      <w:r w:rsidRPr="00B43A47">
        <w:rPr>
          <w:rFonts w:ascii="Aptos" w:hAnsi="Aptos"/>
          <w:sz w:val="22"/>
          <w:szCs w:val="20"/>
        </w:rPr>
        <w:t>art. 7</w:t>
      </w:r>
      <w:r w:rsidR="00505E04" w:rsidRPr="00B43A47">
        <w:rPr>
          <w:rFonts w:ascii="Aptos" w:hAnsi="Aptos"/>
          <w:sz w:val="22"/>
          <w:szCs w:val="20"/>
        </w:rPr>
        <w:t xml:space="preserve"> ust. 1</w:t>
      </w:r>
      <w:r w:rsidRPr="00B43A47">
        <w:rPr>
          <w:rFonts w:ascii="Aptos" w:hAnsi="Aptos"/>
          <w:sz w:val="22"/>
          <w:szCs w:val="20"/>
        </w:rPr>
        <w:t xml:space="preserve"> ustawy sankcyjnej oraz 5k rozporządzenia Rady (UE) </w:t>
      </w:r>
      <w:r w:rsidRPr="00B43A47">
        <w:rPr>
          <w:rFonts w:ascii="Aptos" w:hAnsi="Aptos"/>
          <w:sz w:val="22"/>
          <w:szCs w:val="22"/>
        </w:rPr>
        <w:t>nr</w:t>
      </w:r>
      <w:r w:rsidR="000B3D5F" w:rsidRPr="00B43A47">
        <w:rPr>
          <w:rFonts w:ascii="Aptos" w:hAnsi="Aptos"/>
          <w:sz w:val="22"/>
          <w:szCs w:val="22"/>
        </w:rPr>
        <w:t xml:space="preserve"> </w:t>
      </w:r>
      <w:r w:rsidRPr="00B43A47">
        <w:rPr>
          <w:rFonts w:ascii="Aptos" w:hAnsi="Aptos"/>
          <w:sz w:val="22"/>
          <w:szCs w:val="22"/>
        </w:rPr>
        <w:t xml:space="preserve">833/2014 dla podmiotu udostępniającego zasoby </w:t>
      </w:r>
      <w:r w:rsidRPr="00B43A47">
        <w:rPr>
          <w:rFonts w:ascii="Aptos" w:hAnsi="Aptos"/>
          <w:i/>
          <w:sz w:val="22"/>
          <w:szCs w:val="22"/>
        </w:rPr>
        <w:t>(w przypadku gdy występuje podmiot trzeci)</w:t>
      </w:r>
      <w:r w:rsidR="0088408A" w:rsidRPr="00B43A47">
        <w:rPr>
          <w:rFonts w:ascii="Aptos" w:hAnsi="Aptos"/>
          <w:i/>
          <w:sz w:val="22"/>
          <w:szCs w:val="22"/>
        </w:rPr>
        <w:t>.</w:t>
      </w:r>
    </w:p>
    <w:p w14:paraId="410D9AC7" w14:textId="417C24BE" w:rsidR="007919B2" w:rsidRPr="00B43A47" w:rsidRDefault="007919B2" w:rsidP="000B3D5F">
      <w:pPr>
        <w:ind w:left="1701" w:hanging="1701"/>
        <w:rPr>
          <w:rFonts w:ascii="Aptos" w:hAnsi="Aptos"/>
          <w:i/>
          <w:sz w:val="22"/>
          <w:szCs w:val="20"/>
        </w:rPr>
      </w:pPr>
      <w:r w:rsidRPr="00B43A47">
        <w:rPr>
          <w:rFonts w:ascii="Aptos" w:hAnsi="Aptos"/>
          <w:sz w:val="22"/>
          <w:szCs w:val="20"/>
        </w:rPr>
        <w:t xml:space="preserve">Załącznik nr 6d – </w:t>
      </w:r>
      <w:r w:rsidR="000B3D5F" w:rsidRPr="00B43A47">
        <w:rPr>
          <w:rFonts w:ascii="Aptos" w:hAnsi="Aptos"/>
          <w:sz w:val="22"/>
          <w:szCs w:val="20"/>
        </w:rPr>
        <w:tab/>
      </w:r>
      <w:r w:rsidRPr="00B43A47">
        <w:rPr>
          <w:rFonts w:ascii="Aptos" w:hAnsi="Aptos"/>
          <w:sz w:val="22"/>
          <w:szCs w:val="20"/>
        </w:rPr>
        <w:t xml:space="preserve">Zobowiązanie podmiotów udostępniających zasoby </w:t>
      </w:r>
      <w:r w:rsidRPr="00B43A47">
        <w:rPr>
          <w:rFonts w:ascii="Aptos" w:hAnsi="Aptos"/>
          <w:i/>
          <w:sz w:val="22"/>
          <w:szCs w:val="22"/>
        </w:rPr>
        <w:t>(w przypadku gdy występuje podmiot trzeci)</w:t>
      </w:r>
      <w:r w:rsidR="0088408A" w:rsidRPr="00B43A47">
        <w:rPr>
          <w:rFonts w:ascii="Aptos" w:hAnsi="Aptos"/>
          <w:i/>
          <w:sz w:val="22"/>
          <w:szCs w:val="22"/>
        </w:rPr>
        <w:t>.</w:t>
      </w:r>
    </w:p>
    <w:p w14:paraId="41F7AC98" w14:textId="0968D273" w:rsidR="00061C0F" w:rsidRPr="00B43A47" w:rsidRDefault="00061C0F" w:rsidP="000B3D5F">
      <w:pPr>
        <w:tabs>
          <w:tab w:val="left" w:pos="1701"/>
        </w:tabs>
        <w:ind w:left="1701" w:hanging="1701"/>
        <w:rPr>
          <w:rFonts w:ascii="Aptos" w:hAnsi="Aptos"/>
          <w:sz w:val="22"/>
          <w:szCs w:val="20"/>
        </w:rPr>
      </w:pPr>
      <w:r w:rsidRPr="00B43A47">
        <w:rPr>
          <w:rFonts w:ascii="Aptos" w:hAnsi="Aptos"/>
          <w:sz w:val="22"/>
          <w:szCs w:val="20"/>
        </w:rPr>
        <w:t>Załącznik nr 6</w:t>
      </w:r>
      <w:r w:rsidR="007919B2" w:rsidRPr="00B43A47">
        <w:rPr>
          <w:rFonts w:ascii="Aptos" w:hAnsi="Aptos"/>
          <w:sz w:val="22"/>
          <w:szCs w:val="20"/>
        </w:rPr>
        <w:t>e</w:t>
      </w:r>
      <w:r w:rsidRPr="00B43A47">
        <w:rPr>
          <w:rFonts w:ascii="Aptos" w:hAnsi="Aptos"/>
          <w:sz w:val="22"/>
          <w:szCs w:val="20"/>
        </w:rPr>
        <w:t xml:space="preserve"> – </w:t>
      </w:r>
      <w:r w:rsidR="000B3D5F" w:rsidRPr="00B43A47">
        <w:rPr>
          <w:rFonts w:ascii="Aptos" w:hAnsi="Aptos"/>
          <w:sz w:val="22"/>
          <w:szCs w:val="20"/>
        </w:rPr>
        <w:tab/>
      </w:r>
      <w:r w:rsidRPr="00B43A47">
        <w:rPr>
          <w:rFonts w:ascii="Aptos" w:hAnsi="Aptos"/>
          <w:sz w:val="22"/>
          <w:szCs w:val="20"/>
        </w:rPr>
        <w:t>Oświadczenie Wykonawców wspólnie ubiegających się o udzielenie zamówienia z art. 117 ust. 4 us</w:t>
      </w:r>
      <w:r w:rsidR="002864C2" w:rsidRPr="00B43A47">
        <w:rPr>
          <w:rFonts w:ascii="Aptos" w:hAnsi="Aptos"/>
          <w:sz w:val="22"/>
          <w:szCs w:val="20"/>
        </w:rPr>
        <w:t xml:space="preserve">tawy Prawo zamówień publicznych </w:t>
      </w:r>
      <w:r w:rsidR="002864C2" w:rsidRPr="00B43A47">
        <w:rPr>
          <w:rFonts w:ascii="Aptos" w:hAnsi="Aptos"/>
          <w:i/>
          <w:sz w:val="22"/>
          <w:szCs w:val="22"/>
        </w:rPr>
        <w:t>(w przypadku gdy występuje konsorcjum</w:t>
      </w:r>
      <w:r w:rsidR="0088408A" w:rsidRPr="00B43A47">
        <w:rPr>
          <w:rFonts w:ascii="Aptos" w:hAnsi="Aptos"/>
          <w:i/>
          <w:sz w:val="22"/>
          <w:szCs w:val="22"/>
        </w:rPr>
        <w:t>.</w:t>
      </w:r>
    </w:p>
    <w:p w14:paraId="55A51710" w14:textId="5D3CC7F6" w:rsidR="000E7CE6" w:rsidRPr="00B43A47" w:rsidRDefault="000E7CE6" w:rsidP="000B3D5F">
      <w:pPr>
        <w:tabs>
          <w:tab w:val="left" w:pos="1701"/>
        </w:tabs>
        <w:ind w:left="1701" w:hanging="1701"/>
        <w:rPr>
          <w:rFonts w:ascii="Aptos" w:hAnsi="Aptos"/>
          <w:sz w:val="22"/>
          <w:szCs w:val="20"/>
        </w:rPr>
      </w:pPr>
      <w:r w:rsidRPr="00B43A47">
        <w:rPr>
          <w:rFonts w:ascii="Aptos" w:hAnsi="Aptos"/>
          <w:sz w:val="22"/>
          <w:szCs w:val="20"/>
        </w:rPr>
        <w:t xml:space="preserve">Załącznik nr 7 – </w:t>
      </w:r>
      <w:r w:rsidR="000B3D5F" w:rsidRPr="00B43A47">
        <w:rPr>
          <w:rFonts w:ascii="Aptos" w:hAnsi="Aptos"/>
          <w:sz w:val="22"/>
          <w:szCs w:val="20"/>
        </w:rPr>
        <w:tab/>
      </w:r>
      <w:r w:rsidRPr="00B43A47">
        <w:rPr>
          <w:rFonts w:ascii="Aptos" w:hAnsi="Aptos"/>
          <w:sz w:val="22"/>
          <w:szCs w:val="20"/>
        </w:rPr>
        <w:t>Wykaz usług</w:t>
      </w:r>
      <w:r w:rsidR="0088408A" w:rsidRPr="00B43A47">
        <w:rPr>
          <w:rFonts w:ascii="Aptos" w:hAnsi="Aptos"/>
          <w:sz w:val="22"/>
          <w:szCs w:val="20"/>
        </w:rPr>
        <w:t>.</w:t>
      </w:r>
    </w:p>
    <w:p w14:paraId="77449275" w14:textId="4A811873" w:rsidR="0088408A" w:rsidRPr="00CA3AA7" w:rsidRDefault="0088408A" w:rsidP="0088408A">
      <w:pPr>
        <w:tabs>
          <w:tab w:val="left" w:pos="1701"/>
        </w:tabs>
        <w:ind w:left="1701" w:hanging="1701"/>
        <w:rPr>
          <w:rFonts w:ascii="Aptos" w:hAnsi="Aptos"/>
          <w:sz w:val="22"/>
          <w:szCs w:val="20"/>
        </w:rPr>
      </w:pPr>
      <w:r w:rsidRPr="00CA3AA7">
        <w:rPr>
          <w:rFonts w:ascii="Aptos" w:hAnsi="Aptos"/>
          <w:sz w:val="22"/>
          <w:szCs w:val="20"/>
        </w:rPr>
        <w:t>Załącznik nr 8 –</w:t>
      </w:r>
      <w:r w:rsidRPr="00CA3AA7">
        <w:rPr>
          <w:rFonts w:ascii="Aptos" w:hAnsi="Aptos"/>
          <w:sz w:val="22"/>
          <w:szCs w:val="20"/>
        </w:rPr>
        <w:tab/>
        <w:t>Wykaz osób.</w:t>
      </w:r>
    </w:p>
    <w:p w14:paraId="5939716F" w14:textId="628ED333" w:rsidR="00801A13" w:rsidRPr="00485B0B" w:rsidRDefault="00801A13" w:rsidP="00801A13">
      <w:pPr>
        <w:shd w:val="clear" w:color="auto" w:fill="FFFFFF"/>
        <w:ind w:left="2268" w:hanging="2268"/>
        <w:rPr>
          <w:rFonts w:ascii="Aptos" w:hAnsi="Aptos"/>
          <w:sz w:val="22"/>
          <w:szCs w:val="22"/>
        </w:rPr>
      </w:pPr>
      <w:r w:rsidRPr="00CA3AA7">
        <w:rPr>
          <w:rFonts w:ascii="Aptos" w:hAnsi="Aptos"/>
          <w:sz w:val="22"/>
          <w:szCs w:val="22"/>
        </w:rPr>
        <w:t>Załącznik nr 9 -       Ankieta weryfikacyjna dla podmiotu przetwarzającego w rozumieniu art. 28 RODO</w:t>
      </w:r>
    </w:p>
    <w:p w14:paraId="7B752C82" w14:textId="77777777" w:rsidR="00801A13" w:rsidRPr="00B43A47" w:rsidRDefault="00801A13" w:rsidP="0088408A">
      <w:pPr>
        <w:tabs>
          <w:tab w:val="left" w:pos="1701"/>
        </w:tabs>
        <w:ind w:left="1701" w:hanging="1701"/>
        <w:rPr>
          <w:rFonts w:ascii="Aptos" w:hAnsi="Aptos"/>
          <w:sz w:val="22"/>
          <w:szCs w:val="20"/>
        </w:rPr>
      </w:pPr>
    </w:p>
    <w:p w14:paraId="1E888AE1" w14:textId="77777777" w:rsidR="0088408A" w:rsidRPr="00B43A47" w:rsidRDefault="0088408A" w:rsidP="000B3D5F">
      <w:pPr>
        <w:tabs>
          <w:tab w:val="left" w:pos="1701"/>
        </w:tabs>
        <w:ind w:left="1701" w:hanging="1701"/>
        <w:rPr>
          <w:rFonts w:ascii="Aptos" w:hAnsi="Aptos"/>
          <w:sz w:val="22"/>
          <w:szCs w:val="20"/>
        </w:rPr>
      </w:pPr>
    </w:p>
    <w:p w14:paraId="3972A478" w14:textId="77777777" w:rsidR="000E7CE6" w:rsidRPr="00B43A47" w:rsidRDefault="000E7CE6" w:rsidP="0071550E">
      <w:pPr>
        <w:tabs>
          <w:tab w:val="left" w:pos="1701"/>
        </w:tabs>
        <w:ind w:left="1560" w:hanging="1560"/>
        <w:rPr>
          <w:rFonts w:ascii="Aptos" w:hAnsi="Aptos"/>
          <w:sz w:val="22"/>
          <w:szCs w:val="20"/>
        </w:rPr>
      </w:pPr>
    </w:p>
    <w:p w14:paraId="7E1C5965" w14:textId="77777777" w:rsidR="009B0B17" w:rsidRPr="00B43A47" w:rsidRDefault="00A86EAA" w:rsidP="009B0B17">
      <w:pPr>
        <w:jc w:val="right"/>
        <w:rPr>
          <w:rFonts w:ascii="Aptos" w:hAnsi="Aptos"/>
          <w:i/>
          <w:sz w:val="22"/>
          <w:szCs w:val="22"/>
        </w:rPr>
      </w:pPr>
      <w:r w:rsidRPr="00B43A47">
        <w:rPr>
          <w:rFonts w:ascii="Aptos" w:hAnsi="Aptos"/>
          <w:sz w:val="20"/>
          <w:szCs w:val="20"/>
        </w:rPr>
        <w:br w:type="page"/>
      </w:r>
      <w:r w:rsidR="009B0B17" w:rsidRPr="00B43A47">
        <w:rPr>
          <w:rFonts w:ascii="Aptos" w:hAnsi="Aptos"/>
          <w:i/>
          <w:sz w:val="22"/>
          <w:szCs w:val="22"/>
        </w:rPr>
        <w:t xml:space="preserve"> </w:t>
      </w:r>
    </w:p>
    <w:p w14:paraId="209E74AD" w14:textId="77777777" w:rsidR="00A86EAA" w:rsidRPr="00B43A47" w:rsidRDefault="00A86EAA" w:rsidP="00655096">
      <w:pPr>
        <w:pStyle w:val="Nagwek5"/>
        <w:tabs>
          <w:tab w:val="left" w:pos="0"/>
        </w:tabs>
        <w:jc w:val="right"/>
        <w:rPr>
          <w:rFonts w:ascii="Aptos" w:hAnsi="Aptos"/>
          <w:sz w:val="22"/>
          <w:szCs w:val="22"/>
        </w:rPr>
      </w:pPr>
      <w:r w:rsidRPr="00B43A47">
        <w:rPr>
          <w:rFonts w:ascii="Aptos" w:hAnsi="Aptos"/>
          <w:sz w:val="22"/>
          <w:szCs w:val="22"/>
        </w:rPr>
        <w:t xml:space="preserve">Załącznik nr </w:t>
      </w:r>
      <w:r w:rsidR="009B0B17" w:rsidRPr="00B43A47">
        <w:rPr>
          <w:rFonts w:ascii="Aptos" w:hAnsi="Aptos"/>
          <w:sz w:val="22"/>
          <w:szCs w:val="22"/>
        </w:rPr>
        <w:t>1</w:t>
      </w:r>
      <w:r w:rsidRPr="00B43A47">
        <w:rPr>
          <w:rFonts w:ascii="Aptos" w:hAnsi="Aptos"/>
          <w:sz w:val="22"/>
          <w:szCs w:val="22"/>
        </w:rPr>
        <w:t xml:space="preserve"> do </w:t>
      </w:r>
      <w:r w:rsidR="0054230A" w:rsidRPr="00B43A47">
        <w:rPr>
          <w:rFonts w:ascii="Aptos" w:hAnsi="Aptos"/>
          <w:sz w:val="22"/>
          <w:szCs w:val="22"/>
        </w:rPr>
        <w:t>SWZ</w:t>
      </w:r>
    </w:p>
    <w:p w14:paraId="79EEC36C" w14:textId="77777777" w:rsidR="00661271" w:rsidRPr="00B43A47" w:rsidRDefault="00661271" w:rsidP="00661271">
      <w:pPr>
        <w:rPr>
          <w:rFonts w:ascii="Aptos" w:hAnsi="Aptos"/>
        </w:rPr>
      </w:pPr>
    </w:p>
    <w:p w14:paraId="57CBF760" w14:textId="11C75F96" w:rsidR="00A86EAA" w:rsidRPr="00B43A47" w:rsidRDefault="00661271">
      <w:pPr>
        <w:pStyle w:val="Nagwek5"/>
        <w:tabs>
          <w:tab w:val="left" w:pos="708"/>
        </w:tabs>
        <w:jc w:val="right"/>
        <w:rPr>
          <w:rFonts w:ascii="Aptos" w:hAnsi="Aptos"/>
          <w:b w:val="0"/>
          <w:sz w:val="22"/>
          <w:szCs w:val="22"/>
        </w:rPr>
      </w:pPr>
      <w:r w:rsidRPr="00B43A47">
        <w:rPr>
          <w:rFonts w:ascii="Aptos" w:hAnsi="Aptos"/>
          <w:b w:val="0"/>
          <w:bCs/>
          <w:sz w:val="22"/>
          <w:szCs w:val="22"/>
        </w:rPr>
        <w:t>postępowanie numer</w:t>
      </w:r>
      <w:r w:rsidRPr="00B43A47">
        <w:rPr>
          <w:rFonts w:ascii="Aptos" w:hAnsi="Aptos"/>
          <w:b w:val="0"/>
          <w:sz w:val="22"/>
          <w:szCs w:val="22"/>
        </w:rPr>
        <w:t xml:space="preserve">: </w:t>
      </w:r>
      <w:r w:rsidR="004132C5" w:rsidRPr="00B43A47">
        <w:rPr>
          <w:rFonts w:ascii="Aptos" w:hAnsi="Aptos"/>
          <w:sz w:val="22"/>
          <w:szCs w:val="22"/>
        </w:rPr>
        <w:t>67/FCE/AK/25</w:t>
      </w:r>
    </w:p>
    <w:p w14:paraId="46DE0281" w14:textId="77777777" w:rsidR="00A86EAA" w:rsidRPr="00B43A47" w:rsidRDefault="00A86EAA" w:rsidP="00B40EF4">
      <w:pPr>
        <w:pStyle w:val="Nagwek5"/>
        <w:tabs>
          <w:tab w:val="left" w:pos="708"/>
        </w:tabs>
        <w:rPr>
          <w:rFonts w:ascii="Aptos" w:hAnsi="Aptos"/>
          <w:b w:val="0"/>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B43A47" w:rsidRPr="00B43A47" w14:paraId="4622B6D0" w14:textId="77777777" w:rsidTr="005D52E5">
        <w:trPr>
          <w:trHeight w:val="403"/>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4E12E687" w14:textId="77777777" w:rsidR="00A86EAA" w:rsidRPr="00B43A47" w:rsidRDefault="00A86EAA" w:rsidP="009362F1">
            <w:pPr>
              <w:pStyle w:val="Nagwek"/>
              <w:tabs>
                <w:tab w:val="right" w:pos="3544"/>
              </w:tabs>
              <w:spacing w:before="120" w:after="120"/>
              <w:jc w:val="center"/>
              <w:rPr>
                <w:rFonts w:ascii="Aptos" w:hAnsi="Aptos"/>
                <w:bCs/>
                <w:i/>
                <w:iCs/>
              </w:rPr>
            </w:pPr>
            <w:r w:rsidRPr="00B43A47">
              <w:rPr>
                <w:rFonts w:ascii="Aptos" w:hAnsi="Aptos"/>
                <w:b/>
              </w:rPr>
              <w:t xml:space="preserve">Formularz ofertowy </w:t>
            </w:r>
          </w:p>
        </w:tc>
      </w:tr>
    </w:tbl>
    <w:p w14:paraId="3CCC2760" w14:textId="77777777" w:rsidR="00A86EAA" w:rsidRPr="00B43A47" w:rsidRDefault="00A86EAA">
      <w:pPr>
        <w:spacing w:line="360" w:lineRule="auto"/>
        <w:jc w:val="both"/>
        <w:rPr>
          <w:rFonts w:ascii="Aptos" w:hAnsi="Aptos"/>
          <w:sz w:val="22"/>
          <w:szCs w:val="22"/>
        </w:rPr>
      </w:pPr>
    </w:p>
    <w:p w14:paraId="7F0F513B" w14:textId="77777777" w:rsidR="00D206AA" w:rsidRPr="00B43A47" w:rsidRDefault="005D52E5" w:rsidP="005D52E5">
      <w:pPr>
        <w:spacing w:before="240" w:after="240" w:line="360" w:lineRule="auto"/>
        <w:jc w:val="both"/>
        <w:rPr>
          <w:rFonts w:ascii="Aptos" w:hAnsi="Aptos"/>
          <w:sz w:val="22"/>
          <w:szCs w:val="22"/>
        </w:rPr>
      </w:pPr>
      <w:r w:rsidRPr="00B43A47">
        <w:rPr>
          <w:rFonts w:ascii="Aptos" w:hAnsi="Aptos"/>
          <w:sz w:val="22"/>
          <w:szCs w:val="22"/>
        </w:rPr>
        <w:t>Ja, niżej podpisany</w:t>
      </w:r>
      <w:r w:rsidR="00D206AA" w:rsidRPr="00B43A47">
        <w:rPr>
          <w:rFonts w:ascii="Aptos" w:hAnsi="Aptos"/>
          <w:sz w:val="22"/>
          <w:szCs w:val="22"/>
        </w:rPr>
        <w:t>/my niżej podpisani:</w:t>
      </w:r>
    </w:p>
    <w:p w14:paraId="09AC4FF4" w14:textId="77777777" w:rsidR="005D52E5" w:rsidRPr="00B43A47" w:rsidRDefault="005D52E5" w:rsidP="000C06F6">
      <w:pPr>
        <w:numPr>
          <w:ilvl w:val="0"/>
          <w:numId w:val="53"/>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3283FF82" w14:textId="77777777" w:rsidR="00D206AA" w:rsidRPr="00B43A47" w:rsidRDefault="00D206AA" w:rsidP="000C06F6">
      <w:pPr>
        <w:numPr>
          <w:ilvl w:val="0"/>
          <w:numId w:val="53"/>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0CEDFD17" w14:textId="77777777" w:rsidR="005D52E5" w:rsidRPr="00B43A47" w:rsidRDefault="005D52E5" w:rsidP="00B40EF4">
      <w:pPr>
        <w:jc w:val="both"/>
        <w:rPr>
          <w:rFonts w:ascii="Aptos" w:hAnsi="Aptos"/>
          <w:sz w:val="22"/>
          <w:szCs w:val="22"/>
        </w:rPr>
      </w:pPr>
      <w:r w:rsidRPr="00B43A47">
        <w:rPr>
          <w:rFonts w:ascii="Aptos" w:hAnsi="Aptos"/>
          <w:sz w:val="22"/>
          <w:szCs w:val="22"/>
        </w:rPr>
        <w:t>działając w imieniu i na rzecz _________________________________________________________</w:t>
      </w:r>
    </w:p>
    <w:p w14:paraId="21130D2F" w14:textId="77777777" w:rsidR="00B40EF4" w:rsidRPr="00B43A47" w:rsidRDefault="00B40EF4" w:rsidP="00345EB5">
      <w:pPr>
        <w:spacing w:after="240"/>
        <w:jc w:val="both"/>
        <w:rPr>
          <w:rFonts w:ascii="Aptos" w:hAnsi="Aptos"/>
          <w:sz w:val="18"/>
          <w:szCs w:val="18"/>
        </w:rPr>
      </w:pPr>
      <w:r w:rsidRPr="00B43A47">
        <w:rPr>
          <w:rFonts w:ascii="Aptos" w:hAnsi="Aptos"/>
          <w:sz w:val="18"/>
          <w:szCs w:val="18"/>
        </w:rPr>
        <w:t xml:space="preserve">                                                                                                         (pełna nazwa firmy)</w:t>
      </w:r>
    </w:p>
    <w:p w14:paraId="72ED95E5" w14:textId="77777777" w:rsidR="00375097" w:rsidRPr="00B43A47" w:rsidRDefault="00375097" w:rsidP="005D52E5">
      <w:pPr>
        <w:spacing w:before="240" w:after="240" w:line="360" w:lineRule="auto"/>
        <w:jc w:val="both"/>
        <w:rPr>
          <w:rFonts w:ascii="Aptos" w:hAnsi="Aptos"/>
          <w:sz w:val="22"/>
          <w:szCs w:val="22"/>
        </w:rPr>
      </w:pPr>
      <w:r w:rsidRPr="00B43A47">
        <w:rPr>
          <w:rFonts w:ascii="Aptos" w:hAnsi="Aptos"/>
          <w:sz w:val="22"/>
          <w:szCs w:val="22"/>
        </w:rPr>
        <w:t>adres _____________________________________________________________________________</w:t>
      </w:r>
    </w:p>
    <w:p w14:paraId="1F9C5985" w14:textId="1652F838" w:rsidR="00056EA4" w:rsidRPr="00B43A47" w:rsidRDefault="00056EA4" w:rsidP="00056EA4">
      <w:pPr>
        <w:spacing w:before="240" w:after="240" w:line="360" w:lineRule="auto"/>
        <w:jc w:val="both"/>
        <w:rPr>
          <w:rFonts w:ascii="Aptos" w:hAnsi="Aptos"/>
          <w:sz w:val="22"/>
          <w:szCs w:val="22"/>
        </w:rPr>
      </w:pPr>
      <w:r w:rsidRPr="00B43A47">
        <w:rPr>
          <w:rFonts w:ascii="Aptos" w:hAnsi="Aptos"/>
          <w:sz w:val="22"/>
          <w:szCs w:val="22"/>
        </w:rPr>
        <w:t>Numer KRS (jeżeli dotyczy) _______________________</w:t>
      </w:r>
      <w:r w:rsidR="00FD27B5" w:rsidRPr="00B43A47">
        <w:rPr>
          <w:rFonts w:ascii="Aptos" w:hAnsi="Aptos"/>
          <w:sz w:val="22"/>
          <w:szCs w:val="22"/>
        </w:rPr>
        <w:t>NIP</w:t>
      </w:r>
      <w:r w:rsidRPr="00B43A47">
        <w:rPr>
          <w:rFonts w:ascii="Aptos" w:hAnsi="Aptos"/>
          <w:sz w:val="22"/>
          <w:szCs w:val="22"/>
        </w:rPr>
        <w:t>________________________________</w:t>
      </w:r>
    </w:p>
    <w:p w14:paraId="4C230960" w14:textId="08092E1A" w:rsidR="00FB2845" w:rsidRPr="00B43A47" w:rsidRDefault="00FB2845" w:rsidP="00FB2845">
      <w:pPr>
        <w:spacing w:line="360" w:lineRule="auto"/>
        <w:jc w:val="both"/>
        <w:rPr>
          <w:rFonts w:ascii="Aptos" w:hAnsi="Aptos"/>
          <w:sz w:val="22"/>
          <w:szCs w:val="22"/>
        </w:rPr>
      </w:pPr>
      <w:r w:rsidRPr="00B43A47">
        <w:rPr>
          <w:rFonts w:ascii="Aptos" w:hAnsi="Aptos"/>
          <w:sz w:val="22"/>
          <w:szCs w:val="22"/>
        </w:rPr>
        <w:t>tel.:_____________________; tel. kom. _________________  e-mail: ________________________</w:t>
      </w:r>
      <w:r w:rsidR="00345EB5" w:rsidRPr="00B43A47">
        <w:rPr>
          <w:rFonts w:ascii="Aptos" w:hAnsi="Aptos"/>
          <w:sz w:val="22"/>
          <w:szCs w:val="22"/>
        </w:rPr>
        <w:t>_</w:t>
      </w:r>
    </w:p>
    <w:p w14:paraId="772B7B58" w14:textId="77777777" w:rsidR="00FB2845" w:rsidRPr="00B43A47" w:rsidRDefault="00FB2845">
      <w:pPr>
        <w:pStyle w:val="Nagwek"/>
        <w:tabs>
          <w:tab w:val="right" w:pos="3544"/>
        </w:tabs>
        <w:jc w:val="both"/>
        <w:rPr>
          <w:rFonts w:ascii="Aptos" w:hAnsi="Aptos"/>
          <w:sz w:val="22"/>
          <w:szCs w:val="22"/>
        </w:rPr>
      </w:pPr>
    </w:p>
    <w:p w14:paraId="5A27C625" w14:textId="6189FE95" w:rsidR="00A86EAA" w:rsidRPr="00B43A47" w:rsidRDefault="00A86EAA">
      <w:pPr>
        <w:pStyle w:val="Nagwek"/>
        <w:tabs>
          <w:tab w:val="right" w:pos="3544"/>
        </w:tabs>
        <w:jc w:val="both"/>
        <w:rPr>
          <w:rFonts w:ascii="Aptos" w:hAnsi="Aptos"/>
          <w:sz w:val="22"/>
          <w:szCs w:val="22"/>
        </w:rPr>
      </w:pPr>
      <w:r w:rsidRPr="00B43A47">
        <w:rPr>
          <w:rFonts w:ascii="Aptos" w:hAnsi="Aptos"/>
          <w:sz w:val="22"/>
          <w:szCs w:val="22"/>
        </w:rPr>
        <w:t xml:space="preserve">w odpowiedzi na ogłoszenie o przetargu nieograniczonym na </w:t>
      </w:r>
      <w:r w:rsidR="004132C5" w:rsidRPr="00B43A47">
        <w:rPr>
          <w:rFonts w:ascii="Aptos" w:hAnsi="Aptos"/>
          <w:b/>
          <w:sz w:val="22"/>
          <w:szCs w:val="22"/>
        </w:rPr>
        <w:t>świadczenie usług serwisowych, opieka nad systemem ERP i oprogramowaniem SAP</w:t>
      </w:r>
      <w:r w:rsidR="00EF7451" w:rsidRPr="00B43A47">
        <w:rPr>
          <w:rFonts w:ascii="Aptos" w:hAnsi="Aptos"/>
          <w:sz w:val="22"/>
          <w:szCs w:val="22"/>
        </w:rPr>
        <w:t xml:space="preserve"> </w:t>
      </w:r>
      <w:r w:rsidRPr="00B43A47">
        <w:rPr>
          <w:rFonts w:ascii="Aptos" w:hAnsi="Aptos"/>
          <w:sz w:val="22"/>
          <w:szCs w:val="22"/>
        </w:rPr>
        <w:t>składam</w:t>
      </w:r>
      <w:r w:rsidR="00F72D8A" w:rsidRPr="00B43A47">
        <w:rPr>
          <w:rFonts w:ascii="Aptos" w:hAnsi="Aptos"/>
          <w:sz w:val="22"/>
          <w:szCs w:val="22"/>
        </w:rPr>
        <w:t>/składamy</w:t>
      </w:r>
      <w:r w:rsidRPr="00B43A47">
        <w:rPr>
          <w:rFonts w:ascii="Aptos" w:hAnsi="Aptos"/>
          <w:sz w:val="22"/>
          <w:szCs w:val="22"/>
        </w:rPr>
        <w:t xml:space="preserve"> niniejszą ofertę.</w:t>
      </w:r>
    </w:p>
    <w:p w14:paraId="42E957ED" w14:textId="77777777" w:rsidR="00A86EAA" w:rsidRPr="00B43A47" w:rsidRDefault="00A86EAA">
      <w:pPr>
        <w:pStyle w:val="Tekstpodstawowywcity"/>
        <w:ind w:left="0" w:firstLine="0"/>
        <w:jc w:val="both"/>
        <w:rPr>
          <w:rFonts w:ascii="Aptos" w:hAnsi="Aptos"/>
          <w:sz w:val="16"/>
          <w:szCs w:val="22"/>
        </w:rPr>
      </w:pPr>
    </w:p>
    <w:p w14:paraId="0CDEFAD0" w14:textId="77777777" w:rsidR="00C5693B" w:rsidRPr="00B43A47" w:rsidRDefault="00C5693B" w:rsidP="00C5693B">
      <w:pPr>
        <w:spacing w:before="120" w:after="120"/>
        <w:jc w:val="both"/>
        <w:rPr>
          <w:rFonts w:ascii="Aptos" w:hAnsi="Aptos"/>
          <w:b/>
          <w:noProof/>
          <w:sz w:val="22"/>
          <w:szCs w:val="22"/>
          <w:u w:val="single"/>
        </w:rPr>
      </w:pPr>
      <w:r w:rsidRPr="00B43A47">
        <w:rPr>
          <w:rFonts w:ascii="Aptos" w:hAnsi="Aptos"/>
          <w:b/>
          <w:noProof/>
          <w:sz w:val="22"/>
          <w:szCs w:val="22"/>
          <w:u w:val="single"/>
        </w:rPr>
        <w:t xml:space="preserve">Oferuję realizację zamówienia zgodnie z opisem zawartym w </w:t>
      </w:r>
      <w:r w:rsidR="0054230A" w:rsidRPr="00B43A47">
        <w:rPr>
          <w:rFonts w:ascii="Aptos" w:hAnsi="Aptos"/>
          <w:b/>
          <w:noProof/>
          <w:sz w:val="22"/>
          <w:szCs w:val="22"/>
          <w:u w:val="single"/>
        </w:rPr>
        <w:t>SWZ</w:t>
      </w:r>
      <w:r w:rsidRPr="00B43A47">
        <w:rPr>
          <w:rFonts w:ascii="Aptos" w:hAnsi="Aptos"/>
          <w:b/>
          <w:noProof/>
          <w:sz w:val="22"/>
          <w:szCs w:val="22"/>
          <w:u w:val="single"/>
        </w:rPr>
        <w:t xml:space="preserve"> za: </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442"/>
        <w:gridCol w:w="1627"/>
        <w:gridCol w:w="1099"/>
        <w:gridCol w:w="1653"/>
        <w:gridCol w:w="1054"/>
        <w:gridCol w:w="6"/>
        <w:gridCol w:w="1574"/>
        <w:gridCol w:w="6"/>
      </w:tblGrid>
      <w:tr w:rsidR="00B43A47" w:rsidRPr="00B43A47" w14:paraId="19CA572D" w14:textId="77777777" w:rsidTr="009A6AB8">
        <w:trPr>
          <w:gridAfter w:val="1"/>
          <w:wAfter w:w="6" w:type="dxa"/>
        </w:trPr>
        <w:tc>
          <w:tcPr>
            <w:tcW w:w="679" w:type="dxa"/>
            <w:vAlign w:val="center"/>
          </w:tcPr>
          <w:p w14:paraId="23CAB96C" w14:textId="77777777" w:rsidR="009A6AB8" w:rsidRPr="00B43A47" w:rsidRDefault="009A6AB8" w:rsidP="00FA112C">
            <w:pPr>
              <w:pStyle w:val="Kropki"/>
              <w:jc w:val="center"/>
              <w:rPr>
                <w:rFonts w:ascii="Aptos" w:hAnsi="Aptos"/>
                <w:bCs/>
                <w:sz w:val="20"/>
              </w:rPr>
            </w:pPr>
            <w:r w:rsidRPr="00B43A47">
              <w:rPr>
                <w:rFonts w:ascii="Aptos" w:hAnsi="Aptos"/>
                <w:bCs/>
                <w:sz w:val="20"/>
              </w:rPr>
              <w:t>Lp.</w:t>
            </w:r>
          </w:p>
        </w:tc>
        <w:tc>
          <w:tcPr>
            <w:tcW w:w="2442" w:type="dxa"/>
            <w:vAlign w:val="center"/>
          </w:tcPr>
          <w:p w14:paraId="33383096" w14:textId="77777777" w:rsidR="009A6AB8" w:rsidRPr="00B43A47" w:rsidRDefault="009A6AB8" w:rsidP="00FA112C">
            <w:pPr>
              <w:pStyle w:val="Kropki"/>
              <w:jc w:val="center"/>
              <w:rPr>
                <w:rFonts w:ascii="Aptos" w:hAnsi="Aptos"/>
                <w:bCs/>
                <w:sz w:val="20"/>
              </w:rPr>
            </w:pPr>
            <w:r w:rsidRPr="00B43A47">
              <w:rPr>
                <w:rFonts w:ascii="Aptos" w:hAnsi="Aptos"/>
                <w:bCs/>
                <w:sz w:val="20"/>
              </w:rPr>
              <w:t>Nazwa składnika przedmiotu zamówienia</w:t>
            </w:r>
          </w:p>
        </w:tc>
        <w:tc>
          <w:tcPr>
            <w:tcW w:w="1627" w:type="dxa"/>
            <w:vAlign w:val="center"/>
          </w:tcPr>
          <w:p w14:paraId="66FEB2BC" w14:textId="77777777" w:rsidR="009A6AB8" w:rsidRPr="00B43A47" w:rsidRDefault="009A6AB8" w:rsidP="009A6AB8">
            <w:pPr>
              <w:pStyle w:val="Kropki"/>
              <w:jc w:val="center"/>
              <w:rPr>
                <w:rFonts w:ascii="Aptos" w:hAnsi="Aptos"/>
                <w:bCs/>
                <w:sz w:val="18"/>
              </w:rPr>
            </w:pPr>
            <w:r w:rsidRPr="00B43A47">
              <w:rPr>
                <w:rFonts w:ascii="Aptos" w:hAnsi="Aptos"/>
                <w:bCs/>
                <w:sz w:val="18"/>
              </w:rPr>
              <w:t xml:space="preserve">Cena jednostkowa  </w:t>
            </w:r>
            <w:r w:rsidRPr="00B43A47">
              <w:rPr>
                <w:rFonts w:ascii="Aptos" w:hAnsi="Aptos"/>
                <w:bCs/>
                <w:sz w:val="18"/>
              </w:rPr>
              <w:br/>
              <w:t>(netto)</w:t>
            </w:r>
          </w:p>
          <w:p w14:paraId="0DACC7DB" w14:textId="62FC5207" w:rsidR="009A6AB8" w:rsidRPr="00B43A47" w:rsidRDefault="009A6AB8" w:rsidP="009A6AB8">
            <w:pPr>
              <w:pStyle w:val="Kropki"/>
              <w:jc w:val="center"/>
              <w:rPr>
                <w:rFonts w:ascii="Aptos" w:hAnsi="Aptos"/>
                <w:bCs/>
                <w:sz w:val="18"/>
              </w:rPr>
            </w:pPr>
            <w:r w:rsidRPr="00B43A47">
              <w:rPr>
                <w:rFonts w:ascii="Aptos" w:hAnsi="Aptos"/>
                <w:bCs/>
                <w:sz w:val="18"/>
              </w:rPr>
              <w:t>[zł]</w:t>
            </w:r>
          </w:p>
        </w:tc>
        <w:tc>
          <w:tcPr>
            <w:tcW w:w="1099" w:type="dxa"/>
            <w:vAlign w:val="center"/>
          </w:tcPr>
          <w:p w14:paraId="02C5E57A" w14:textId="04E3CB36" w:rsidR="009A6AB8" w:rsidRPr="00B43A47" w:rsidRDefault="009A6AB8" w:rsidP="00FA112C">
            <w:pPr>
              <w:pStyle w:val="Kropki"/>
              <w:jc w:val="center"/>
              <w:rPr>
                <w:rFonts w:ascii="Aptos" w:hAnsi="Aptos"/>
                <w:bCs/>
                <w:sz w:val="18"/>
              </w:rPr>
            </w:pPr>
            <w:r w:rsidRPr="00B43A47">
              <w:rPr>
                <w:rFonts w:ascii="Aptos" w:hAnsi="Aptos"/>
                <w:bCs/>
                <w:sz w:val="18"/>
              </w:rPr>
              <w:t>liczba</w:t>
            </w:r>
          </w:p>
        </w:tc>
        <w:tc>
          <w:tcPr>
            <w:tcW w:w="1653" w:type="dxa"/>
            <w:vAlign w:val="center"/>
          </w:tcPr>
          <w:p w14:paraId="7D0132C9" w14:textId="77777777" w:rsidR="009A6AB8" w:rsidRPr="00B43A47" w:rsidRDefault="009A6AB8" w:rsidP="00FA112C">
            <w:pPr>
              <w:pStyle w:val="Kropki"/>
              <w:jc w:val="center"/>
              <w:rPr>
                <w:rFonts w:ascii="Aptos" w:hAnsi="Aptos"/>
                <w:bCs/>
                <w:sz w:val="18"/>
              </w:rPr>
            </w:pPr>
            <w:r w:rsidRPr="00B43A47">
              <w:rPr>
                <w:rFonts w:ascii="Aptos" w:hAnsi="Aptos"/>
                <w:bCs/>
                <w:sz w:val="18"/>
              </w:rPr>
              <w:t>Wartość netto</w:t>
            </w:r>
          </w:p>
          <w:p w14:paraId="32065570" w14:textId="77777777" w:rsidR="009A6AB8" w:rsidRPr="00B43A47" w:rsidRDefault="009A6AB8" w:rsidP="00FA112C">
            <w:pPr>
              <w:pStyle w:val="Kropki"/>
              <w:jc w:val="center"/>
              <w:rPr>
                <w:rFonts w:ascii="Aptos" w:hAnsi="Aptos"/>
                <w:bCs/>
                <w:sz w:val="18"/>
              </w:rPr>
            </w:pPr>
            <w:r w:rsidRPr="00B43A47">
              <w:rPr>
                <w:rFonts w:ascii="Aptos" w:hAnsi="Aptos"/>
                <w:bCs/>
                <w:sz w:val="18"/>
              </w:rPr>
              <w:t>[zł]</w:t>
            </w:r>
          </w:p>
        </w:tc>
        <w:tc>
          <w:tcPr>
            <w:tcW w:w="1054" w:type="dxa"/>
            <w:vAlign w:val="center"/>
          </w:tcPr>
          <w:p w14:paraId="38088361" w14:textId="77777777" w:rsidR="009A6AB8" w:rsidRPr="00B43A47" w:rsidRDefault="009A6AB8" w:rsidP="00FA112C">
            <w:pPr>
              <w:pStyle w:val="Kropki"/>
              <w:jc w:val="center"/>
              <w:rPr>
                <w:rFonts w:ascii="Aptos" w:hAnsi="Aptos"/>
                <w:bCs/>
                <w:sz w:val="18"/>
              </w:rPr>
            </w:pPr>
            <w:r w:rsidRPr="00B43A47">
              <w:rPr>
                <w:rFonts w:ascii="Aptos" w:hAnsi="Aptos"/>
                <w:bCs/>
                <w:sz w:val="18"/>
              </w:rPr>
              <w:t>Stawka podatku</w:t>
            </w:r>
          </w:p>
          <w:p w14:paraId="39A4E3F9" w14:textId="77777777" w:rsidR="009A6AB8" w:rsidRPr="00B43A47" w:rsidRDefault="009A6AB8" w:rsidP="00FA112C">
            <w:pPr>
              <w:pStyle w:val="Kropki"/>
              <w:jc w:val="center"/>
              <w:rPr>
                <w:rFonts w:ascii="Aptos" w:hAnsi="Aptos"/>
                <w:bCs/>
                <w:sz w:val="18"/>
              </w:rPr>
            </w:pPr>
            <w:r w:rsidRPr="00B43A47">
              <w:rPr>
                <w:rFonts w:ascii="Aptos" w:hAnsi="Aptos"/>
                <w:bCs/>
                <w:sz w:val="18"/>
              </w:rPr>
              <w:t>VAT</w:t>
            </w:r>
          </w:p>
          <w:p w14:paraId="05CAA918" w14:textId="77777777" w:rsidR="009A6AB8" w:rsidRPr="00B43A47" w:rsidRDefault="009A6AB8" w:rsidP="00FA112C">
            <w:pPr>
              <w:pStyle w:val="Kropki"/>
              <w:jc w:val="center"/>
              <w:rPr>
                <w:rFonts w:ascii="Aptos" w:hAnsi="Aptos"/>
                <w:bCs/>
                <w:sz w:val="18"/>
              </w:rPr>
            </w:pPr>
            <w:r w:rsidRPr="00B43A47">
              <w:rPr>
                <w:rFonts w:ascii="Aptos" w:hAnsi="Aptos"/>
                <w:bCs/>
                <w:sz w:val="18"/>
              </w:rPr>
              <w:t>[%]</w:t>
            </w:r>
          </w:p>
        </w:tc>
        <w:tc>
          <w:tcPr>
            <w:tcW w:w="1580" w:type="dxa"/>
            <w:gridSpan w:val="2"/>
            <w:vAlign w:val="center"/>
          </w:tcPr>
          <w:p w14:paraId="4AC5A4D5" w14:textId="77777777" w:rsidR="009A6AB8" w:rsidRPr="00B43A47" w:rsidRDefault="009A6AB8" w:rsidP="00FA112C">
            <w:pPr>
              <w:pStyle w:val="Kropki"/>
              <w:jc w:val="center"/>
              <w:rPr>
                <w:rFonts w:ascii="Aptos" w:hAnsi="Aptos"/>
                <w:bCs/>
                <w:sz w:val="18"/>
              </w:rPr>
            </w:pPr>
            <w:r w:rsidRPr="00B43A47">
              <w:rPr>
                <w:rFonts w:ascii="Aptos" w:hAnsi="Aptos"/>
                <w:bCs/>
                <w:sz w:val="18"/>
              </w:rPr>
              <w:t>Wartość brutto</w:t>
            </w:r>
          </w:p>
          <w:p w14:paraId="1B51522D" w14:textId="77777777" w:rsidR="009A6AB8" w:rsidRPr="00B43A47" w:rsidRDefault="009A6AB8" w:rsidP="00FA112C">
            <w:pPr>
              <w:pStyle w:val="Kropki"/>
              <w:jc w:val="center"/>
              <w:rPr>
                <w:rFonts w:ascii="Aptos" w:hAnsi="Aptos"/>
                <w:bCs/>
                <w:sz w:val="18"/>
              </w:rPr>
            </w:pPr>
            <w:r w:rsidRPr="00B43A47">
              <w:rPr>
                <w:rFonts w:ascii="Aptos" w:hAnsi="Aptos"/>
                <w:bCs/>
                <w:sz w:val="18"/>
              </w:rPr>
              <w:t>[zł]</w:t>
            </w:r>
          </w:p>
        </w:tc>
      </w:tr>
      <w:tr w:rsidR="00B43A47" w:rsidRPr="00B43A47" w14:paraId="3FBF740A" w14:textId="77777777" w:rsidTr="009A6AB8">
        <w:trPr>
          <w:gridAfter w:val="1"/>
          <w:wAfter w:w="6" w:type="dxa"/>
        </w:trPr>
        <w:tc>
          <w:tcPr>
            <w:tcW w:w="679" w:type="dxa"/>
            <w:vAlign w:val="center"/>
          </w:tcPr>
          <w:p w14:paraId="027F1020" w14:textId="77777777" w:rsidR="009A6AB8" w:rsidRPr="00B43A47" w:rsidRDefault="009A6AB8" w:rsidP="009A6AB8">
            <w:pPr>
              <w:pStyle w:val="Kropki"/>
              <w:jc w:val="center"/>
              <w:rPr>
                <w:rFonts w:ascii="Aptos" w:hAnsi="Aptos"/>
                <w:bCs/>
                <w:sz w:val="22"/>
                <w:szCs w:val="22"/>
              </w:rPr>
            </w:pPr>
            <w:r w:rsidRPr="00B43A47">
              <w:rPr>
                <w:rFonts w:ascii="Aptos" w:hAnsi="Aptos"/>
                <w:bCs/>
                <w:sz w:val="22"/>
                <w:szCs w:val="22"/>
              </w:rPr>
              <w:t>1</w:t>
            </w:r>
          </w:p>
        </w:tc>
        <w:tc>
          <w:tcPr>
            <w:tcW w:w="2442" w:type="dxa"/>
            <w:vAlign w:val="center"/>
          </w:tcPr>
          <w:p w14:paraId="28E3721D" w14:textId="77777777" w:rsidR="00464761" w:rsidRPr="00B43A47" w:rsidRDefault="009A6AB8" w:rsidP="009017DB">
            <w:pPr>
              <w:pStyle w:val="Kropki"/>
              <w:spacing w:line="240" w:lineRule="auto"/>
              <w:jc w:val="left"/>
              <w:rPr>
                <w:rFonts w:ascii="Aptos" w:hAnsi="Aptos"/>
                <w:sz w:val="20"/>
              </w:rPr>
            </w:pPr>
            <w:bookmarkStart w:id="19" w:name="_Hlk205876643"/>
            <w:r w:rsidRPr="00B43A47">
              <w:rPr>
                <w:rFonts w:ascii="Aptos" w:hAnsi="Aptos"/>
                <w:sz w:val="20"/>
              </w:rPr>
              <w:t xml:space="preserve">Opłata ryczałtowa za opiekę serwisową </w:t>
            </w:r>
            <w:bookmarkEnd w:id="19"/>
          </w:p>
          <w:p w14:paraId="5F9A46A2" w14:textId="12D5A339" w:rsidR="009A6AB8" w:rsidRPr="00B43A47" w:rsidRDefault="009A6AB8" w:rsidP="009017DB">
            <w:pPr>
              <w:pStyle w:val="Kropki"/>
              <w:spacing w:line="240" w:lineRule="auto"/>
              <w:jc w:val="left"/>
              <w:rPr>
                <w:rFonts w:ascii="Aptos" w:hAnsi="Aptos"/>
                <w:bCs/>
                <w:sz w:val="20"/>
              </w:rPr>
            </w:pPr>
            <w:r w:rsidRPr="00B43A47">
              <w:rPr>
                <w:rFonts w:ascii="Aptos" w:hAnsi="Aptos"/>
                <w:bCs/>
                <w:sz w:val="20"/>
              </w:rPr>
              <w:t>(stawka miesięczna)</w:t>
            </w:r>
          </w:p>
        </w:tc>
        <w:tc>
          <w:tcPr>
            <w:tcW w:w="1627" w:type="dxa"/>
            <w:vAlign w:val="center"/>
          </w:tcPr>
          <w:p w14:paraId="3B2E287E" w14:textId="77777777" w:rsidR="009A6AB8" w:rsidRPr="00B43A47" w:rsidRDefault="009A6AB8" w:rsidP="009A6AB8">
            <w:pPr>
              <w:pStyle w:val="Kropki"/>
              <w:jc w:val="center"/>
              <w:rPr>
                <w:rFonts w:ascii="Aptos" w:hAnsi="Aptos"/>
                <w:bCs/>
                <w:sz w:val="20"/>
              </w:rPr>
            </w:pPr>
          </w:p>
        </w:tc>
        <w:tc>
          <w:tcPr>
            <w:tcW w:w="1099" w:type="dxa"/>
            <w:vAlign w:val="center"/>
          </w:tcPr>
          <w:p w14:paraId="31BB8ADE" w14:textId="77777777" w:rsidR="009A6AB8" w:rsidRPr="00B43A47" w:rsidRDefault="009A6AB8" w:rsidP="009A6AB8">
            <w:pPr>
              <w:pStyle w:val="Kropki"/>
              <w:jc w:val="center"/>
              <w:rPr>
                <w:rFonts w:ascii="Aptos" w:hAnsi="Aptos"/>
                <w:b/>
                <w:bCs/>
                <w:sz w:val="20"/>
              </w:rPr>
            </w:pPr>
          </w:p>
          <w:p w14:paraId="02CB321B" w14:textId="77777777" w:rsidR="009A6AB8" w:rsidRPr="00B43A47" w:rsidRDefault="009A6AB8" w:rsidP="009A6AB8">
            <w:pPr>
              <w:pStyle w:val="Kropki"/>
              <w:jc w:val="center"/>
              <w:rPr>
                <w:rFonts w:ascii="Aptos" w:hAnsi="Aptos"/>
                <w:b/>
                <w:bCs/>
                <w:sz w:val="20"/>
              </w:rPr>
            </w:pPr>
            <w:r w:rsidRPr="00B43A47">
              <w:rPr>
                <w:rFonts w:ascii="Aptos" w:hAnsi="Aptos"/>
                <w:b/>
                <w:bCs/>
                <w:sz w:val="20"/>
              </w:rPr>
              <w:t>36</w:t>
            </w:r>
          </w:p>
          <w:p w14:paraId="74D444A9" w14:textId="77777777" w:rsidR="009A6AB8" w:rsidRPr="00B43A47" w:rsidRDefault="009A6AB8" w:rsidP="009A6AB8">
            <w:pPr>
              <w:pStyle w:val="Kropki"/>
              <w:jc w:val="left"/>
              <w:rPr>
                <w:rFonts w:ascii="Aptos" w:hAnsi="Aptos"/>
                <w:bCs/>
                <w:sz w:val="22"/>
                <w:szCs w:val="22"/>
              </w:rPr>
            </w:pPr>
          </w:p>
        </w:tc>
        <w:tc>
          <w:tcPr>
            <w:tcW w:w="1653" w:type="dxa"/>
            <w:vAlign w:val="center"/>
          </w:tcPr>
          <w:p w14:paraId="0E5AEDE6" w14:textId="77777777" w:rsidR="009A6AB8" w:rsidRPr="00B43A47" w:rsidRDefault="009A6AB8" w:rsidP="009A6AB8">
            <w:pPr>
              <w:pStyle w:val="Kropki"/>
              <w:jc w:val="left"/>
              <w:rPr>
                <w:rFonts w:ascii="Aptos" w:hAnsi="Aptos"/>
                <w:bCs/>
                <w:sz w:val="22"/>
                <w:szCs w:val="22"/>
              </w:rPr>
            </w:pPr>
          </w:p>
        </w:tc>
        <w:tc>
          <w:tcPr>
            <w:tcW w:w="1054" w:type="dxa"/>
            <w:vAlign w:val="center"/>
          </w:tcPr>
          <w:p w14:paraId="5165569D" w14:textId="77777777" w:rsidR="009A6AB8" w:rsidRPr="00B43A47" w:rsidRDefault="009A6AB8" w:rsidP="009A6AB8">
            <w:pPr>
              <w:pStyle w:val="Kropki"/>
              <w:jc w:val="left"/>
              <w:rPr>
                <w:rFonts w:ascii="Aptos" w:hAnsi="Aptos"/>
                <w:bCs/>
                <w:sz w:val="18"/>
              </w:rPr>
            </w:pPr>
          </w:p>
        </w:tc>
        <w:tc>
          <w:tcPr>
            <w:tcW w:w="1580" w:type="dxa"/>
            <w:gridSpan w:val="2"/>
            <w:vAlign w:val="center"/>
          </w:tcPr>
          <w:p w14:paraId="37B89882" w14:textId="77777777" w:rsidR="009A6AB8" w:rsidRPr="00B43A47" w:rsidRDefault="009A6AB8" w:rsidP="009A6AB8">
            <w:pPr>
              <w:pStyle w:val="Kropki"/>
              <w:jc w:val="left"/>
              <w:rPr>
                <w:rFonts w:ascii="Aptos" w:hAnsi="Aptos"/>
                <w:bCs/>
                <w:sz w:val="18"/>
              </w:rPr>
            </w:pPr>
          </w:p>
        </w:tc>
      </w:tr>
      <w:tr w:rsidR="00B43A47" w:rsidRPr="00B43A47" w14:paraId="41724142" w14:textId="77777777" w:rsidTr="009A6AB8">
        <w:trPr>
          <w:gridAfter w:val="1"/>
          <w:wAfter w:w="6" w:type="dxa"/>
        </w:trPr>
        <w:tc>
          <w:tcPr>
            <w:tcW w:w="679" w:type="dxa"/>
            <w:vAlign w:val="center"/>
          </w:tcPr>
          <w:p w14:paraId="2ED3820B" w14:textId="77777777" w:rsidR="009A6AB8" w:rsidRPr="00B43A47" w:rsidRDefault="009A6AB8" w:rsidP="009A6AB8">
            <w:pPr>
              <w:pStyle w:val="Kropki"/>
              <w:jc w:val="center"/>
              <w:rPr>
                <w:rFonts w:ascii="Aptos" w:hAnsi="Aptos"/>
                <w:bCs/>
                <w:sz w:val="22"/>
                <w:szCs w:val="22"/>
              </w:rPr>
            </w:pPr>
            <w:r w:rsidRPr="00B43A47">
              <w:rPr>
                <w:rFonts w:ascii="Aptos" w:hAnsi="Aptos"/>
                <w:bCs/>
                <w:sz w:val="22"/>
                <w:szCs w:val="22"/>
              </w:rPr>
              <w:t>2</w:t>
            </w:r>
          </w:p>
        </w:tc>
        <w:tc>
          <w:tcPr>
            <w:tcW w:w="2442" w:type="dxa"/>
            <w:vAlign w:val="center"/>
          </w:tcPr>
          <w:p w14:paraId="0330B4BE" w14:textId="41667650" w:rsidR="009A6AB8" w:rsidRPr="00B43A47" w:rsidRDefault="009A6AB8" w:rsidP="009017DB">
            <w:pPr>
              <w:pStyle w:val="Kropki"/>
              <w:spacing w:line="240" w:lineRule="auto"/>
              <w:jc w:val="left"/>
              <w:rPr>
                <w:rFonts w:ascii="Aptos" w:hAnsi="Aptos"/>
                <w:sz w:val="20"/>
              </w:rPr>
            </w:pPr>
            <w:r w:rsidRPr="00B43A47">
              <w:rPr>
                <w:rFonts w:ascii="Aptos" w:hAnsi="Aptos"/>
                <w:sz w:val="20"/>
              </w:rPr>
              <w:t xml:space="preserve">Opłata za wykonanie </w:t>
            </w:r>
            <w:r w:rsidR="009017DB" w:rsidRPr="00B43A47">
              <w:rPr>
                <w:rFonts w:ascii="Aptos" w:hAnsi="Aptos"/>
                <w:sz w:val="20"/>
              </w:rPr>
              <w:t>usług serwisow</w:t>
            </w:r>
            <w:r w:rsidR="00464761" w:rsidRPr="00B43A47">
              <w:rPr>
                <w:rFonts w:ascii="Aptos" w:hAnsi="Aptos"/>
                <w:sz w:val="20"/>
              </w:rPr>
              <w:t>ych</w:t>
            </w:r>
            <w:r w:rsidR="009017DB" w:rsidRPr="00B43A47">
              <w:rPr>
                <w:rFonts w:ascii="Aptos" w:hAnsi="Aptos"/>
                <w:sz w:val="20"/>
              </w:rPr>
              <w:t xml:space="preserve"> Systemu</w:t>
            </w:r>
            <w:r w:rsidR="00464761" w:rsidRPr="00B43A47">
              <w:rPr>
                <w:rFonts w:ascii="Aptos" w:hAnsi="Aptos"/>
                <w:sz w:val="20"/>
              </w:rPr>
              <w:t xml:space="preserve"> na podstawie odrębnych Zleceń</w:t>
            </w:r>
          </w:p>
          <w:p w14:paraId="7E92A134" w14:textId="77777777" w:rsidR="009A6AB8" w:rsidRPr="00B43A47" w:rsidRDefault="009A6AB8" w:rsidP="009017DB">
            <w:pPr>
              <w:pStyle w:val="Kropki"/>
              <w:spacing w:line="240" w:lineRule="auto"/>
              <w:jc w:val="left"/>
              <w:rPr>
                <w:rFonts w:ascii="Aptos" w:hAnsi="Aptos"/>
                <w:bCs/>
                <w:sz w:val="20"/>
              </w:rPr>
            </w:pPr>
            <w:r w:rsidRPr="00B43A47">
              <w:rPr>
                <w:rFonts w:ascii="Aptos" w:hAnsi="Aptos"/>
                <w:bCs/>
                <w:sz w:val="20"/>
              </w:rPr>
              <w:t>(stawka godzinowa)</w:t>
            </w:r>
          </w:p>
        </w:tc>
        <w:tc>
          <w:tcPr>
            <w:tcW w:w="1627" w:type="dxa"/>
            <w:vAlign w:val="center"/>
          </w:tcPr>
          <w:p w14:paraId="4C5A639D" w14:textId="77777777" w:rsidR="009A6AB8" w:rsidRPr="00B43A47" w:rsidRDefault="009A6AB8" w:rsidP="009A6AB8">
            <w:pPr>
              <w:pStyle w:val="Kropki"/>
              <w:jc w:val="center"/>
              <w:rPr>
                <w:rFonts w:ascii="Aptos" w:hAnsi="Aptos"/>
                <w:bCs/>
                <w:sz w:val="20"/>
              </w:rPr>
            </w:pPr>
          </w:p>
        </w:tc>
        <w:tc>
          <w:tcPr>
            <w:tcW w:w="1099" w:type="dxa"/>
            <w:vAlign w:val="center"/>
          </w:tcPr>
          <w:p w14:paraId="484DE5EA" w14:textId="77777777" w:rsidR="009A6AB8" w:rsidRPr="00B43A47" w:rsidRDefault="009A6AB8" w:rsidP="009A6AB8">
            <w:pPr>
              <w:pStyle w:val="Kropki"/>
              <w:jc w:val="center"/>
              <w:rPr>
                <w:rFonts w:ascii="Aptos" w:hAnsi="Aptos"/>
                <w:b/>
                <w:bCs/>
                <w:sz w:val="20"/>
              </w:rPr>
            </w:pPr>
          </w:p>
          <w:p w14:paraId="6F7A0D03" w14:textId="77777777" w:rsidR="009A6AB8" w:rsidRPr="00B43A47" w:rsidRDefault="009A6AB8" w:rsidP="009A6AB8">
            <w:pPr>
              <w:pStyle w:val="Kropki"/>
              <w:jc w:val="center"/>
              <w:rPr>
                <w:rFonts w:ascii="Aptos" w:hAnsi="Aptos"/>
                <w:b/>
                <w:bCs/>
                <w:sz w:val="20"/>
              </w:rPr>
            </w:pPr>
            <w:r w:rsidRPr="00B43A47">
              <w:rPr>
                <w:rFonts w:ascii="Aptos" w:hAnsi="Aptos"/>
                <w:b/>
                <w:bCs/>
                <w:sz w:val="20"/>
              </w:rPr>
              <w:t>1400*</w:t>
            </w:r>
          </w:p>
          <w:p w14:paraId="42AC5EEB" w14:textId="77777777" w:rsidR="009A6AB8" w:rsidRPr="00B43A47" w:rsidRDefault="009A6AB8" w:rsidP="009A6AB8">
            <w:pPr>
              <w:pStyle w:val="Kropki"/>
              <w:jc w:val="left"/>
              <w:rPr>
                <w:rFonts w:ascii="Aptos" w:hAnsi="Aptos"/>
                <w:bCs/>
                <w:sz w:val="22"/>
                <w:szCs w:val="22"/>
              </w:rPr>
            </w:pPr>
          </w:p>
        </w:tc>
        <w:tc>
          <w:tcPr>
            <w:tcW w:w="1653" w:type="dxa"/>
            <w:vAlign w:val="center"/>
          </w:tcPr>
          <w:p w14:paraId="69C231E3" w14:textId="77777777" w:rsidR="009A6AB8" w:rsidRPr="00B43A47" w:rsidRDefault="009A6AB8" w:rsidP="009A6AB8">
            <w:pPr>
              <w:pStyle w:val="Kropki"/>
              <w:jc w:val="left"/>
              <w:rPr>
                <w:rFonts w:ascii="Aptos" w:hAnsi="Aptos"/>
                <w:bCs/>
                <w:sz w:val="22"/>
                <w:szCs w:val="22"/>
              </w:rPr>
            </w:pPr>
          </w:p>
        </w:tc>
        <w:tc>
          <w:tcPr>
            <w:tcW w:w="1054" w:type="dxa"/>
            <w:vAlign w:val="center"/>
          </w:tcPr>
          <w:p w14:paraId="5A00CD78" w14:textId="77777777" w:rsidR="009A6AB8" w:rsidRPr="00B43A47" w:rsidRDefault="009A6AB8" w:rsidP="009A6AB8">
            <w:pPr>
              <w:pStyle w:val="Kropki"/>
              <w:jc w:val="left"/>
              <w:rPr>
                <w:rFonts w:ascii="Aptos" w:hAnsi="Aptos"/>
                <w:bCs/>
                <w:sz w:val="18"/>
              </w:rPr>
            </w:pPr>
          </w:p>
        </w:tc>
        <w:tc>
          <w:tcPr>
            <w:tcW w:w="1580" w:type="dxa"/>
            <w:gridSpan w:val="2"/>
            <w:tcBorders>
              <w:bottom w:val="single" w:sz="18" w:space="0" w:color="auto"/>
            </w:tcBorders>
            <w:vAlign w:val="center"/>
          </w:tcPr>
          <w:p w14:paraId="6BD76608" w14:textId="77777777" w:rsidR="009A6AB8" w:rsidRPr="00B43A47" w:rsidRDefault="009A6AB8" w:rsidP="009A6AB8">
            <w:pPr>
              <w:pStyle w:val="Kropki"/>
              <w:jc w:val="left"/>
              <w:rPr>
                <w:rFonts w:ascii="Aptos" w:hAnsi="Aptos"/>
                <w:bCs/>
                <w:sz w:val="18"/>
              </w:rPr>
            </w:pPr>
          </w:p>
        </w:tc>
      </w:tr>
      <w:tr w:rsidR="00B43A47" w:rsidRPr="00B43A47" w14:paraId="5068291C" w14:textId="77777777" w:rsidTr="009A6AB8">
        <w:trPr>
          <w:cantSplit/>
          <w:trHeight w:val="864"/>
        </w:trPr>
        <w:tc>
          <w:tcPr>
            <w:tcW w:w="5847" w:type="dxa"/>
            <w:gridSpan w:val="4"/>
            <w:vAlign w:val="center"/>
          </w:tcPr>
          <w:p w14:paraId="573E60A9" w14:textId="77777777" w:rsidR="009A6AB8" w:rsidRPr="00B43A47" w:rsidRDefault="009A6AB8" w:rsidP="009A6AB8">
            <w:pPr>
              <w:pStyle w:val="Kropki"/>
              <w:jc w:val="center"/>
              <w:rPr>
                <w:rFonts w:ascii="Aptos" w:hAnsi="Aptos"/>
                <w:b/>
                <w:bCs/>
                <w:sz w:val="20"/>
              </w:rPr>
            </w:pPr>
            <w:r w:rsidRPr="00B43A47">
              <w:rPr>
                <w:rFonts w:ascii="Aptos" w:hAnsi="Aptos"/>
                <w:b/>
                <w:bCs/>
                <w:sz w:val="20"/>
              </w:rPr>
              <w:t>Razem</w:t>
            </w:r>
          </w:p>
        </w:tc>
        <w:tc>
          <w:tcPr>
            <w:tcW w:w="1653" w:type="dxa"/>
          </w:tcPr>
          <w:p w14:paraId="0F0F0B83" w14:textId="77777777" w:rsidR="009A6AB8" w:rsidRPr="00B43A47" w:rsidRDefault="009A6AB8" w:rsidP="009A6AB8">
            <w:pPr>
              <w:pStyle w:val="Kropki"/>
              <w:rPr>
                <w:rFonts w:ascii="Aptos" w:hAnsi="Aptos"/>
                <w:b/>
                <w:bCs/>
                <w:sz w:val="20"/>
              </w:rPr>
            </w:pPr>
          </w:p>
        </w:tc>
        <w:tc>
          <w:tcPr>
            <w:tcW w:w="1060" w:type="dxa"/>
            <w:gridSpan w:val="2"/>
            <w:tcBorders>
              <w:right w:val="single" w:sz="18" w:space="0" w:color="auto"/>
            </w:tcBorders>
          </w:tcPr>
          <w:p w14:paraId="4F396B71" w14:textId="77777777" w:rsidR="009A6AB8" w:rsidRPr="00B43A47" w:rsidRDefault="009A6AB8" w:rsidP="009A6AB8">
            <w:pPr>
              <w:pStyle w:val="Kropki"/>
              <w:jc w:val="left"/>
              <w:rPr>
                <w:rFonts w:ascii="Aptos" w:hAnsi="Aptos"/>
                <w:bCs/>
                <w:sz w:val="18"/>
              </w:rPr>
            </w:pPr>
          </w:p>
        </w:tc>
        <w:tc>
          <w:tcPr>
            <w:tcW w:w="1580" w:type="dxa"/>
            <w:gridSpan w:val="2"/>
            <w:tcBorders>
              <w:top w:val="single" w:sz="18" w:space="0" w:color="auto"/>
              <w:left w:val="single" w:sz="18" w:space="0" w:color="auto"/>
              <w:bottom w:val="single" w:sz="18" w:space="0" w:color="auto"/>
              <w:right w:val="single" w:sz="18" w:space="0" w:color="auto"/>
            </w:tcBorders>
          </w:tcPr>
          <w:p w14:paraId="68DBB97F" w14:textId="77777777" w:rsidR="009A6AB8" w:rsidRPr="00B43A47" w:rsidRDefault="009A6AB8" w:rsidP="009A6AB8">
            <w:pPr>
              <w:pStyle w:val="Kropki"/>
              <w:jc w:val="left"/>
              <w:rPr>
                <w:rFonts w:ascii="Aptos" w:hAnsi="Aptos"/>
                <w:bCs/>
                <w:sz w:val="18"/>
              </w:rPr>
            </w:pPr>
          </w:p>
        </w:tc>
      </w:tr>
    </w:tbl>
    <w:p w14:paraId="2111EC94" w14:textId="548BFC28" w:rsidR="009A6AB8" w:rsidRPr="00B43A47" w:rsidRDefault="009A6AB8" w:rsidP="009A6AB8">
      <w:pPr>
        <w:spacing w:before="120" w:after="120"/>
        <w:jc w:val="both"/>
        <w:rPr>
          <w:rFonts w:ascii="Aptos" w:hAnsi="Aptos"/>
          <w:b/>
          <w:noProof/>
          <w:sz w:val="22"/>
          <w:szCs w:val="22"/>
        </w:rPr>
      </w:pPr>
      <w:r w:rsidRPr="00B43A47">
        <w:rPr>
          <w:rFonts w:ascii="Aptos" w:hAnsi="Aptos"/>
          <w:b/>
          <w:noProof/>
          <w:sz w:val="22"/>
          <w:szCs w:val="22"/>
        </w:rPr>
        <w:t xml:space="preserve">* podana liczba godzin jest orientacyjną służącą do </w:t>
      </w:r>
      <w:r w:rsidR="009017DB" w:rsidRPr="00B43A47">
        <w:rPr>
          <w:rFonts w:ascii="Aptos" w:hAnsi="Aptos"/>
          <w:b/>
          <w:noProof/>
          <w:sz w:val="22"/>
          <w:szCs w:val="22"/>
        </w:rPr>
        <w:t>wyceny</w:t>
      </w:r>
      <w:r w:rsidRPr="00B43A47">
        <w:rPr>
          <w:rFonts w:ascii="Aptos" w:hAnsi="Aptos"/>
          <w:b/>
          <w:noProof/>
          <w:sz w:val="22"/>
          <w:szCs w:val="22"/>
        </w:rPr>
        <w:t xml:space="preserve"> ofert.</w:t>
      </w:r>
    </w:p>
    <w:p w14:paraId="177C92A1" w14:textId="77777777" w:rsidR="009A6AB8" w:rsidRPr="00B43A47" w:rsidRDefault="009A6AB8" w:rsidP="00C5693B">
      <w:pPr>
        <w:spacing w:before="120" w:after="120"/>
        <w:jc w:val="both"/>
        <w:rPr>
          <w:rFonts w:ascii="Aptos" w:hAnsi="Aptos"/>
          <w:b/>
          <w:noProof/>
          <w:sz w:val="22"/>
          <w:szCs w:val="22"/>
          <w:u w:val="single"/>
        </w:rPr>
      </w:pPr>
    </w:p>
    <w:p w14:paraId="09476D5C" w14:textId="5EE87926" w:rsidR="00C5693B" w:rsidRPr="00B43A47" w:rsidRDefault="00C5693B" w:rsidP="00C5693B">
      <w:pPr>
        <w:spacing w:before="120" w:after="120"/>
        <w:jc w:val="both"/>
        <w:rPr>
          <w:rFonts w:ascii="Aptos" w:hAnsi="Aptos"/>
          <w:b/>
          <w:noProof/>
          <w:sz w:val="22"/>
          <w:szCs w:val="22"/>
          <w:u w:val="single"/>
        </w:rPr>
      </w:pPr>
      <w:r w:rsidRPr="00B43A47">
        <w:rPr>
          <w:rFonts w:ascii="Aptos" w:hAnsi="Aptos"/>
          <w:b/>
          <w:noProof/>
          <w:sz w:val="22"/>
          <w:szCs w:val="22"/>
          <w:u w:val="single"/>
        </w:rPr>
        <w:t>- wartość netto _________________ zł, słownie: _____________________________________________</w:t>
      </w:r>
    </w:p>
    <w:p w14:paraId="143B22DD" w14:textId="77777777" w:rsidR="00C5693B" w:rsidRPr="00B43A47" w:rsidRDefault="00C5693B" w:rsidP="00C5693B">
      <w:pPr>
        <w:spacing w:before="120" w:after="120"/>
        <w:jc w:val="both"/>
        <w:rPr>
          <w:rFonts w:ascii="Aptos" w:hAnsi="Aptos"/>
          <w:b/>
          <w:noProof/>
          <w:sz w:val="22"/>
          <w:szCs w:val="22"/>
          <w:u w:val="single"/>
        </w:rPr>
      </w:pPr>
      <w:r w:rsidRPr="00B43A47">
        <w:rPr>
          <w:rFonts w:ascii="Aptos" w:hAnsi="Aptos"/>
          <w:b/>
          <w:noProof/>
          <w:sz w:val="22"/>
          <w:szCs w:val="22"/>
          <w:u w:val="single"/>
        </w:rPr>
        <w:t>________________________________________________________________zł + ___________ % VAT</w:t>
      </w:r>
    </w:p>
    <w:p w14:paraId="3BB533DB" w14:textId="77777777" w:rsidR="00C5693B" w:rsidRPr="00B43A47" w:rsidRDefault="00C5693B" w:rsidP="00C5693B">
      <w:pPr>
        <w:spacing w:before="120" w:after="120"/>
        <w:jc w:val="both"/>
        <w:rPr>
          <w:rFonts w:ascii="Aptos" w:hAnsi="Aptos"/>
          <w:b/>
          <w:noProof/>
          <w:sz w:val="22"/>
          <w:szCs w:val="22"/>
          <w:u w:val="single"/>
        </w:rPr>
      </w:pPr>
    </w:p>
    <w:p w14:paraId="31931B8C" w14:textId="77777777" w:rsidR="00C5693B" w:rsidRPr="00B43A47" w:rsidRDefault="00C5693B" w:rsidP="00C5693B">
      <w:pPr>
        <w:spacing w:before="120" w:after="120"/>
        <w:jc w:val="both"/>
        <w:rPr>
          <w:rFonts w:ascii="Aptos" w:hAnsi="Aptos"/>
          <w:b/>
          <w:noProof/>
          <w:sz w:val="22"/>
          <w:szCs w:val="22"/>
          <w:u w:val="single"/>
        </w:rPr>
      </w:pPr>
      <w:r w:rsidRPr="00B43A47">
        <w:rPr>
          <w:rFonts w:ascii="Aptos" w:hAnsi="Aptos"/>
          <w:b/>
          <w:noProof/>
          <w:sz w:val="22"/>
          <w:szCs w:val="22"/>
          <w:u w:val="single"/>
        </w:rPr>
        <w:t>- wartość brutto _________________zł, słownie: ____________________________________________</w:t>
      </w:r>
    </w:p>
    <w:p w14:paraId="73948C2B" w14:textId="77777777" w:rsidR="00C5693B" w:rsidRPr="00B43A47" w:rsidRDefault="00C5693B" w:rsidP="00C5693B">
      <w:pPr>
        <w:spacing w:before="120" w:after="120"/>
        <w:jc w:val="both"/>
        <w:rPr>
          <w:rFonts w:ascii="Aptos" w:hAnsi="Aptos"/>
          <w:b/>
          <w:noProof/>
          <w:sz w:val="22"/>
          <w:szCs w:val="22"/>
          <w:u w:val="single"/>
        </w:rPr>
      </w:pPr>
      <w:r w:rsidRPr="00B43A47">
        <w:rPr>
          <w:rFonts w:ascii="Aptos" w:hAnsi="Aptos"/>
          <w:b/>
          <w:noProof/>
          <w:sz w:val="22"/>
          <w:szCs w:val="22"/>
          <w:u w:val="single"/>
        </w:rPr>
        <w:t>____________________________________________________________________________________zł</w:t>
      </w:r>
    </w:p>
    <w:p w14:paraId="24D2444F" w14:textId="77777777" w:rsidR="00C5693B" w:rsidRPr="00B43A47" w:rsidRDefault="00C5693B" w:rsidP="00C5693B">
      <w:pPr>
        <w:spacing w:before="120" w:after="120"/>
        <w:jc w:val="both"/>
        <w:rPr>
          <w:rFonts w:ascii="Aptos" w:hAnsi="Aptos"/>
          <w:b/>
          <w:noProof/>
          <w:sz w:val="22"/>
          <w:szCs w:val="22"/>
          <w:u w:val="single"/>
        </w:rPr>
      </w:pPr>
    </w:p>
    <w:p w14:paraId="319359C0" w14:textId="77777777" w:rsidR="00D225AA" w:rsidRPr="00B43A47" w:rsidRDefault="00D225AA" w:rsidP="00D225AA">
      <w:pPr>
        <w:spacing w:before="120" w:after="120"/>
        <w:jc w:val="both"/>
        <w:rPr>
          <w:rFonts w:ascii="Aptos" w:hAnsi="Aptos"/>
          <w:bCs/>
          <w:sz w:val="22"/>
          <w:szCs w:val="22"/>
        </w:rPr>
      </w:pPr>
      <w:r w:rsidRPr="00B43A47">
        <w:rPr>
          <w:rFonts w:ascii="Aptos" w:hAnsi="Aptos"/>
          <w:bCs/>
          <w:sz w:val="22"/>
          <w:szCs w:val="22"/>
        </w:rPr>
        <w:t>Oświadczam, że:</w:t>
      </w:r>
    </w:p>
    <w:p w14:paraId="7CE6E66D" w14:textId="77777777" w:rsidR="00D225AA" w:rsidRPr="00B43A47" w:rsidRDefault="00D225AA" w:rsidP="000C06F6">
      <w:pPr>
        <w:numPr>
          <w:ilvl w:val="0"/>
          <w:numId w:val="15"/>
        </w:numPr>
        <w:spacing w:before="120" w:after="120"/>
        <w:ind w:left="426" w:hanging="426"/>
        <w:jc w:val="both"/>
        <w:rPr>
          <w:rFonts w:ascii="Aptos" w:hAnsi="Aptos"/>
          <w:sz w:val="22"/>
          <w:szCs w:val="22"/>
        </w:rPr>
      </w:pPr>
      <w:r w:rsidRPr="00B43A47">
        <w:rPr>
          <w:rFonts w:ascii="Aptos" w:hAnsi="Aptos"/>
          <w:sz w:val="22"/>
          <w:szCs w:val="22"/>
        </w:rPr>
        <w:t>zapoznałem się z dokumentacją przetargową udostępnioną przez Zamawiającego, oraz ze wszystkimi wymaganiami Zamawiającego określonymi w specyfikacji warunków zamówienia  nie wnoszę do nich żadnych zastrzeżeń;</w:t>
      </w:r>
    </w:p>
    <w:p w14:paraId="4122CEF8" w14:textId="77777777" w:rsidR="00D225AA" w:rsidRPr="00B43A47" w:rsidRDefault="00D225AA"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akceptuję zawarty w specyfikacji warunków zamówienia projekt umowy w sprawie zamówienia publicznego i zobowiązuję się w przypadku wyboru mojej oferty do zawarcia umowy na wyżej wymienionych warunkach, w miejscu i terminie wyznaczonym przez Zamawiającego;</w:t>
      </w:r>
    </w:p>
    <w:p w14:paraId="6F6AE52B" w14:textId="77777777" w:rsidR="00D225AA" w:rsidRPr="00B43A47" w:rsidRDefault="00D225AA"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wykonam przedmiot zamówienia zgodnie z wymaganiami Zamawiającego na zasadach wynikających z dokumentacji przetargowej;</w:t>
      </w:r>
    </w:p>
    <w:p w14:paraId="72E6A418" w14:textId="77777777" w:rsidR="00D225AA" w:rsidRPr="00B43A47" w:rsidRDefault="00D225AA"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w trakcie realizacji przedmiotu zamówienia będę*/nie będę* korzystać z podwykonawców w części:</w:t>
      </w:r>
    </w:p>
    <w:p w14:paraId="35F54749" w14:textId="77777777" w:rsidR="00C93FB6" w:rsidRPr="00B43A47" w:rsidRDefault="00D225AA" w:rsidP="00D225AA">
      <w:pPr>
        <w:widowControl w:val="0"/>
        <w:shd w:val="clear" w:color="auto" w:fill="FFFFFF"/>
        <w:autoSpaceDE w:val="0"/>
        <w:autoSpaceDN w:val="0"/>
        <w:adjustRightInd w:val="0"/>
        <w:spacing w:before="120" w:after="120"/>
        <w:ind w:left="426" w:right="-82"/>
        <w:jc w:val="both"/>
        <w:rPr>
          <w:rFonts w:ascii="Aptos" w:hAnsi="Aptos"/>
          <w:sz w:val="22"/>
          <w:szCs w:val="22"/>
        </w:rPr>
      </w:pPr>
      <w:r w:rsidRPr="00B43A47">
        <w:rPr>
          <w:rFonts w:ascii="Aptos" w:hAnsi="Aptos"/>
          <w:sz w:val="22"/>
          <w:szCs w:val="22"/>
        </w:rPr>
        <w:t>____________________________________________________</w:t>
      </w:r>
      <w:r w:rsidR="00E902FA" w:rsidRPr="00B43A47">
        <w:rPr>
          <w:rFonts w:ascii="Aptos" w:hAnsi="Aptos"/>
          <w:sz w:val="22"/>
          <w:szCs w:val="22"/>
        </w:rPr>
        <w:t>_______________________________;</w:t>
      </w:r>
      <w:r w:rsidR="005B2CF7" w:rsidRPr="00B43A47">
        <w:rPr>
          <w:rFonts w:ascii="Aptos" w:hAnsi="Aptos"/>
          <w:sz w:val="22"/>
          <w:szCs w:val="22"/>
        </w:rPr>
        <w:t xml:space="preserve"> </w:t>
      </w:r>
    </w:p>
    <w:p w14:paraId="15322821" w14:textId="31481909" w:rsidR="00D225AA" w:rsidRPr="00B43A47" w:rsidRDefault="005B2CF7" w:rsidP="00D225AA">
      <w:pPr>
        <w:widowControl w:val="0"/>
        <w:shd w:val="clear" w:color="auto" w:fill="FFFFFF"/>
        <w:autoSpaceDE w:val="0"/>
        <w:autoSpaceDN w:val="0"/>
        <w:adjustRightInd w:val="0"/>
        <w:spacing w:before="120" w:after="120"/>
        <w:ind w:left="426" w:right="-82"/>
        <w:jc w:val="both"/>
        <w:rPr>
          <w:rFonts w:ascii="Aptos" w:hAnsi="Aptos"/>
          <w:i/>
          <w:sz w:val="22"/>
          <w:szCs w:val="22"/>
        </w:rPr>
      </w:pPr>
      <w:r w:rsidRPr="00B43A47">
        <w:rPr>
          <w:rFonts w:ascii="Aptos" w:hAnsi="Aptos"/>
          <w:i/>
          <w:sz w:val="22"/>
          <w:szCs w:val="22"/>
        </w:rPr>
        <w:t>(proszę podać zakres części oraz nazwę i adres podwykonawcy)</w:t>
      </w:r>
    </w:p>
    <w:p w14:paraId="13E0750B" w14:textId="05C11CED" w:rsidR="001967DD" w:rsidRPr="00271310" w:rsidRDefault="00271310" w:rsidP="00271310">
      <w:pPr>
        <w:pStyle w:val="NormalnyWeb"/>
        <w:numPr>
          <w:ilvl w:val="0"/>
          <w:numId w:val="15"/>
        </w:numPr>
        <w:spacing w:line="276" w:lineRule="auto"/>
        <w:ind w:left="426"/>
        <w:jc w:val="both"/>
        <w:rPr>
          <w:rFonts w:ascii="Aptos" w:hAnsi="Aptos"/>
          <w:sz w:val="22"/>
          <w:szCs w:val="22"/>
        </w:rPr>
      </w:pPr>
      <w:r w:rsidRPr="00271310">
        <w:rPr>
          <w:rFonts w:ascii="Aptos" w:hAnsi="Aptos"/>
          <w:sz w:val="22"/>
          <w:szCs w:val="22"/>
        </w:rPr>
        <w:t>wypełniłem obowiązki informacyjne przewidziane w art. 13 lub art. 14 RODO</w:t>
      </w:r>
      <w:r w:rsidRPr="00271310">
        <w:rPr>
          <w:rStyle w:val="Odwoanieprzypisudolnego"/>
          <w:rFonts w:ascii="Aptos" w:hAnsi="Aptos"/>
          <w:sz w:val="22"/>
          <w:szCs w:val="22"/>
        </w:rPr>
        <w:footnoteReference w:id="1"/>
      </w:r>
      <w:r w:rsidRPr="00271310">
        <w:rPr>
          <w:rFonts w:ascii="Aptos" w:hAnsi="Aptos"/>
          <w:sz w:val="22"/>
          <w:szCs w:val="22"/>
          <w:vertAlign w:val="superscript"/>
        </w:rPr>
        <w:t xml:space="preserve"> </w:t>
      </w:r>
      <w:r w:rsidRPr="00271310">
        <w:rPr>
          <w:rFonts w:ascii="Aptos" w:hAnsi="Aptos"/>
          <w:sz w:val="22"/>
          <w:szCs w:val="22"/>
        </w:rPr>
        <w:t>wobec osób fizycznych, od których dane osobowe bezpośrednio lub pośrednio pozyskałem w celu ubiegania się o udzielenie zamówienia w niniejszym postępowaniu; w szczególności zapoznałem się (w przypadku osób fizycznych) z treścią Załącznika nr 7 lit. A oraz zapoznałem wszystkie osoby, których dane przekazałem Zamawiającemu w toku niniejszego postępowania (pracowników, współpracowników, pełnomocników, reprezentantów, osób kontaktowych) z treścią Załącznika nr 7 lit. B</w:t>
      </w:r>
      <w:r w:rsidR="00E902FA" w:rsidRPr="00271310">
        <w:rPr>
          <w:rFonts w:ascii="Aptos" w:hAnsi="Aptos"/>
          <w:sz w:val="22"/>
          <w:szCs w:val="22"/>
        </w:rPr>
        <w:t>;</w:t>
      </w:r>
    </w:p>
    <w:p w14:paraId="2CF467F5" w14:textId="06CEBB88" w:rsidR="00D225AA" w:rsidRPr="00B43A47" w:rsidRDefault="00D225AA"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polegam/nie będę polegać* na wiedzy i doświadczeniu, potencjale technicznym, osobach zdolnych do wykonania zamówienia lub zdolnościach finansowych lub ekonomicznych następujących podmiotów</w:t>
      </w:r>
      <w:r w:rsidR="00CF250A" w:rsidRPr="00B43A47">
        <w:rPr>
          <w:rFonts w:ascii="Aptos" w:hAnsi="Aptos"/>
          <w:sz w:val="22"/>
          <w:szCs w:val="22"/>
        </w:rPr>
        <w:t>:</w:t>
      </w:r>
    </w:p>
    <w:p w14:paraId="3744F8D9" w14:textId="77777777" w:rsidR="00D225AA" w:rsidRPr="00B43A47" w:rsidRDefault="00D225AA" w:rsidP="00D225AA">
      <w:pPr>
        <w:widowControl w:val="0"/>
        <w:shd w:val="clear" w:color="auto" w:fill="FFFFFF"/>
        <w:autoSpaceDE w:val="0"/>
        <w:autoSpaceDN w:val="0"/>
        <w:adjustRightInd w:val="0"/>
        <w:spacing w:before="120" w:after="120"/>
        <w:ind w:left="426" w:right="-82"/>
        <w:jc w:val="both"/>
        <w:rPr>
          <w:rFonts w:ascii="Aptos" w:hAnsi="Aptos"/>
          <w:sz w:val="22"/>
          <w:szCs w:val="22"/>
        </w:rPr>
      </w:pPr>
      <w:r w:rsidRPr="00B43A47">
        <w:rPr>
          <w:rFonts w:ascii="Aptos" w:hAnsi="Aptos"/>
          <w:sz w:val="22"/>
          <w:szCs w:val="22"/>
        </w:rPr>
        <w:t>____________________________________________________</w:t>
      </w:r>
      <w:r w:rsidR="00E902FA" w:rsidRPr="00B43A47">
        <w:rPr>
          <w:rFonts w:ascii="Aptos" w:hAnsi="Aptos"/>
          <w:sz w:val="22"/>
          <w:szCs w:val="22"/>
        </w:rPr>
        <w:t>_______________________________;</w:t>
      </w:r>
    </w:p>
    <w:p w14:paraId="0B76BAE9" w14:textId="607F1829" w:rsidR="00CF250A" w:rsidRPr="00B43A47" w:rsidRDefault="00CF250A" w:rsidP="00D225AA">
      <w:pPr>
        <w:widowControl w:val="0"/>
        <w:shd w:val="clear" w:color="auto" w:fill="FFFFFF"/>
        <w:autoSpaceDE w:val="0"/>
        <w:autoSpaceDN w:val="0"/>
        <w:adjustRightInd w:val="0"/>
        <w:spacing w:before="120" w:after="120"/>
        <w:ind w:left="426" w:right="-82"/>
        <w:jc w:val="both"/>
        <w:rPr>
          <w:rFonts w:ascii="Aptos" w:hAnsi="Aptos"/>
          <w:sz w:val="22"/>
          <w:szCs w:val="22"/>
        </w:rPr>
      </w:pPr>
      <w:r w:rsidRPr="00B43A47">
        <w:rPr>
          <w:rFonts w:ascii="Aptos" w:hAnsi="Aptos"/>
          <w:i/>
          <w:sz w:val="22"/>
          <w:szCs w:val="22"/>
        </w:rPr>
        <w:t>(proszę podać nazwę i adres podmiotu trzeciego)</w:t>
      </w:r>
    </w:p>
    <w:p w14:paraId="6C0B6450" w14:textId="2341E056" w:rsidR="00D225AA" w:rsidRPr="00B43A47" w:rsidRDefault="009A6AB8"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czas usuwania błędów niekrytycznych lub wskazania obejścia od chwili zgłoszenia błędu nie przekroczy__</w:t>
      </w:r>
      <w:r w:rsidR="00C93FB6" w:rsidRPr="00B43A47">
        <w:rPr>
          <w:rFonts w:ascii="Aptos" w:hAnsi="Aptos"/>
          <w:sz w:val="22"/>
          <w:szCs w:val="22"/>
        </w:rPr>
        <w:t>___</w:t>
      </w:r>
      <w:r w:rsidRPr="00B43A47">
        <w:rPr>
          <w:rFonts w:ascii="Aptos" w:hAnsi="Aptos"/>
          <w:sz w:val="22"/>
          <w:szCs w:val="22"/>
        </w:rPr>
        <w:t xml:space="preserve">_ godzin </w:t>
      </w:r>
      <w:r w:rsidR="007D65EE" w:rsidRPr="00B43A47">
        <w:rPr>
          <w:rFonts w:ascii="Aptos" w:hAnsi="Aptos"/>
          <w:sz w:val="22"/>
          <w:szCs w:val="22"/>
        </w:rPr>
        <w:t>;</w:t>
      </w:r>
    </w:p>
    <w:p w14:paraId="0C1435D8" w14:textId="77777777" w:rsidR="003C3BBB" w:rsidRPr="00B43A47" w:rsidRDefault="008F0EFE"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akceptuję termin płatności – w ciągu 21 dni od dostarczenia faktury</w:t>
      </w:r>
      <w:r w:rsidR="003C3BBB" w:rsidRPr="00B43A47">
        <w:rPr>
          <w:rFonts w:ascii="Aptos" w:hAnsi="Aptos"/>
          <w:sz w:val="22"/>
          <w:szCs w:val="22"/>
        </w:rPr>
        <w:t>;</w:t>
      </w:r>
      <w:r w:rsidRPr="00B43A47">
        <w:rPr>
          <w:rFonts w:ascii="Aptos" w:hAnsi="Aptos"/>
          <w:sz w:val="22"/>
          <w:szCs w:val="22"/>
        </w:rPr>
        <w:t xml:space="preserve"> </w:t>
      </w:r>
    </w:p>
    <w:p w14:paraId="7E625EC8" w14:textId="77777777" w:rsidR="000D50B0" w:rsidRPr="00B43A47" w:rsidRDefault="000D50B0"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jestem związany ofertą przez okres wskazany w rozdziale 13 SWZ;</w:t>
      </w:r>
    </w:p>
    <w:p w14:paraId="1EDB0B28" w14:textId="43FD13B1" w:rsidR="007D65EE" w:rsidRPr="00B43A47" w:rsidRDefault="00021616"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zapoznałem</w:t>
      </w:r>
      <w:r w:rsidR="007D65EE" w:rsidRPr="00B43A47">
        <w:rPr>
          <w:rFonts w:ascii="Aptos" w:hAnsi="Aptos"/>
          <w:sz w:val="22"/>
          <w:szCs w:val="22"/>
        </w:rPr>
        <w:t xml:space="preserve"> się z Regulaminem korzystania z Portalu Zakup</w:t>
      </w:r>
      <w:r w:rsidRPr="00B43A47">
        <w:rPr>
          <w:rFonts w:ascii="Aptos" w:hAnsi="Aptos"/>
          <w:sz w:val="22"/>
          <w:szCs w:val="22"/>
        </w:rPr>
        <w:t>owego Zamawiającego, akceptuję</w:t>
      </w:r>
      <w:r w:rsidR="007D65EE" w:rsidRPr="00B43A47">
        <w:rPr>
          <w:rFonts w:ascii="Aptos" w:hAnsi="Aptos"/>
          <w:sz w:val="22"/>
          <w:szCs w:val="22"/>
        </w:rPr>
        <w:t xml:space="preserve"> w pełni warunki korzystania z Platformy</w:t>
      </w:r>
      <w:r w:rsidR="00085E7B" w:rsidRPr="00B43A47">
        <w:rPr>
          <w:rFonts w:ascii="Aptos" w:hAnsi="Aptos"/>
          <w:sz w:val="22"/>
          <w:szCs w:val="22"/>
        </w:rPr>
        <w:t xml:space="preserve"> Zakupowej</w:t>
      </w:r>
      <w:r w:rsidR="007D65EE" w:rsidRPr="00B43A47">
        <w:rPr>
          <w:rFonts w:ascii="Aptos" w:hAnsi="Aptos"/>
          <w:sz w:val="22"/>
          <w:szCs w:val="22"/>
        </w:rPr>
        <w:t xml:space="preserve"> okreś</w:t>
      </w:r>
      <w:r w:rsidRPr="00B43A47">
        <w:rPr>
          <w:rFonts w:ascii="Aptos" w:hAnsi="Aptos"/>
          <w:sz w:val="22"/>
          <w:szCs w:val="22"/>
        </w:rPr>
        <w:t>lone w Regulaminie oraz uznaję</w:t>
      </w:r>
      <w:r w:rsidR="007D65EE" w:rsidRPr="00B43A47">
        <w:rPr>
          <w:rFonts w:ascii="Aptos" w:hAnsi="Aptos"/>
          <w:sz w:val="22"/>
          <w:szCs w:val="22"/>
        </w:rPr>
        <w:t xml:space="preserve"> go za wiążący;</w:t>
      </w:r>
    </w:p>
    <w:p w14:paraId="5447B19B" w14:textId="42E1E182" w:rsidR="00021616" w:rsidRPr="00B43A47" w:rsidRDefault="00021616"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 xml:space="preserve">dokumenty określające organ uprawniony do reprezentacji Zamawiający może uzyskać ze strony </w:t>
      </w:r>
      <w:hyperlink r:id="rId21" w:history="1">
        <w:r w:rsidRPr="00B43A47">
          <w:rPr>
            <w:rStyle w:val="Hipercze"/>
            <w:rFonts w:ascii="Aptos" w:hAnsi="Aptos"/>
            <w:color w:val="auto"/>
            <w:sz w:val="22"/>
            <w:szCs w:val="22"/>
          </w:rPr>
          <w:t>https://ekrs.ms.gov.pl</w:t>
        </w:r>
      </w:hyperlink>
      <w:r w:rsidR="005B2CF7" w:rsidRPr="00B43A47">
        <w:rPr>
          <w:rFonts w:ascii="Aptos" w:hAnsi="Aptos"/>
          <w:sz w:val="22"/>
          <w:szCs w:val="22"/>
        </w:rPr>
        <w:t xml:space="preserve"> lub</w:t>
      </w:r>
      <w:r w:rsidRPr="00B43A47">
        <w:rPr>
          <w:rFonts w:ascii="Aptos" w:hAnsi="Aptos"/>
          <w:sz w:val="22"/>
          <w:szCs w:val="22"/>
        </w:rPr>
        <w:t xml:space="preserve"> </w:t>
      </w:r>
      <w:hyperlink r:id="rId22" w:history="1">
        <w:r w:rsidRPr="00B43A47">
          <w:rPr>
            <w:rStyle w:val="Hipercze"/>
            <w:rFonts w:ascii="Aptos" w:hAnsi="Aptos"/>
            <w:color w:val="auto"/>
            <w:sz w:val="22"/>
            <w:szCs w:val="22"/>
          </w:rPr>
          <w:t>https://prod.ceidg.gov.pl</w:t>
        </w:r>
      </w:hyperlink>
      <w:r w:rsidR="00CF250A" w:rsidRPr="00B43A47">
        <w:rPr>
          <w:rFonts w:ascii="Aptos" w:hAnsi="Aptos"/>
          <w:sz w:val="22"/>
          <w:szCs w:val="22"/>
        </w:rPr>
        <w:t xml:space="preserve"> lub ______________________________________</w:t>
      </w:r>
      <w:r w:rsidR="003B6253" w:rsidRPr="00B43A47">
        <w:rPr>
          <w:rFonts w:ascii="Aptos" w:hAnsi="Aptos"/>
          <w:sz w:val="22"/>
          <w:szCs w:val="22"/>
        </w:rPr>
        <w:t>*</w:t>
      </w:r>
      <w:r w:rsidR="00CF250A" w:rsidRPr="00B43A47">
        <w:rPr>
          <w:rFonts w:ascii="Aptos" w:hAnsi="Aptos"/>
          <w:sz w:val="22"/>
          <w:szCs w:val="22"/>
        </w:rPr>
        <w:t>;</w:t>
      </w:r>
    </w:p>
    <w:p w14:paraId="5D756A5D" w14:textId="77777777" w:rsidR="00375097" w:rsidRPr="00B43A47" w:rsidRDefault="00375097" w:rsidP="000C06F6">
      <w:pPr>
        <w:widowControl w:val="0"/>
        <w:numPr>
          <w:ilvl w:val="0"/>
          <w:numId w:val="15"/>
        </w:numPr>
        <w:shd w:val="clear" w:color="auto" w:fill="FFFFFF"/>
        <w:autoSpaceDE w:val="0"/>
        <w:autoSpaceDN w:val="0"/>
        <w:adjustRightInd w:val="0"/>
        <w:spacing w:before="120" w:after="120"/>
        <w:ind w:left="426" w:right="-82" w:hanging="426"/>
        <w:jc w:val="both"/>
        <w:rPr>
          <w:rFonts w:ascii="Aptos" w:hAnsi="Aptos"/>
          <w:sz w:val="22"/>
          <w:szCs w:val="22"/>
        </w:rPr>
      </w:pPr>
      <w:r w:rsidRPr="00B43A47">
        <w:rPr>
          <w:rFonts w:ascii="Aptos" w:hAnsi="Aptos"/>
          <w:sz w:val="22"/>
          <w:szCs w:val="22"/>
        </w:rPr>
        <w:t>osobą do bieżących kontaktów jest: _______________________________; nr tel.: _________________</w:t>
      </w:r>
      <w:r w:rsidR="007D65EE" w:rsidRPr="00B43A47">
        <w:rPr>
          <w:rFonts w:ascii="Aptos" w:hAnsi="Aptos"/>
          <w:sz w:val="22"/>
          <w:szCs w:val="22"/>
        </w:rPr>
        <w:t>;</w:t>
      </w:r>
    </w:p>
    <w:p w14:paraId="7C7E5091" w14:textId="77777777" w:rsidR="00111D09" w:rsidRPr="00B43A47" w:rsidRDefault="00111D09" w:rsidP="000C06F6">
      <w:pPr>
        <w:numPr>
          <w:ilvl w:val="0"/>
          <w:numId w:val="15"/>
        </w:numPr>
        <w:spacing w:before="120" w:after="120"/>
        <w:ind w:left="426" w:hanging="426"/>
        <w:jc w:val="both"/>
        <w:rPr>
          <w:rFonts w:ascii="Aptos" w:hAnsi="Aptos"/>
          <w:sz w:val="22"/>
          <w:szCs w:val="22"/>
        </w:rPr>
      </w:pPr>
      <w:r w:rsidRPr="00B43A47">
        <w:rPr>
          <w:rFonts w:ascii="Aptos" w:hAnsi="Aptos"/>
          <w:sz w:val="22"/>
          <w:szCs w:val="22"/>
        </w:rPr>
        <w:t xml:space="preserve">Zamawiający może samodzielnie pobrać dokumenty z poniższych ogólnodostępnych stron internetowych: </w:t>
      </w:r>
    </w:p>
    <w:p w14:paraId="14E5C244" w14:textId="77777777" w:rsidR="00111D09" w:rsidRPr="00B43A47" w:rsidRDefault="00111D09" w:rsidP="000C06F6">
      <w:pPr>
        <w:numPr>
          <w:ilvl w:val="0"/>
          <w:numId w:val="27"/>
        </w:numPr>
        <w:spacing w:before="120" w:after="120"/>
        <w:jc w:val="both"/>
        <w:rPr>
          <w:rFonts w:ascii="Aptos" w:hAnsi="Aptos"/>
          <w:sz w:val="22"/>
          <w:szCs w:val="22"/>
        </w:rPr>
      </w:pPr>
      <w:r w:rsidRPr="00B43A47">
        <w:rPr>
          <w:rFonts w:ascii="Aptos" w:hAnsi="Aptos"/>
          <w:sz w:val="22"/>
          <w:szCs w:val="22"/>
        </w:rPr>
        <w:t>_______________ - (czego dotyczy) _____________________</w:t>
      </w:r>
      <w:r w:rsidR="00E902FA" w:rsidRPr="00B43A47">
        <w:rPr>
          <w:rFonts w:ascii="Aptos" w:hAnsi="Aptos"/>
          <w:sz w:val="22"/>
          <w:szCs w:val="22"/>
        </w:rPr>
        <w:t>;</w:t>
      </w:r>
    </w:p>
    <w:p w14:paraId="4D5A5A48" w14:textId="24739842" w:rsidR="00111D09" w:rsidRPr="00B43A47" w:rsidRDefault="00111D09" w:rsidP="000C06F6">
      <w:pPr>
        <w:numPr>
          <w:ilvl w:val="0"/>
          <w:numId w:val="27"/>
        </w:numPr>
        <w:spacing w:before="120" w:after="120"/>
        <w:jc w:val="both"/>
        <w:rPr>
          <w:rFonts w:ascii="Aptos" w:hAnsi="Aptos"/>
          <w:sz w:val="22"/>
          <w:szCs w:val="22"/>
        </w:rPr>
      </w:pPr>
      <w:r w:rsidRPr="00B43A47">
        <w:rPr>
          <w:rFonts w:ascii="Aptos" w:hAnsi="Aptos"/>
          <w:sz w:val="22"/>
          <w:szCs w:val="22"/>
        </w:rPr>
        <w:t>_______________ - (czego dotyczy) _____________________</w:t>
      </w:r>
      <w:r w:rsidR="00CF250A" w:rsidRPr="00B43A47">
        <w:rPr>
          <w:rFonts w:ascii="Aptos" w:hAnsi="Aptos"/>
          <w:sz w:val="22"/>
          <w:szCs w:val="22"/>
        </w:rPr>
        <w:t>.</w:t>
      </w:r>
      <w:r w:rsidR="005B2CF7" w:rsidRPr="00B43A47">
        <w:rPr>
          <w:rFonts w:ascii="Aptos" w:hAnsi="Aptos"/>
          <w:sz w:val="22"/>
          <w:szCs w:val="22"/>
        </w:rPr>
        <w:t>*</w:t>
      </w:r>
    </w:p>
    <w:p w14:paraId="1E46631C" w14:textId="01A4CEDB" w:rsidR="00D225AA" w:rsidRPr="00B43A47" w:rsidRDefault="00D225AA" w:rsidP="000C06F6">
      <w:pPr>
        <w:numPr>
          <w:ilvl w:val="0"/>
          <w:numId w:val="15"/>
        </w:numPr>
        <w:spacing w:before="120" w:after="120"/>
        <w:ind w:left="426" w:hanging="426"/>
        <w:jc w:val="both"/>
        <w:rPr>
          <w:rFonts w:ascii="Aptos" w:hAnsi="Aptos"/>
          <w:sz w:val="22"/>
          <w:szCs w:val="22"/>
        </w:rPr>
      </w:pPr>
      <w:r w:rsidRPr="00B43A47">
        <w:rPr>
          <w:rFonts w:ascii="Aptos" w:hAnsi="Aptos"/>
          <w:sz w:val="22"/>
          <w:szCs w:val="22"/>
        </w:rPr>
        <w:t>zwrotu wadium wpłaconego w formie pieniądza należy dokonać na rachunek bankowy numer</w:t>
      </w:r>
      <w:r w:rsidR="00CF250A" w:rsidRPr="00B43A47">
        <w:rPr>
          <w:rFonts w:ascii="Aptos" w:hAnsi="Aptos"/>
          <w:sz w:val="22"/>
          <w:szCs w:val="22"/>
        </w:rPr>
        <w:t>*</w:t>
      </w:r>
      <w:r w:rsidRPr="00B43A47">
        <w:rPr>
          <w:rFonts w:ascii="Aptos" w:hAnsi="Aptos"/>
          <w:sz w:val="22"/>
          <w:szCs w:val="22"/>
        </w:rPr>
        <w:t>:</w:t>
      </w:r>
    </w:p>
    <w:p w14:paraId="0D54F2AE" w14:textId="77777777" w:rsidR="00D225AA" w:rsidRPr="00B43A47" w:rsidRDefault="00D225AA" w:rsidP="00D225AA">
      <w:pPr>
        <w:spacing w:before="120" w:after="120"/>
        <w:ind w:left="426"/>
        <w:jc w:val="both"/>
        <w:rPr>
          <w:rFonts w:ascii="Aptos" w:hAnsi="Aptos"/>
          <w:sz w:val="22"/>
          <w:szCs w:val="22"/>
        </w:rPr>
      </w:pPr>
      <w:r w:rsidRPr="00B43A47">
        <w:rPr>
          <w:rFonts w:ascii="Aptos" w:hAnsi="Aptos"/>
          <w:sz w:val="22"/>
          <w:szCs w:val="22"/>
        </w:rPr>
        <w:t>___________________________________________________________________________________.</w:t>
      </w:r>
    </w:p>
    <w:p w14:paraId="22512F65" w14:textId="77777777" w:rsidR="00A2031A" w:rsidRPr="00B43A47" w:rsidRDefault="00654D27" w:rsidP="000C06F6">
      <w:pPr>
        <w:numPr>
          <w:ilvl w:val="0"/>
          <w:numId w:val="15"/>
        </w:numPr>
        <w:spacing w:before="120" w:after="120"/>
        <w:ind w:left="426" w:hanging="426"/>
        <w:jc w:val="both"/>
        <w:rPr>
          <w:rFonts w:ascii="Aptos" w:hAnsi="Aptos"/>
          <w:sz w:val="22"/>
          <w:szCs w:val="22"/>
        </w:rPr>
      </w:pPr>
      <w:r w:rsidRPr="00B43A47">
        <w:rPr>
          <w:rFonts w:ascii="Aptos" w:hAnsi="Aptos"/>
          <w:sz w:val="22"/>
          <w:szCs w:val="22"/>
        </w:rPr>
        <w:t>oświadczenie o zwolnieniu wadium, które zostało wniesione w innej formie niż w pieniądzu, należy przesłać na adres e-mail*:</w:t>
      </w:r>
    </w:p>
    <w:p w14:paraId="0EEEB7F5" w14:textId="39A24C2D" w:rsidR="008C0DBC" w:rsidRPr="00B43A47" w:rsidRDefault="00654D27" w:rsidP="00A2031A">
      <w:pPr>
        <w:spacing w:before="120" w:after="120"/>
        <w:ind w:left="426"/>
        <w:jc w:val="both"/>
        <w:rPr>
          <w:rFonts w:ascii="Aptos" w:hAnsi="Aptos"/>
          <w:sz w:val="22"/>
          <w:szCs w:val="22"/>
        </w:rPr>
      </w:pPr>
      <w:r w:rsidRPr="00B43A47">
        <w:rPr>
          <w:rFonts w:ascii="Aptos" w:hAnsi="Aptos"/>
          <w:sz w:val="22"/>
          <w:szCs w:val="22"/>
        </w:rPr>
        <w:t xml:space="preserve"> ___________________________________________________________.</w:t>
      </w:r>
    </w:p>
    <w:p w14:paraId="7713F510" w14:textId="77777777" w:rsidR="008219A3" w:rsidRPr="00B43A47" w:rsidRDefault="008219A3" w:rsidP="000C06F6">
      <w:pPr>
        <w:numPr>
          <w:ilvl w:val="0"/>
          <w:numId w:val="15"/>
        </w:numPr>
        <w:spacing w:before="120" w:after="120"/>
        <w:ind w:left="426" w:hanging="426"/>
        <w:jc w:val="both"/>
        <w:rPr>
          <w:rFonts w:ascii="Aptos" w:hAnsi="Aptos"/>
          <w:sz w:val="22"/>
          <w:szCs w:val="22"/>
        </w:rPr>
      </w:pPr>
      <w:r w:rsidRPr="00B43A47">
        <w:rPr>
          <w:rFonts w:ascii="Aptos" w:hAnsi="Aptos"/>
          <w:sz w:val="22"/>
          <w:szCs w:val="22"/>
        </w:rPr>
        <w:t>Wykonawca jest:</w:t>
      </w:r>
    </w:p>
    <w:p w14:paraId="53AD5674" w14:textId="110D33AF" w:rsidR="008219A3" w:rsidRPr="00B43A47" w:rsidRDefault="008219A3" w:rsidP="000C06F6">
      <w:pPr>
        <w:numPr>
          <w:ilvl w:val="0"/>
          <w:numId w:val="61"/>
        </w:numPr>
        <w:spacing w:before="120" w:after="120"/>
        <w:jc w:val="both"/>
        <w:rPr>
          <w:rFonts w:ascii="Aptos" w:hAnsi="Aptos"/>
          <w:sz w:val="22"/>
          <w:szCs w:val="22"/>
        </w:rPr>
      </w:pPr>
      <w:r w:rsidRPr="00B43A47">
        <w:rPr>
          <w:rFonts w:ascii="Aptos" w:hAnsi="Aptos"/>
          <w:sz w:val="22"/>
          <w:szCs w:val="22"/>
        </w:rPr>
        <w:t>mikroprzedsiębiorstwem,</w:t>
      </w:r>
    </w:p>
    <w:p w14:paraId="3BDA92DB" w14:textId="6E004CEB" w:rsidR="008219A3" w:rsidRPr="00B43A47" w:rsidRDefault="008219A3" w:rsidP="000C06F6">
      <w:pPr>
        <w:numPr>
          <w:ilvl w:val="0"/>
          <w:numId w:val="61"/>
        </w:numPr>
        <w:spacing w:before="120" w:after="120"/>
        <w:jc w:val="both"/>
        <w:rPr>
          <w:rFonts w:ascii="Aptos" w:hAnsi="Aptos"/>
          <w:sz w:val="22"/>
          <w:szCs w:val="22"/>
        </w:rPr>
      </w:pPr>
      <w:r w:rsidRPr="00B43A47">
        <w:rPr>
          <w:rFonts w:ascii="Aptos" w:hAnsi="Aptos"/>
          <w:sz w:val="22"/>
          <w:szCs w:val="22"/>
        </w:rPr>
        <w:t>małym przedsiębiorstwem,</w:t>
      </w:r>
    </w:p>
    <w:p w14:paraId="4B40B8EB" w14:textId="6CB5B0E8" w:rsidR="008219A3" w:rsidRPr="00B43A47" w:rsidRDefault="008219A3" w:rsidP="000C06F6">
      <w:pPr>
        <w:numPr>
          <w:ilvl w:val="0"/>
          <w:numId w:val="61"/>
        </w:numPr>
        <w:spacing w:before="120" w:after="120"/>
        <w:jc w:val="both"/>
        <w:rPr>
          <w:rFonts w:ascii="Aptos" w:hAnsi="Aptos"/>
          <w:sz w:val="22"/>
          <w:szCs w:val="22"/>
        </w:rPr>
      </w:pPr>
      <w:r w:rsidRPr="00B43A47">
        <w:rPr>
          <w:rFonts w:ascii="Aptos" w:hAnsi="Aptos"/>
          <w:sz w:val="22"/>
          <w:szCs w:val="22"/>
        </w:rPr>
        <w:t>średnim przedsiębiorstwem,</w:t>
      </w:r>
    </w:p>
    <w:p w14:paraId="219A0F09" w14:textId="12C3C7D3" w:rsidR="00070BB2" w:rsidRPr="00B43A47" w:rsidRDefault="00070BB2" w:rsidP="000C06F6">
      <w:pPr>
        <w:numPr>
          <w:ilvl w:val="0"/>
          <w:numId w:val="61"/>
        </w:numPr>
        <w:spacing w:before="120" w:after="120"/>
        <w:jc w:val="both"/>
        <w:rPr>
          <w:rFonts w:ascii="Aptos" w:hAnsi="Aptos"/>
          <w:sz w:val="22"/>
          <w:szCs w:val="22"/>
        </w:rPr>
      </w:pPr>
      <w:r w:rsidRPr="00B43A47">
        <w:rPr>
          <w:rFonts w:ascii="Aptos" w:hAnsi="Aptos"/>
          <w:sz w:val="22"/>
          <w:szCs w:val="22"/>
        </w:rPr>
        <w:t>dużym przedsiębiorstwem,</w:t>
      </w:r>
    </w:p>
    <w:p w14:paraId="0D02F5A7" w14:textId="5B9C9F3F" w:rsidR="008219A3" w:rsidRPr="00B43A47" w:rsidRDefault="008219A3" w:rsidP="000C06F6">
      <w:pPr>
        <w:numPr>
          <w:ilvl w:val="0"/>
          <w:numId w:val="61"/>
        </w:numPr>
        <w:spacing w:before="120" w:after="120"/>
        <w:jc w:val="both"/>
        <w:rPr>
          <w:rFonts w:ascii="Aptos" w:hAnsi="Aptos"/>
          <w:sz w:val="22"/>
          <w:szCs w:val="22"/>
        </w:rPr>
      </w:pPr>
      <w:r w:rsidRPr="00B43A47">
        <w:rPr>
          <w:rFonts w:ascii="Aptos" w:hAnsi="Aptos"/>
          <w:sz w:val="22"/>
          <w:szCs w:val="22"/>
        </w:rPr>
        <w:t>jednoosobową działalnością gospodarczą,</w:t>
      </w:r>
    </w:p>
    <w:p w14:paraId="4596B8D2" w14:textId="70C793AE" w:rsidR="008219A3" w:rsidRPr="00B43A47" w:rsidRDefault="008219A3" w:rsidP="000C06F6">
      <w:pPr>
        <w:numPr>
          <w:ilvl w:val="0"/>
          <w:numId w:val="61"/>
        </w:numPr>
        <w:spacing w:before="120" w:after="120"/>
        <w:jc w:val="both"/>
        <w:rPr>
          <w:rFonts w:ascii="Aptos" w:hAnsi="Aptos"/>
          <w:sz w:val="22"/>
          <w:szCs w:val="22"/>
        </w:rPr>
      </w:pPr>
      <w:r w:rsidRPr="00B43A47">
        <w:rPr>
          <w:rFonts w:ascii="Aptos" w:hAnsi="Aptos"/>
          <w:sz w:val="22"/>
          <w:szCs w:val="22"/>
        </w:rPr>
        <w:t>osobą fizyczną nieprowadzącą działalności gospodarczej,</w:t>
      </w:r>
    </w:p>
    <w:p w14:paraId="423D301F" w14:textId="555FF16E" w:rsidR="001967DD" w:rsidRPr="00B43A47" w:rsidRDefault="008219A3" w:rsidP="000C06F6">
      <w:pPr>
        <w:numPr>
          <w:ilvl w:val="0"/>
          <w:numId w:val="61"/>
        </w:numPr>
        <w:spacing w:before="120" w:after="120"/>
        <w:jc w:val="both"/>
        <w:rPr>
          <w:rFonts w:ascii="Aptos" w:hAnsi="Aptos"/>
          <w:sz w:val="22"/>
          <w:szCs w:val="22"/>
        </w:rPr>
      </w:pPr>
      <w:r w:rsidRPr="00B43A47">
        <w:rPr>
          <w:rFonts w:ascii="Aptos" w:hAnsi="Aptos"/>
          <w:sz w:val="22"/>
          <w:szCs w:val="22"/>
        </w:rPr>
        <w:t>innym rodzajem*</w:t>
      </w:r>
    </w:p>
    <w:p w14:paraId="406BFB50" w14:textId="77777777" w:rsidR="00A86EAA" w:rsidRPr="00B43A47" w:rsidRDefault="00A86EAA" w:rsidP="00F5258D">
      <w:pPr>
        <w:jc w:val="both"/>
        <w:rPr>
          <w:rFonts w:ascii="Aptos" w:hAnsi="Aptos"/>
          <w:iCs/>
          <w:sz w:val="20"/>
          <w:szCs w:val="20"/>
        </w:rPr>
      </w:pPr>
    </w:p>
    <w:p w14:paraId="0995150A" w14:textId="77777777" w:rsidR="008C3FFA" w:rsidRPr="00B43A47" w:rsidRDefault="00C05226" w:rsidP="00907BE5">
      <w:pPr>
        <w:ind w:left="181" w:hanging="181"/>
        <w:rPr>
          <w:rFonts w:ascii="Aptos" w:hAnsi="Aptos"/>
          <w:iCs/>
          <w:sz w:val="20"/>
          <w:szCs w:val="20"/>
        </w:rPr>
      </w:pPr>
      <w:r w:rsidRPr="00B43A47">
        <w:rPr>
          <w:rFonts w:ascii="Aptos" w:hAnsi="Aptos"/>
          <w:iCs/>
          <w:sz w:val="20"/>
          <w:szCs w:val="20"/>
        </w:rPr>
        <w:t>* niepotrzebne skreślić</w:t>
      </w:r>
    </w:p>
    <w:p w14:paraId="3754E678" w14:textId="77777777" w:rsidR="007D65EE" w:rsidRPr="00B43A47" w:rsidRDefault="007D65EE" w:rsidP="007D65EE">
      <w:pPr>
        <w:rPr>
          <w:rFonts w:ascii="Aptos" w:hAnsi="Aptos"/>
          <w:iCs/>
          <w:sz w:val="20"/>
          <w:szCs w:val="20"/>
        </w:rPr>
      </w:pPr>
    </w:p>
    <w:p w14:paraId="775ADAF5" w14:textId="77777777" w:rsidR="004753D6" w:rsidRPr="00B43A47" w:rsidRDefault="004753D6" w:rsidP="004753D6">
      <w:pPr>
        <w:keepNext/>
        <w:outlineLvl w:val="4"/>
        <w:rPr>
          <w:rFonts w:ascii="Aptos" w:hAnsi="Aptos"/>
          <w:b/>
          <w:iCs/>
        </w:rPr>
      </w:pPr>
      <w:r w:rsidRPr="00B43A47">
        <w:rPr>
          <w:rFonts w:ascii="Aptos" w:hAnsi="Aptos"/>
          <w:b/>
          <w:iCs/>
        </w:rPr>
        <w:t>Dokument należy opatrzyć kwalifikowanym podpisem elektronicznym</w:t>
      </w:r>
    </w:p>
    <w:p w14:paraId="738EEB00" w14:textId="77777777" w:rsidR="00A114C0" w:rsidRPr="00B43A47" w:rsidRDefault="009B0B17" w:rsidP="00536A62">
      <w:pPr>
        <w:spacing w:after="40"/>
        <w:jc w:val="right"/>
        <w:rPr>
          <w:rFonts w:ascii="Aptos" w:hAnsi="Aptos"/>
          <w:sz w:val="22"/>
          <w:szCs w:val="22"/>
        </w:rPr>
      </w:pPr>
      <w:r w:rsidRPr="00B43A47">
        <w:rPr>
          <w:rFonts w:ascii="Aptos" w:hAnsi="Aptos"/>
        </w:rPr>
        <w:br w:type="page"/>
      </w:r>
      <w:r w:rsidR="00A114C0" w:rsidRPr="00B43A47">
        <w:rPr>
          <w:rFonts w:ascii="Aptos" w:hAnsi="Aptos"/>
          <w:sz w:val="22"/>
          <w:szCs w:val="22"/>
        </w:rPr>
        <w:t xml:space="preserve">Załącznik nr 2 do </w:t>
      </w:r>
      <w:r w:rsidR="0054230A" w:rsidRPr="00B43A47">
        <w:rPr>
          <w:rFonts w:ascii="Aptos" w:hAnsi="Aptos"/>
          <w:sz w:val="22"/>
          <w:szCs w:val="22"/>
        </w:rPr>
        <w:t>SWZ</w:t>
      </w:r>
    </w:p>
    <w:p w14:paraId="4CDA64E5" w14:textId="77777777" w:rsidR="00A114C0" w:rsidRPr="00B43A47" w:rsidRDefault="00A114C0" w:rsidP="00A114C0">
      <w:pPr>
        <w:rPr>
          <w:rFonts w:ascii="Aptos" w:hAnsi="Aptos"/>
        </w:rPr>
      </w:pPr>
    </w:p>
    <w:p w14:paraId="715D95CE" w14:textId="3AD4C36B" w:rsidR="00A114C0" w:rsidRPr="00B43A47" w:rsidRDefault="00A114C0" w:rsidP="00A114C0">
      <w:pPr>
        <w:pStyle w:val="Nagwek5"/>
        <w:tabs>
          <w:tab w:val="left" w:pos="708"/>
        </w:tabs>
        <w:jc w:val="right"/>
        <w:rPr>
          <w:rFonts w:ascii="Aptos" w:hAnsi="Aptos"/>
          <w:b w:val="0"/>
          <w:sz w:val="22"/>
          <w:szCs w:val="22"/>
        </w:rPr>
      </w:pPr>
      <w:r w:rsidRPr="00B43A47">
        <w:rPr>
          <w:rFonts w:ascii="Aptos" w:hAnsi="Aptos"/>
          <w:b w:val="0"/>
          <w:bCs/>
          <w:sz w:val="22"/>
          <w:szCs w:val="22"/>
        </w:rPr>
        <w:t>postępowanie numer</w:t>
      </w:r>
      <w:r w:rsidRPr="00B43A47">
        <w:rPr>
          <w:rFonts w:ascii="Aptos" w:hAnsi="Aptos"/>
          <w:b w:val="0"/>
          <w:sz w:val="22"/>
          <w:szCs w:val="22"/>
        </w:rPr>
        <w:t xml:space="preserve">: </w:t>
      </w:r>
      <w:r w:rsidR="004132C5" w:rsidRPr="00B43A47">
        <w:rPr>
          <w:rFonts w:ascii="Aptos" w:hAnsi="Aptos"/>
          <w:sz w:val="22"/>
          <w:szCs w:val="22"/>
        </w:rPr>
        <w:t>67/FCE/AK/25</w:t>
      </w:r>
    </w:p>
    <w:p w14:paraId="2E490044" w14:textId="77777777" w:rsidR="00375097" w:rsidRPr="00B43A47" w:rsidRDefault="00375097" w:rsidP="00375097">
      <w:pPr>
        <w:spacing w:after="40"/>
        <w:jc w:val="right"/>
        <w:rPr>
          <w:rFonts w:ascii="Aptos" w:hAnsi="Aptos"/>
        </w:rPr>
      </w:pPr>
    </w:p>
    <w:p w14:paraId="419BF111" w14:textId="77777777" w:rsidR="00CB27AC" w:rsidRPr="00B43A47" w:rsidRDefault="00CB27AC" w:rsidP="000C06F6">
      <w:pPr>
        <w:numPr>
          <w:ilvl w:val="0"/>
          <w:numId w:val="23"/>
        </w:numPr>
        <w:spacing w:after="40"/>
        <w:ind w:left="284" w:hanging="284"/>
        <w:rPr>
          <w:rFonts w:ascii="Aptos" w:hAnsi="Aptos"/>
          <w:sz w:val="22"/>
          <w:szCs w:val="22"/>
        </w:rPr>
      </w:pPr>
      <w:r w:rsidRPr="00B43A47">
        <w:rPr>
          <w:rFonts w:ascii="Aptos" w:hAnsi="Aptos"/>
          <w:sz w:val="22"/>
          <w:szCs w:val="22"/>
        </w:rPr>
        <w:t>Przygotowanie dokumentu JEDZ przy pomocy ESPD</w:t>
      </w:r>
      <w:r w:rsidR="000E7EBF" w:rsidRPr="00B43A47">
        <w:rPr>
          <w:rFonts w:ascii="Aptos" w:hAnsi="Aptos"/>
          <w:sz w:val="22"/>
          <w:szCs w:val="22"/>
        </w:rPr>
        <w:t>:</w:t>
      </w:r>
    </w:p>
    <w:p w14:paraId="167BF424" w14:textId="77777777" w:rsidR="00CB27AC" w:rsidRPr="00B43A47" w:rsidRDefault="00CB27AC" w:rsidP="00A114C0">
      <w:pPr>
        <w:spacing w:after="40"/>
        <w:jc w:val="center"/>
        <w:rPr>
          <w:rFonts w:ascii="Aptos" w:hAnsi="Aptos"/>
          <w:sz w:val="22"/>
          <w:szCs w:val="22"/>
        </w:rPr>
      </w:pPr>
    </w:p>
    <w:p w14:paraId="2C51D030" w14:textId="77777777" w:rsidR="00D022BA" w:rsidRPr="00B43A47" w:rsidRDefault="00D022BA" w:rsidP="000C06F6">
      <w:pPr>
        <w:numPr>
          <w:ilvl w:val="0"/>
          <w:numId w:val="24"/>
        </w:numPr>
        <w:spacing w:before="120" w:after="120"/>
        <w:ind w:left="567" w:hanging="283"/>
        <w:jc w:val="both"/>
        <w:rPr>
          <w:rFonts w:ascii="Aptos" w:hAnsi="Aptos"/>
          <w:sz w:val="22"/>
          <w:szCs w:val="22"/>
        </w:rPr>
      </w:pPr>
      <w:r w:rsidRPr="00B43A47">
        <w:rPr>
          <w:rFonts w:ascii="Aptos" w:hAnsi="Aptos"/>
          <w:sz w:val="22"/>
          <w:szCs w:val="22"/>
        </w:rPr>
        <w:t>Dokument o nazwie „JEDZ” należy pobrać z osobnego pliku dostępnego na Platformie Zakupowej (</w:t>
      </w:r>
      <w:hyperlink r:id="rId23" w:history="1">
        <w:r w:rsidRPr="00B43A47">
          <w:rPr>
            <w:rFonts w:ascii="Aptos" w:hAnsi="Aptos"/>
            <w:b/>
            <w:sz w:val="22"/>
            <w:szCs w:val="22"/>
          </w:rPr>
          <w:t>https://mza.eb2b.com.pl/</w:t>
        </w:r>
      </w:hyperlink>
      <w:r w:rsidRPr="00B43A47">
        <w:rPr>
          <w:rFonts w:ascii="Aptos" w:hAnsi="Aptos"/>
          <w:b/>
          <w:sz w:val="22"/>
          <w:szCs w:val="22"/>
        </w:rPr>
        <w:t>)</w:t>
      </w:r>
      <w:r w:rsidRPr="00B43A47">
        <w:rPr>
          <w:rFonts w:ascii="Aptos" w:hAnsi="Aptos"/>
          <w:sz w:val="22"/>
          <w:szCs w:val="22"/>
        </w:rPr>
        <w:t>;</w:t>
      </w:r>
    </w:p>
    <w:p w14:paraId="59AC8360" w14:textId="77777777" w:rsidR="00A114C0" w:rsidRPr="00B43A47" w:rsidRDefault="00932ADF" w:rsidP="000C06F6">
      <w:pPr>
        <w:numPr>
          <w:ilvl w:val="0"/>
          <w:numId w:val="24"/>
        </w:numPr>
        <w:spacing w:before="120" w:after="120"/>
        <w:ind w:left="567" w:hanging="283"/>
        <w:jc w:val="both"/>
        <w:rPr>
          <w:rFonts w:ascii="Aptos" w:hAnsi="Aptos"/>
          <w:sz w:val="22"/>
          <w:szCs w:val="22"/>
        </w:rPr>
      </w:pPr>
      <w:r w:rsidRPr="00B43A47">
        <w:rPr>
          <w:rFonts w:ascii="Aptos" w:hAnsi="Aptos"/>
          <w:sz w:val="22"/>
          <w:szCs w:val="22"/>
        </w:rPr>
        <w:t xml:space="preserve">W celu wypełnienia formularza utworzonego przez Zamawiającego, Wykonawca musi </w:t>
      </w:r>
      <w:r w:rsidR="00CB27AC" w:rsidRPr="00B43A47">
        <w:rPr>
          <w:rFonts w:ascii="Aptos" w:hAnsi="Aptos"/>
          <w:sz w:val="22"/>
          <w:szCs w:val="22"/>
        </w:rPr>
        <w:t>wejść na stronę</w:t>
      </w:r>
      <w:r w:rsidRPr="00B43A47">
        <w:rPr>
          <w:rFonts w:ascii="Aptos" w:hAnsi="Aptos"/>
          <w:sz w:val="22"/>
          <w:szCs w:val="22"/>
        </w:rPr>
        <w:t>:</w:t>
      </w:r>
    </w:p>
    <w:p w14:paraId="4A38CDB8" w14:textId="77777777" w:rsidR="00056EA4" w:rsidRPr="00B43A47" w:rsidRDefault="00056EA4" w:rsidP="00056EA4">
      <w:pPr>
        <w:spacing w:before="120" w:after="120"/>
        <w:ind w:left="567"/>
        <w:jc w:val="both"/>
        <w:rPr>
          <w:rStyle w:val="Hipercze"/>
          <w:rFonts w:ascii="Aptos" w:hAnsi="Aptos"/>
          <w:color w:val="auto"/>
          <w:sz w:val="22"/>
          <w:szCs w:val="22"/>
        </w:rPr>
      </w:pPr>
      <w:hyperlink r:id="rId24" w:history="1">
        <w:r w:rsidRPr="00B43A47">
          <w:rPr>
            <w:rStyle w:val="Hipercze"/>
            <w:rFonts w:ascii="Aptos" w:hAnsi="Aptos"/>
            <w:color w:val="auto"/>
            <w:sz w:val="22"/>
            <w:szCs w:val="22"/>
          </w:rPr>
          <w:t>https://espd.uzp.gov.pl</w:t>
        </w:r>
      </w:hyperlink>
    </w:p>
    <w:p w14:paraId="0038EF81" w14:textId="77777777" w:rsidR="00932ADF" w:rsidRPr="00B43A47" w:rsidRDefault="00CB27AC" w:rsidP="000C06F6">
      <w:pPr>
        <w:numPr>
          <w:ilvl w:val="0"/>
          <w:numId w:val="24"/>
        </w:numPr>
        <w:spacing w:before="120" w:after="120"/>
        <w:ind w:left="567" w:hanging="283"/>
        <w:jc w:val="both"/>
        <w:rPr>
          <w:rFonts w:ascii="Aptos" w:hAnsi="Aptos"/>
          <w:sz w:val="22"/>
          <w:szCs w:val="22"/>
        </w:rPr>
      </w:pPr>
      <w:r w:rsidRPr="00B43A47">
        <w:rPr>
          <w:rFonts w:ascii="Aptos" w:hAnsi="Aptos"/>
          <w:sz w:val="22"/>
          <w:szCs w:val="22"/>
        </w:rPr>
        <w:t>Należy zaznaczyć opcję: „Jestem wykonawcą”, a następnie przy pytaniu „Co chcesz zrobić?” należy zaznaczyć: „zaimportować ESPD”</w:t>
      </w:r>
      <w:r w:rsidR="00056EA4" w:rsidRPr="00B43A47">
        <w:rPr>
          <w:rFonts w:ascii="Aptos" w:hAnsi="Aptos"/>
          <w:sz w:val="22"/>
          <w:szCs w:val="22"/>
        </w:rPr>
        <w:t>;</w:t>
      </w:r>
    </w:p>
    <w:p w14:paraId="2348CB4E" w14:textId="77777777" w:rsidR="000E7EBF" w:rsidRPr="00B43A47" w:rsidRDefault="004B1FF4" w:rsidP="000C06F6">
      <w:pPr>
        <w:numPr>
          <w:ilvl w:val="0"/>
          <w:numId w:val="24"/>
        </w:numPr>
        <w:spacing w:before="120" w:after="120"/>
        <w:ind w:left="567" w:hanging="283"/>
        <w:jc w:val="both"/>
        <w:rPr>
          <w:rFonts w:ascii="Aptos" w:hAnsi="Aptos"/>
          <w:sz w:val="22"/>
          <w:szCs w:val="22"/>
        </w:rPr>
      </w:pPr>
      <w:r w:rsidRPr="00B43A47">
        <w:rPr>
          <w:rFonts w:ascii="Aptos" w:hAnsi="Aptos"/>
          <w:sz w:val="22"/>
          <w:szCs w:val="22"/>
        </w:rPr>
        <w:t>Z</w:t>
      </w:r>
      <w:r w:rsidR="000E7EBF" w:rsidRPr="00B43A47">
        <w:rPr>
          <w:rFonts w:ascii="Aptos" w:hAnsi="Aptos"/>
          <w:sz w:val="22"/>
          <w:szCs w:val="22"/>
        </w:rPr>
        <w:t>aładuj dokument „JEDZ”</w:t>
      </w:r>
      <w:r w:rsidR="00056EA4" w:rsidRPr="00B43A47">
        <w:rPr>
          <w:rFonts w:ascii="Aptos" w:hAnsi="Aptos"/>
          <w:sz w:val="22"/>
          <w:szCs w:val="22"/>
        </w:rPr>
        <w:t>;</w:t>
      </w:r>
    </w:p>
    <w:p w14:paraId="3AAC45F5" w14:textId="77777777" w:rsidR="00CB27AC" w:rsidRPr="00B43A47" w:rsidRDefault="00CB27AC" w:rsidP="000C06F6">
      <w:pPr>
        <w:numPr>
          <w:ilvl w:val="0"/>
          <w:numId w:val="24"/>
        </w:numPr>
        <w:spacing w:before="120" w:after="120"/>
        <w:ind w:left="567" w:hanging="283"/>
        <w:jc w:val="both"/>
        <w:rPr>
          <w:rFonts w:ascii="Aptos" w:hAnsi="Aptos"/>
          <w:sz w:val="22"/>
          <w:szCs w:val="22"/>
        </w:rPr>
      </w:pPr>
      <w:r w:rsidRPr="00B43A47">
        <w:rPr>
          <w:rFonts w:ascii="Aptos" w:hAnsi="Aptos"/>
          <w:sz w:val="22"/>
          <w:szCs w:val="22"/>
        </w:rPr>
        <w:t>Następnie należy wypełnić elektronicznie JEDZ (część pól jest już wypełniona przez Zamawiającego)</w:t>
      </w:r>
      <w:r w:rsidR="00056EA4" w:rsidRPr="00B43A47">
        <w:rPr>
          <w:rFonts w:ascii="Aptos" w:hAnsi="Aptos"/>
          <w:sz w:val="22"/>
          <w:szCs w:val="22"/>
        </w:rPr>
        <w:t>;</w:t>
      </w:r>
    </w:p>
    <w:p w14:paraId="7E0488F7" w14:textId="77777777" w:rsidR="000E7EBF" w:rsidRPr="00B43A47" w:rsidRDefault="000E7EBF" w:rsidP="000C06F6">
      <w:pPr>
        <w:numPr>
          <w:ilvl w:val="0"/>
          <w:numId w:val="24"/>
        </w:numPr>
        <w:spacing w:before="120" w:after="120"/>
        <w:ind w:left="567" w:hanging="283"/>
        <w:jc w:val="both"/>
        <w:rPr>
          <w:rFonts w:ascii="Aptos" w:hAnsi="Aptos"/>
          <w:sz w:val="22"/>
          <w:szCs w:val="22"/>
        </w:rPr>
      </w:pPr>
      <w:r w:rsidRPr="00B43A47">
        <w:rPr>
          <w:rFonts w:ascii="Aptos" w:hAnsi="Aptos"/>
          <w:sz w:val="22"/>
          <w:szCs w:val="22"/>
        </w:rPr>
        <w:t>Po wypełnieniu należy włączyć „przegląd” a następnie pobierz jako format XML lub PDF</w:t>
      </w:r>
      <w:r w:rsidR="00056EA4" w:rsidRPr="00B43A47">
        <w:rPr>
          <w:rFonts w:ascii="Aptos" w:hAnsi="Aptos"/>
          <w:sz w:val="22"/>
          <w:szCs w:val="22"/>
        </w:rPr>
        <w:t>.</w:t>
      </w:r>
    </w:p>
    <w:p w14:paraId="0F075815" w14:textId="77777777" w:rsidR="00CB27AC" w:rsidRPr="00B43A47" w:rsidRDefault="00CB27AC" w:rsidP="00CB27AC">
      <w:pPr>
        <w:jc w:val="both"/>
        <w:rPr>
          <w:rFonts w:ascii="Aptos" w:hAnsi="Aptos"/>
          <w:sz w:val="22"/>
          <w:szCs w:val="22"/>
        </w:rPr>
      </w:pPr>
    </w:p>
    <w:p w14:paraId="27CAC3EB" w14:textId="77777777" w:rsidR="00CB27AC" w:rsidRPr="00B43A47" w:rsidRDefault="00CB27AC" w:rsidP="00CB27AC">
      <w:pPr>
        <w:jc w:val="both"/>
        <w:rPr>
          <w:rFonts w:ascii="Aptos" w:hAnsi="Aptos"/>
          <w:sz w:val="22"/>
          <w:szCs w:val="22"/>
        </w:rPr>
      </w:pPr>
      <w:r w:rsidRPr="00B43A47">
        <w:rPr>
          <w:rFonts w:ascii="Aptos" w:hAnsi="Aptos"/>
          <w:sz w:val="22"/>
          <w:szCs w:val="22"/>
        </w:rPr>
        <w:t xml:space="preserve">UWAGA!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14:paraId="28CAE13E" w14:textId="77777777" w:rsidR="00CB27AC" w:rsidRPr="00B43A47" w:rsidRDefault="00CB27AC" w:rsidP="00CB27AC">
      <w:pPr>
        <w:jc w:val="both"/>
        <w:rPr>
          <w:rFonts w:ascii="Aptos" w:hAnsi="Aptos"/>
          <w:sz w:val="22"/>
          <w:szCs w:val="22"/>
        </w:rPr>
      </w:pPr>
    </w:p>
    <w:p w14:paraId="0A2FDD52" w14:textId="77777777" w:rsidR="004B1FF4" w:rsidRPr="00B43A47" w:rsidRDefault="007D65EE" w:rsidP="000C06F6">
      <w:pPr>
        <w:numPr>
          <w:ilvl w:val="0"/>
          <w:numId w:val="23"/>
        </w:numPr>
        <w:spacing w:after="40"/>
        <w:ind w:left="284" w:hanging="284"/>
        <w:rPr>
          <w:rFonts w:ascii="Aptos" w:hAnsi="Aptos"/>
          <w:sz w:val="22"/>
          <w:szCs w:val="22"/>
        </w:rPr>
      </w:pPr>
      <w:r w:rsidRPr="00B43A47">
        <w:rPr>
          <w:rFonts w:ascii="Aptos" w:hAnsi="Aptos"/>
          <w:sz w:val="22"/>
          <w:szCs w:val="22"/>
        </w:rPr>
        <w:t xml:space="preserve">JEDZ należy wczytać w przedmiotowym postępowaniu dostępnym pod adresem </w:t>
      </w:r>
      <w:hyperlink r:id="rId25" w:history="1">
        <w:r w:rsidR="00AF6AB4" w:rsidRPr="00B43A47">
          <w:rPr>
            <w:rStyle w:val="Hipercze"/>
            <w:rFonts w:ascii="Aptos" w:hAnsi="Aptos"/>
            <w:color w:val="auto"/>
            <w:sz w:val="22"/>
            <w:szCs w:val="22"/>
          </w:rPr>
          <w:t>https://mza.eb2b.com.pl</w:t>
        </w:r>
      </w:hyperlink>
      <w:r w:rsidR="00AF6AB4" w:rsidRPr="00B43A47">
        <w:rPr>
          <w:rFonts w:ascii="Aptos" w:hAnsi="Aptos"/>
          <w:sz w:val="22"/>
          <w:szCs w:val="22"/>
        </w:rPr>
        <w:t xml:space="preserve"> </w:t>
      </w:r>
      <w:r w:rsidR="004B1FF4" w:rsidRPr="00B43A47">
        <w:rPr>
          <w:rFonts w:ascii="Aptos" w:hAnsi="Aptos"/>
          <w:sz w:val="22"/>
          <w:szCs w:val="22"/>
        </w:rPr>
        <w:t>zachowując poniższe zasady:</w:t>
      </w:r>
    </w:p>
    <w:p w14:paraId="694A4570" w14:textId="77777777" w:rsidR="00CB27AC" w:rsidRPr="00B43A47" w:rsidRDefault="00CB27AC" w:rsidP="000C06F6">
      <w:pPr>
        <w:numPr>
          <w:ilvl w:val="1"/>
          <w:numId w:val="22"/>
        </w:numPr>
        <w:spacing w:before="120" w:after="120"/>
        <w:ind w:left="567" w:hanging="283"/>
        <w:jc w:val="both"/>
        <w:rPr>
          <w:rFonts w:ascii="Aptos" w:hAnsi="Aptos"/>
          <w:sz w:val="22"/>
          <w:szCs w:val="22"/>
        </w:rPr>
      </w:pPr>
      <w:r w:rsidRPr="00B43A47">
        <w:rPr>
          <w:rFonts w:ascii="Aptos" w:hAnsi="Aptos"/>
          <w:sz w:val="22"/>
          <w:szCs w:val="22"/>
        </w:rPr>
        <w:t xml:space="preserve">Zamawiający dopuszcza w szczególności następujący format przesyłanych danych: </w:t>
      </w:r>
      <w:r w:rsidR="00A31FEC" w:rsidRPr="00B43A47">
        <w:rPr>
          <w:rFonts w:ascii="Aptos" w:hAnsi="Aptos"/>
          <w:sz w:val="22"/>
          <w:szCs w:val="22"/>
        </w:rPr>
        <w:t>.pdf, .</w:t>
      </w:r>
      <w:proofErr w:type="spellStart"/>
      <w:r w:rsidR="00A31FEC" w:rsidRPr="00B43A47">
        <w:rPr>
          <w:rFonts w:ascii="Aptos" w:hAnsi="Aptos"/>
          <w:sz w:val="22"/>
          <w:szCs w:val="22"/>
        </w:rPr>
        <w:t>doc</w:t>
      </w:r>
      <w:proofErr w:type="spellEnd"/>
      <w:r w:rsidR="00A31FEC" w:rsidRPr="00B43A47">
        <w:rPr>
          <w:rFonts w:ascii="Aptos" w:hAnsi="Aptos"/>
          <w:sz w:val="22"/>
          <w:szCs w:val="22"/>
        </w:rPr>
        <w:t>, .</w:t>
      </w:r>
      <w:proofErr w:type="spellStart"/>
      <w:r w:rsidR="00A31FEC" w:rsidRPr="00B43A47">
        <w:rPr>
          <w:rFonts w:ascii="Aptos" w:hAnsi="Aptos"/>
          <w:sz w:val="22"/>
          <w:szCs w:val="22"/>
        </w:rPr>
        <w:t>docx</w:t>
      </w:r>
      <w:proofErr w:type="spellEnd"/>
      <w:r w:rsidR="00A31FEC" w:rsidRPr="00B43A47">
        <w:rPr>
          <w:rFonts w:ascii="Aptos" w:hAnsi="Aptos"/>
          <w:sz w:val="22"/>
          <w:szCs w:val="22"/>
        </w:rPr>
        <w:t>, .rtf lub .</w:t>
      </w:r>
      <w:proofErr w:type="spellStart"/>
      <w:r w:rsidR="00A31FEC" w:rsidRPr="00B43A47">
        <w:rPr>
          <w:rFonts w:ascii="Aptos" w:hAnsi="Aptos"/>
          <w:sz w:val="22"/>
          <w:szCs w:val="22"/>
        </w:rPr>
        <w:t>odt</w:t>
      </w:r>
      <w:proofErr w:type="spellEnd"/>
      <w:r w:rsidR="00A31FEC" w:rsidRPr="00B43A47">
        <w:rPr>
          <w:rFonts w:ascii="Aptos" w:hAnsi="Aptos"/>
          <w:sz w:val="22"/>
          <w:szCs w:val="22"/>
        </w:rPr>
        <w:t xml:space="preserve">., </w:t>
      </w:r>
      <w:proofErr w:type="spellStart"/>
      <w:r w:rsidR="00A31FEC" w:rsidRPr="00B43A47">
        <w:rPr>
          <w:rFonts w:ascii="Aptos" w:hAnsi="Aptos"/>
          <w:sz w:val="22"/>
          <w:szCs w:val="22"/>
        </w:rPr>
        <w:t>xades</w:t>
      </w:r>
      <w:proofErr w:type="spellEnd"/>
      <w:r w:rsidR="00056EA4" w:rsidRPr="00B43A47">
        <w:rPr>
          <w:rFonts w:ascii="Aptos" w:hAnsi="Aptos"/>
          <w:sz w:val="22"/>
          <w:szCs w:val="22"/>
        </w:rPr>
        <w:t>.</w:t>
      </w:r>
    </w:p>
    <w:p w14:paraId="6156D1CC" w14:textId="77777777" w:rsidR="00CB27AC" w:rsidRPr="00B43A47" w:rsidRDefault="00CB27AC" w:rsidP="000C06F6">
      <w:pPr>
        <w:numPr>
          <w:ilvl w:val="1"/>
          <w:numId w:val="22"/>
        </w:numPr>
        <w:spacing w:before="120" w:after="120"/>
        <w:ind w:left="567" w:hanging="283"/>
        <w:jc w:val="both"/>
        <w:rPr>
          <w:rFonts w:ascii="Aptos" w:hAnsi="Aptos"/>
          <w:sz w:val="22"/>
          <w:szCs w:val="22"/>
        </w:rPr>
      </w:pPr>
      <w:r w:rsidRPr="00B43A47">
        <w:rPr>
          <w:rFonts w:ascii="Aptos" w:hAnsi="Aptos"/>
          <w:sz w:val="22"/>
          <w:szCs w:val="22"/>
        </w:rPr>
        <w:t>Wykonawca wypełnia JEDZ, tworząc dokument elektroniczny. Może korzystać</w:t>
      </w:r>
      <w:r w:rsidR="00424F57" w:rsidRPr="00B43A47">
        <w:rPr>
          <w:rFonts w:ascii="Aptos" w:hAnsi="Aptos"/>
          <w:sz w:val="22"/>
          <w:szCs w:val="22"/>
        </w:rPr>
        <w:t xml:space="preserve"> z narzędzia ESPD (opisanego w pkt 1</w:t>
      </w:r>
      <w:r w:rsidRPr="00B43A47">
        <w:rPr>
          <w:rFonts w:ascii="Aptos" w:hAnsi="Aptos"/>
          <w:sz w:val="22"/>
          <w:szCs w:val="22"/>
        </w:rPr>
        <w:t>) lub innych dostępnych narzędzi lub oprogramowania, które umożliwiają wypełnienie JEDZ i utworzenie dokumentu elektronicznego, w szczególności w jednym z ww. formatów.</w:t>
      </w:r>
    </w:p>
    <w:p w14:paraId="5ABB5F77" w14:textId="77777777" w:rsidR="00D022BA" w:rsidRPr="00B43A47" w:rsidRDefault="00D022BA" w:rsidP="000C06F6">
      <w:pPr>
        <w:numPr>
          <w:ilvl w:val="1"/>
          <w:numId w:val="22"/>
        </w:numPr>
        <w:spacing w:before="120" w:after="120"/>
        <w:ind w:left="567" w:hanging="283"/>
        <w:jc w:val="both"/>
        <w:rPr>
          <w:rFonts w:ascii="Aptos" w:hAnsi="Aptos"/>
          <w:sz w:val="22"/>
          <w:szCs w:val="22"/>
        </w:rPr>
      </w:pPr>
      <w:r w:rsidRPr="00B43A47">
        <w:rPr>
          <w:rFonts w:ascii="Aptos" w:hAnsi="Aptos"/>
          <w:sz w:val="22"/>
          <w:szCs w:val="22"/>
        </w:rPr>
        <w:t xml:space="preserve">Po stworzeniu lub wygenerowaniu przez </w:t>
      </w:r>
      <w:r w:rsidR="00EA67DB" w:rsidRPr="00B43A47">
        <w:rPr>
          <w:rFonts w:ascii="Aptos" w:hAnsi="Aptos"/>
          <w:sz w:val="22"/>
          <w:szCs w:val="22"/>
        </w:rPr>
        <w:t>W</w:t>
      </w:r>
      <w:r w:rsidRPr="00B43A47">
        <w:rPr>
          <w:rFonts w:ascii="Aptos" w:hAnsi="Aptos"/>
          <w:sz w:val="22"/>
          <w:szCs w:val="22"/>
        </w:rPr>
        <w:t xml:space="preserve">ykonawcę dokumentu elektronicznego JEDZ, </w:t>
      </w:r>
      <w:r w:rsidR="00EA67DB" w:rsidRPr="00B43A47">
        <w:rPr>
          <w:rFonts w:ascii="Aptos" w:hAnsi="Aptos"/>
          <w:b/>
          <w:sz w:val="22"/>
          <w:szCs w:val="22"/>
        </w:rPr>
        <w:t>W</w:t>
      </w:r>
      <w:r w:rsidRPr="00B43A47">
        <w:rPr>
          <w:rFonts w:ascii="Aptos" w:hAnsi="Aptos"/>
          <w:b/>
          <w:sz w:val="22"/>
          <w:szCs w:val="22"/>
        </w:rPr>
        <w:t>ykonawca podpisuje ww. dokument kwalifikowanym podpisem elektronicznym</w:t>
      </w:r>
      <w:r w:rsidRPr="00B43A47">
        <w:rPr>
          <w:rFonts w:ascii="Aptos" w:hAnsi="Aptos"/>
          <w:sz w:val="22"/>
          <w:szCs w:val="22"/>
        </w:rPr>
        <w:t>, wystawionym przez dostawcę kwalifikowanej usługi zaufania, będącego podmiotem świadczącym usługi certyfikacyjne. Podpis elektroniczny musi spełnić wymogi bezpieczeństwa określone w ustawie z dnia 18</w:t>
      </w:r>
      <w:r w:rsidR="0071550E" w:rsidRPr="00B43A47">
        <w:rPr>
          <w:rFonts w:ascii="Aptos" w:hAnsi="Aptos"/>
          <w:sz w:val="22"/>
          <w:szCs w:val="22"/>
        </w:rPr>
        <w:t xml:space="preserve"> września </w:t>
      </w:r>
      <w:r w:rsidRPr="00B43A47">
        <w:rPr>
          <w:rFonts w:ascii="Aptos" w:hAnsi="Aptos"/>
          <w:sz w:val="22"/>
          <w:szCs w:val="22"/>
        </w:rPr>
        <w:t>2001 o podpisie elektronicznym</w:t>
      </w:r>
      <w:r w:rsidR="0071550E" w:rsidRPr="00B43A47">
        <w:rPr>
          <w:rFonts w:ascii="Aptos" w:hAnsi="Aptos"/>
          <w:sz w:val="22"/>
          <w:szCs w:val="22"/>
        </w:rPr>
        <w:t>.</w:t>
      </w:r>
    </w:p>
    <w:p w14:paraId="614A48B2" w14:textId="77777777" w:rsidR="00AF6AB4" w:rsidRPr="00B43A47" w:rsidRDefault="00AF6AB4" w:rsidP="000C06F6">
      <w:pPr>
        <w:numPr>
          <w:ilvl w:val="1"/>
          <w:numId w:val="22"/>
        </w:numPr>
        <w:spacing w:before="120" w:after="120"/>
        <w:ind w:left="567" w:hanging="283"/>
        <w:jc w:val="both"/>
        <w:rPr>
          <w:rFonts w:ascii="Aptos" w:hAnsi="Aptos"/>
          <w:sz w:val="22"/>
          <w:szCs w:val="22"/>
        </w:rPr>
      </w:pPr>
      <w:r w:rsidRPr="00B43A47">
        <w:rPr>
          <w:rFonts w:ascii="Aptos" w:hAnsi="Aptos"/>
          <w:sz w:val="22"/>
          <w:szCs w:val="22"/>
        </w:rPr>
        <w:t>Podpisany dokument elektroniczny JEDZ powinien zostać wczytany w sekcji Załączniki przedmiotowego postępowania. Nie należy szyfrować dokumentu z uwagi na wdrożony mechanizm szyfrowania wbudowany w Platformie Zakupowej.</w:t>
      </w:r>
    </w:p>
    <w:p w14:paraId="79D3C727" w14:textId="77777777" w:rsidR="00AF6AB4" w:rsidRPr="00B43A47" w:rsidRDefault="00AF6AB4" w:rsidP="000C06F6">
      <w:pPr>
        <w:numPr>
          <w:ilvl w:val="1"/>
          <w:numId w:val="22"/>
        </w:numPr>
        <w:spacing w:before="120" w:after="120"/>
        <w:ind w:left="567" w:hanging="283"/>
        <w:jc w:val="both"/>
        <w:rPr>
          <w:rFonts w:ascii="Aptos" w:hAnsi="Aptos"/>
          <w:sz w:val="22"/>
          <w:szCs w:val="22"/>
        </w:rPr>
      </w:pPr>
      <w:r w:rsidRPr="00B43A47">
        <w:rPr>
          <w:rFonts w:ascii="Aptos" w:hAnsi="Aptos"/>
          <w:sz w:val="22"/>
          <w:szCs w:val="22"/>
        </w:rPr>
        <w:t>Prawidłowo wczytany JEDZ do systemu widoczny jest tylko i wyłącznie z profilu Wykonawcy jako załącznik z odpowiednim piktogramem „kłódki”.</w:t>
      </w:r>
    </w:p>
    <w:p w14:paraId="4C8C11FD" w14:textId="77777777" w:rsidR="00AF6AB4" w:rsidRPr="00B43A47" w:rsidRDefault="00AF6AB4" w:rsidP="000C06F6">
      <w:pPr>
        <w:numPr>
          <w:ilvl w:val="1"/>
          <w:numId w:val="22"/>
        </w:numPr>
        <w:spacing w:before="120" w:after="120"/>
        <w:ind w:left="567" w:hanging="283"/>
        <w:jc w:val="both"/>
        <w:rPr>
          <w:rFonts w:ascii="Aptos" w:hAnsi="Aptos"/>
          <w:sz w:val="22"/>
          <w:szCs w:val="22"/>
        </w:rPr>
      </w:pPr>
      <w:r w:rsidRPr="00B43A47">
        <w:rPr>
          <w:rFonts w:ascii="Aptos" w:hAnsi="Aptos"/>
          <w:sz w:val="22"/>
          <w:szCs w:val="22"/>
        </w:rPr>
        <w:t>Datą przesłania JEDZ będzie data dostarczenia załącznika zawierającej JEDZ z serwera Zamawiającego widocznego z profilu Wykonawcy.</w:t>
      </w:r>
    </w:p>
    <w:p w14:paraId="349AE343" w14:textId="77777777" w:rsidR="00CB27AC" w:rsidRPr="00B43A47" w:rsidRDefault="00AF6AB4" w:rsidP="000C06F6">
      <w:pPr>
        <w:numPr>
          <w:ilvl w:val="1"/>
          <w:numId w:val="22"/>
        </w:numPr>
        <w:spacing w:before="120" w:after="120"/>
        <w:ind w:left="567" w:hanging="283"/>
        <w:jc w:val="both"/>
        <w:rPr>
          <w:rFonts w:ascii="Aptos" w:hAnsi="Aptos"/>
          <w:sz w:val="22"/>
          <w:szCs w:val="22"/>
        </w:rPr>
      </w:pPr>
      <w:r w:rsidRPr="00B43A47">
        <w:rPr>
          <w:rFonts w:ascii="Aptos" w:hAnsi="Aptos"/>
          <w:sz w:val="22"/>
          <w:szCs w:val="22"/>
        </w:rPr>
        <w:t xml:space="preserve">Obowiązek złożenia JEDZ w postaci elektronicznej opatrzonej kwalifikowanym podpisem elektronicznym w sposób określony powyżej dotyczy również JEDZ składanego na wezwanie w trybie art. </w:t>
      </w:r>
      <w:r w:rsidR="0071550E" w:rsidRPr="00B43A47">
        <w:rPr>
          <w:rFonts w:ascii="Aptos" w:hAnsi="Aptos"/>
          <w:sz w:val="22"/>
          <w:szCs w:val="22"/>
        </w:rPr>
        <w:t>128</w:t>
      </w:r>
      <w:r w:rsidRPr="00B43A47">
        <w:rPr>
          <w:rFonts w:ascii="Aptos" w:hAnsi="Aptos"/>
          <w:sz w:val="22"/>
          <w:szCs w:val="22"/>
        </w:rPr>
        <w:t xml:space="preserve"> ust. </w:t>
      </w:r>
      <w:r w:rsidR="0071550E" w:rsidRPr="00B43A47">
        <w:rPr>
          <w:rFonts w:ascii="Aptos" w:hAnsi="Aptos"/>
          <w:sz w:val="22"/>
          <w:szCs w:val="22"/>
        </w:rPr>
        <w:t>1</w:t>
      </w:r>
      <w:r w:rsidRPr="00B43A47">
        <w:rPr>
          <w:rFonts w:ascii="Aptos" w:hAnsi="Aptos"/>
          <w:sz w:val="22"/>
          <w:szCs w:val="22"/>
        </w:rPr>
        <w:t xml:space="preserve"> ustawy; w takim przypadku Zamawiający nie wymaga szyfrowania tego dokumentu.</w:t>
      </w:r>
    </w:p>
    <w:p w14:paraId="350D5EB4" w14:textId="77777777" w:rsidR="00A114C0" w:rsidRPr="00B43A47" w:rsidRDefault="00A114C0" w:rsidP="007549AE">
      <w:pPr>
        <w:pStyle w:val="Nagwek5"/>
        <w:tabs>
          <w:tab w:val="left" w:pos="0"/>
        </w:tabs>
        <w:jc w:val="right"/>
        <w:rPr>
          <w:rFonts w:ascii="Aptos" w:hAnsi="Aptos"/>
          <w:sz w:val="22"/>
          <w:szCs w:val="22"/>
        </w:rPr>
      </w:pPr>
      <w:r w:rsidRPr="00B43A47">
        <w:rPr>
          <w:rFonts w:ascii="Aptos" w:hAnsi="Aptos"/>
          <w:sz w:val="22"/>
          <w:szCs w:val="22"/>
        </w:rPr>
        <w:br w:type="page"/>
        <w:t xml:space="preserve">Załącznik nr 3 do </w:t>
      </w:r>
      <w:r w:rsidR="0054230A" w:rsidRPr="00B43A47">
        <w:rPr>
          <w:rFonts w:ascii="Aptos" w:hAnsi="Aptos"/>
          <w:sz w:val="22"/>
          <w:szCs w:val="22"/>
        </w:rPr>
        <w:t>SWZ</w:t>
      </w:r>
    </w:p>
    <w:p w14:paraId="5CF6DF4E" w14:textId="77777777" w:rsidR="00A114C0" w:rsidRPr="00B43A47" w:rsidRDefault="00A114C0" w:rsidP="00A114C0">
      <w:pPr>
        <w:rPr>
          <w:rFonts w:ascii="Aptos" w:hAnsi="Aptos"/>
        </w:rPr>
      </w:pPr>
    </w:p>
    <w:p w14:paraId="05E18ADB" w14:textId="7D2E2FB4" w:rsidR="00A114C0" w:rsidRPr="00B43A47" w:rsidRDefault="00A114C0" w:rsidP="00A114C0">
      <w:pPr>
        <w:pStyle w:val="Nagwek5"/>
        <w:tabs>
          <w:tab w:val="left" w:pos="708"/>
        </w:tabs>
        <w:jc w:val="right"/>
        <w:rPr>
          <w:rFonts w:ascii="Aptos" w:hAnsi="Aptos"/>
          <w:b w:val="0"/>
          <w:sz w:val="22"/>
          <w:szCs w:val="22"/>
        </w:rPr>
      </w:pPr>
      <w:r w:rsidRPr="00B43A47">
        <w:rPr>
          <w:rFonts w:ascii="Aptos" w:hAnsi="Aptos"/>
          <w:b w:val="0"/>
          <w:bCs/>
          <w:sz w:val="22"/>
          <w:szCs w:val="22"/>
        </w:rPr>
        <w:t>postępowanie numer</w:t>
      </w:r>
      <w:r w:rsidRPr="00B43A47">
        <w:rPr>
          <w:rFonts w:ascii="Aptos" w:hAnsi="Aptos"/>
          <w:b w:val="0"/>
          <w:sz w:val="22"/>
          <w:szCs w:val="22"/>
        </w:rPr>
        <w:t xml:space="preserve">: </w:t>
      </w:r>
      <w:r w:rsidR="004132C5" w:rsidRPr="00B43A47">
        <w:rPr>
          <w:rFonts w:ascii="Aptos" w:hAnsi="Aptos"/>
          <w:sz w:val="22"/>
          <w:szCs w:val="22"/>
        </w:rPr>
        <w:t>67/FCE/AK/25</w:t>
      </w:r>
    </w:p>
    <w:p w14:paraId="3898AD08" w14:textId="77777777" w:rsidR="00375097" w:rsidRPr="00B43A47" w:rsidRDefault="00375097" w:rsidP="00375097">
      <w:pPr>
        <w:pStyle w:val="Nagwek5"/>
        <w:tabs>
          <w:tab w:val="left" w:pos="708"/>
        </w:tabs>
        <w:jc w:val="right"/>
        <w:rPr>
          <w:rFonts w:ascii="Aptos" w:hAnsi="Aptos"/>
          <w:sz w:val="18"/>
          <w:szCs w:val="18"/>
        </w:rPr>
      </w:pPr>
    </w:p>
    <w:p w14:paraId="5432CB98" w14:textId="77777777" w:rsidR="00A114C0" w:rsidRPr="00B43A47" w:rsidRDefault="00A114C0" w:rsidP="00A114C0">
      <w:pPr>
        <w:tabs>
          <w:tab w:val="left" w:pos="720"/>
        </w:tabs>
        <w:jc w:val="center"/>
        <w:rPr>
          <w:rFonts w:ascii="Aptos" w:hAnsi="Aptos"/>
          <w:b/>
          <w:i/>
          <w:sz w:val="32"/>
          <w:szCs w:val="32"/>
        </w:rPr>
      </w:pPr>
      <w:r w:rsidRPr="00B43A47">
        <w:rPr>
          <w:rFonts w:ascii="Aptos" w:hAnsi="Aptos"/>
          <w:b/>
          <w:i/>
          <w:sz w:val="32"/>
          <w:szCs w:val="32"/>
        </w:rPr>
        <w:t>(proszę nie załączać projektu umowy do oferty)</w:t>
      </w:r>
    </w:p>
    <w:p w14:paraId="3BB96F32" w14:textId="77777777" w:rsidR="00A114C0" w:rsidRPr="00B43A47" w:rsidRDefault="00A114C0" w:rsidP="00A114C0">
      <w:pPr>
        <w:pStyle w:val="Tekstpodstawowy2"/>
        <w:jc w:val="center"/>
        <w:rPr>
          <w:rFonts w:ascii="Aptos" w:hAnsi="Aptos"/>
          <w:szCs w:val="22"/>
        </w:rPr>
      </w:pPr>
    </w:p>
    <w:p w14:paraId="53EB96FF" w14:textId="77777777" w:rsidR="00375097" w:rsidRPr="00B43A47" w:rsidRDefault="00375097" w:rsidP="00375097">
      <w:pPr>
        <w:pStyle w:val="Tekstpodstawowy2"/>
        <w:jc w:val="center"/>
        <w:rPr>
          <w:rFonts w:ascii="Aptos" w:hAnsi="Aptos"/>
          <w:szCs w:val="22"/>
        </w:rPr>
      </w:pPr>
      <w:r w:rsidRPr="00B43A47">
        <w:rPr>
          <w:rFonts w:ascii="Aptos" w:hAnsi="Aptos"/>
          <w:szCs w:val="22"/>
        </w:rPr>
        <w:t>Projekt Umowy</w:t>
      </w:r>
    </w:p>
    <w:p w14:paraId="100C9992" w14:textId="77777777" w:rsidR="00375097" w:rsidRPr="00B43A47" w:rsidRDefault="00375097" w:rsidP="00375097">
      <w:pPr>
        <w:jc w:val="both"/>
        <w:rPr>
          <w:rFonts w:ascii="Aptos" w:hAnsi="Aptos"/>
          <w:sz w:val="22"/>
          <w:szCs w:val="22"/>
        </w:rPr>
      </w:pPr>
    </w:p>
    <w:p w14:paraId="4E6C1CDA" w14:textId="77777777" w:rsidR="008E3015" w:rsidRPr="00B43A47" w:rsidRDefault="008E3015" w:rsidP="008E3015">
      <w:pPr>
        <w:jc w:val="both"/>
        <w:rPr>
          <w:rFonts w:ascii="Aptos" w:hAnsi="Aptos"/>
          <w:sz w:val="22"/>
          <w:szCs w:val="22"/>
        </w:rPr>
      </w:pPr>
      <w:r w:rsidRPr="00B43A47">
        <w:rPr>
          <w:rFonts w:ascii="Aptos" w:hAnsi="Aptos"/>
          <w:sz w:val="22"/>
          <w:szCs w:val="22"/>
        </w:rPr>
        <w:t>zawarta w dniu ___________________ w Warszawie pomiędzy:</w:t>
      </w:r>
    </w:p>
    <w:p w14:paraId="249BB47C" w14:textId="77777777" w:rsidR="008E3015" w:rsidRPr="00B43A47" w:rsidRDefault="008E3015" w:rsidP="008E3015">
      <w:pPr>
        <w:jc w:val="both"/>
        <w:rPr>
          <w:rFonts w:ascii="Aptos" w:hAnsi="Aptos"/>
          <w:sz w:val="22"/>
          <w:szCs w:val="22"/>
        </w:rPr>
      </w:pPr>
    </w:p>
    <w:p w14:paraId="0467B1FF" w14:textId="454B21E6" w:rsidR="008E3015" w:rsidRPr="00B43A47" w:rsidRDefault="008E3015" w:rsidP="008E3015">
      <w:pPr>
        <w:jc w:val="both"/>
        <w:rPr>
          <w:rFonts w:ascii="Aptos" w:hAnsi="Aptos"/>
          <w:sz w:val="22"/>
          <w:szCs w:val="22"/>
        </w:rPr>
      </w:pPr>
      <w:r w:rsidRPr="00B43A47">
        <w:rPr>
          <w:rFonts w:ascii="Aptos" w:hAnsi="Aptos"/>
          <w:sz w:val="22"/>
          <w:szCs w:val="22"/>
        </w:rPr>
        <w:t xml:space="preserve">Miejskimi Zakładami Autobusowymi Spółka z ograniczoną odpowiedzialnością z siedzibą </w:t>
      </w:r>
      <w:r w:rsidR="00B86864">
        <w:rPr>
          <w:rFonts w:ascii="Aptos" w:hAnsi="Aptos"/>
          <w:sz w:val="22"/>
          <w:szCs w:val="22"/>
        </w:rPr>
        <w:br/>
      </w:r>
      <w:r w:rsidRPr="00B43A47">
        <w:rPr>
          <w:rFonts w:ascii="Aptos" w:hAnsi="Aptos"/>
          <w:sz w:val="22"/>
          <w:szCs w:val="22"/>
        </w:rPr>
        <w:t xml:space="preserve">w Warszawie, przy ul. Włościańskiej 52, 01-710 Warszawa wpisaną do rejestru przedsiębiorców prowadzonego przez Sąd </w:t>
      </w:r>
      <w:r w:rsidR="00211D7C" w:rsidRPr="00B43A47">
        <w:rPr>
          <w:rFonts w:ascii="Aptos" w:hAnsi="Aptos"/>
          <w:sz w:val="22"/>
          <w:szCs w:val="22"/>
        </w:rPr>
        <w:t>Rejonowy dla m. st. Warszawy XIV</w:t>
      </w:r>
      <w:r w:rsidRPr="00B43A47">
        <w:rPr>
          <w:rFonts w:ascii="Aptos" w:hAnsi="Aptos"/>
          <w:sz w:val="22"/>
          <w:szCs w:val="22"/>
        </w:rPr>
        <w:t xml:space="preserve"> Wydział Gospodarczy Krajowego Rejestru Sądowego pod numerem KRS 000014</w:t>
      </w:r>
      <w:r w:rsidR="000C6C52" w:rsidRPr="00B43A47">
        <w:rPr>
          <w:rFonts w:ascii="Aptos" w:hAnsi="Aptos"/>
          <w:sz w:val="22"/>
          <w:szCs w:val="22"/>
        </w:rPr>
        <w:t xml:space="preserve">6125; o kapitale zakładowym: </w:t>
      </w:r>
      <w:r w:rsidR="00D3003E" w:rsidRPr="00B43A47">
        <w:rPr>
          <w:rFonts w:ascii="Aptos" w:hAnsi="Aptos"/>
          <w:sz w:val="22"/>
          <w:szCs w:val="22"/>
        </w:rPr>
        <w:t>5</w:t>
      </w:r>
      <w:r w:rsidR="000C6C52" w:rsidRPr="00B43A47">
        <w:rPr>
          <w:rFonts w:ascii="Aptos" w:hAnsi="Aptos"/>
          <w:sz w:val="22"/>
          <w:szCs w:val="22"/>
        </w:rPr>
        <w:t>6</w:t>
      </w:r>
      <w:r w:rsidR="001D35B7" w:rsidRPr="00B43A47">
        <w:rPr>
          <w:rFonts w:ascii="Aptos" w:hAnsi="Aptos"/>
          <w:sz w:val="22"/>
          <w:szCs w:val="22"/>
        </w:rPr>
        <w:t>7</w:t>
      </w:r>
      <w:r w:rsidR="000C6C52" w:rsidRPr="00B43A47">
        <w:rPr>
          <w:rFonts w:ascii="Aptos" w:hAnsi="Aptos"/>
          <w:sz w:val="22"/>
          <w:szCs w:val="22"/>
        </w:rPr>
        <w:t>.758</w:t>
      </w:r>
      <w:r w:rsidRPr="00B43A47">
        <w:rPr>
          <w:rFonts w:ascii="Aptos" w:hAnsi="Aptos"/>
          <w:sz w:val="22"/>
          <w:szCs w:val="22"/>
        </w:rPr>
        <w:t>.000,00 zł.; NIP 525-22-56-730; REGON 015314853;</w:t>
      </w:r>
    </w:p>
    <w:p w14:paraId="192438EA" w14:textId="77777777" w:rsidR="008E3015" w:rsidRPr="00B43A47" w:rsidRDefault="008E3015" w:rsidP="008E3015">
      <w:pPr>
        <w:jc w:val="both"/>
        <w:rPr>
          <w:rFonts w:ascii="Aptos" w:hAnsi="Aptos"/>
          <w:sz w:val="22"/>
          <w:szCs w:val="22"/>
        </w:rPr>
      </w:pPr>
      <w:r w:rsidRPr="00B43A47">
        <w:rPr>
          <w:rFonts w:ascii="Aptos" w:hAnsi="Aptos"/>
          <w:sz w:val="22"/>
          <w:szCs w:val="22"/>
        </w:rPr>
        <w:t>zwaną dalej „Zamawiającym”, w imieniu i na rzecz której działają:</w:t>
      </w:r>
    </w:p>
    <w:p w14:paraId="1DA8221B" w14:textId="77777777" w:rsidR="008E3015" w:rsidRPr="00B43A47" w:rsidRDefault="008E3015" w:rsidP="008E3015">
      <w:pPr>
        <w:jc w:val="both"/>
        <w:rPr>
          <w:rFonts w:ascii="Aptos" w:hAnsi="Aptos"/>
          <w:sz w:val="22"/>
          <w:szCs w:val="22"/>
        </w:rPr>
      </w:pPr>
      <w:r w:rsidRPr="00B43A47">
        <w:rPr>
          <w:rFonts w:ascii="Aptos" w:hAnsi="Aptos"/>
          <w:sz w:val="22"/>
          <w:szCs w:val="22"/>
        </w:rPr>
        <w:tab/>
      </w:r>
    </w:p>
    <w:p w14:paraId="56312905" w14:textId="77777777" w:rsidR="008E3015" w:rsidRPr="00B43A47" w:rsidRDefault="008E3015" w:rsidP="008E3015">
      <w:pPr>
        <w:jc w:val="both"/>
        <w:rPr>
          <w:rFonts w:ascii="Aptos" w:hAnsi="Aptos"/>
          <w:sz w:val="22"/>
          <w:szCs w:val="22"/>
        </w:rPr>
      </w:pPr>
      <w:r w:rsidRPr="00B43A47">
        <w:rPr>
          <w:rFonts w:ascii="Aptos" w:hAnsi="Aptos"/>
          <w:sz w:val="22"/>
          <w:szCs w:val="22"/>
        </w:rPr>
        <w:t>__________________</w:t>
      </w:r>
      <w:r w:rsidRPr="00B43A47">
        <w:rPr>
          <w:rFonts w:ascii="Aptos" w:hAnsi="Aptos"/>
          <w:sz w:val="22"/>
          <w:szCs w:val="22"/>
        </w:rPr>
        <w:tab/>
      </w:r>
      <w:r w:rsidRPr="00B43A47">
        <w:rPr>
          <w:rFonts w:ascii="Aptos" w:hAnsi="Aptos"/>
          <w:sz w:val="22"/>
          <w:szCs w:val="22"/>
        </w:rPr>
        <w:tab/>
        <w:t>- Prezes Zarządu,</w:t>
      </w:r>
    </w:p>
    <w:p w14:paraId="36FF7C09" w14:textId="77777777" w:rsidR="008E3015" w:rsidRPr="00B43A47" w:rsidRDefault="008E3015" w:rsidP="008E3015">
      <w:pPr>
        <w:jc w:val="both"/>
        <w:rPr>
          <w:rFonts w:ascii="Aptos" w:hAnsi="Aptos"/>
          <w:sz w:val="22"/>
          <w:szCs w:val="22"/>
        </w:rPr>
      </w:pPr>
      <w:r w:rsidRPr="00B43A47">
        <w:rPr>
          <w:rFonts w:ascii="Aptos" w:hAnsi="Aptos"/>
          <w:sz w:val="22"/>
          <w:szCs w:val="22"/>
        </w:rPr>
        <w:t xml:space="preserve">__________________ </w:t>
      </w:r>
      <w:r w:rsidRPr="00B43A47">
        <w:rPr>
          <w:rFonts w:ascii="Aptos" w:hAnsi="Aptos"/>
          <w:sz w:val="22"/>
          <w:szCs w:val="22"/>
        </w:rPr>
        <w:tab/>
      </w:r>
      <w:r w:rsidRPr="00B43A47">
        <w:rPr>
          <w:rFonts w:ascii="Aptos" w:hAnsi="Aptos"/>
          <w:sz w:val="22"/>
          <w:szCs w:val="22"/>
        </w:rPr>
        <w:tab/>
        <w:t>- Członek Zarządu,</w:t>
      </w:r>
    </w:p>
    <w:p w14:paraId="0246293C" w14:textId="77777777" w:rsidR="008E3015" w:rsidRPr="00B43A47" w:rsidRDefault="008E3015" w:rsidP="008E3015">
      <w:pPr>
        <w:jc w:val="both"/>
        <w:rPr>
          <w:rFonts w:ascii="Aptos" w:hAnsi="Aptos"/>
          <w:sz w:val="22"/>
          <w:szCs w:val="22"/>
        </w:rPr>
      </w:pPr>
      <w:r w:rsidRPr="00B43A47">
        <w:rPr>
          <w:rFonts w:ascii="Aptos" w:hAnsi="Aptos"/>
          <w:sz w:val="22"/>
          <w:szCs w:val="22"/>
        </w:rPr>
        <w:t>a</w:t>
      </w:r>
    </w:p>
    <w:p w14:paraId="58A88C9B" w14:textId="77777777" w:rsidR="008E3015" w:rsidRPr="00B43A47" w:rsidRDefault="008E3015" w:rsidP="008E3015">
      <w:pPr>
        <w:jc w:val="both"/>
        <w:rPr>
          <w:rFonts w:ascii="Aptos" w:hAnsi="Aptos"/>
          <w:sz w:val="22"/>
          <w:szCs w:val="22"/>
        </w:rPr>
      </w:pPr>
      <w:r w:rsidRPr="00B43A47">
        <w:rPr>
          <w:rFonts w:ascii="Aptos" w:hAnsi="Aptos"/>
          <w:sz w:val="22"/>
          <w:szCs w:val="22"/>
        </w:rPr>
        <w:t>(dla spółek) __________ z siedzibą w ______________, przy ul. _____________ wpisaną do ______, pod numerem __________ kapitał zakładowy _____________NIP _________; REGON ____________;</w:t>
      </w:r>
    </w:p>
    <w:p w14:paraId="5526FDC9" w14:textId="77777777" w:rsidR="008E3015" w:rsidRPr="00B43A47" w:rsidRDefault="008E3015" w:rsidP="008E3015">
      <w:pPr>
        <w:jc w:val="both"/>
        <w:rPr>
          <w:rFonts w:ascii="Aptos" w:hAnsi="Aptos"/>
          <w:sz w:val="22"/>
          <w:szCs w:val="22"/>
        </w:rPr>
      </w:pPr>
      <w:r w:rsidRPr="00B43A47">
        <w:rPr>
          <w:rFonts w:ascii="Aptos" w:hAnsi="Aptos"/>
          <w:sz w:val="22"/>
          <w:szCs w:val="22"/>
        </w:rPr>
        <w:t xml:space="preserve">(dla osób fizycznych) Panem/Panią ____, zamieszkałym w ______ przy ul. ____; Pesel _____; prowadzącym działalność gospodarczą pod firmą: ____; adres głównego miejsca wykonywania działalności gospodarczej: ____; wpisanym do Centralnej Ewidencji i Informacji o Działalności Gospodarczej Rzeczypospolitej Polskiej: NIP ___; REGON ____ </w:t>
      </w:r>
    </w:p>
    <w:p w14:paraId="53E2F2F1" w14:textId="77777777" w:rsidR="008E3015" w:rsidRPr="00B43A47" w:rsidRDefault="008E3015" w:rsidP="008E3015">
      <w:pPr>
        <w:jc w:val="both"/>
        <w:rPr>
          <w:rFonts w:ascii="Aptos" w:hAnsi="Aptos"/>
          <w:sz w:val="22"/>
          <w:szCs w:val="22"/>
        </w:rPr>
      </w:pPr>
      <w:r w:rsidRPr="00B43A47">
        <w:rPr>
          <w:rFonts w:ascii="Aptos" w:hAnsi="Aptos"/>
          <w:sz w:val="22"/>
          <w:szCs w:val="22"/>
        </w:rPr>
        <w:t>zwanym/zwaną dalej ”Wykonawcą”, w imieniu i na rzecz którego działa*/działają*:</w:t>
      </w:r>
    </w:p>
    <w:p w14:paraId="448EE91C" w14:textId="77777777" w:rsidR="008E3015" w:rsidRPr="00B43A47" w:rsidRDefault="008E3015" w:rsidP="008E3015">
      <w:pPr>
        <w:jc w:val="both"/>
        <w:rPr>
          <w:rFonts w:ascii="Aptos" w:hAnsi="Aptos"/>
          <w:sz w:val="22"/>
          <w:szCs w:val="22"/>
        </w:rPr>
      </w:pPr>
      <w:r w:rsidRPr="00B43A47">
        <w:rPr>
          <w:rFonts w:ascii="Aptos" w:hAnsi="Aptos"/>
          <w:sz w:val="22"/>
          <w:szCs w:val="22"/>
        </w:rPr>
        <w:t>__________________</w:t>
      </w:r>
    </w:p>
    <w:p w14:paraId="39919DAE" w14:textId="77777777" w:rsidR="008E3015" w:rsidRPr="00B43A47" w:rsidRDefault="008E3015" w:rsidP="008E3015">
      <w:pPr>
        <w:jc w:val="both"/>
        <w:rPr>
          <w:rFonts w:ascii="Aptos" w:hAnsi="Aptos"/>
          <w:sz w:val="22"/>
          <w:szCs w:val="22"/>
        </w:rPr>
      </w:pPr>
    </w:p>
    <w:p w14:paraId="225AF321" w14:textId="77777777" w:rsidR="008E3015" w:rsidRPr="00B43A47" w:rsidRDefault="008E3015" w:rsidP="008E3015">
      <w:pPr>
        <w:jc w:val="both"/>
        <w:rPr>
          <w:rFonts w:ascii="Aptos" w:hAnsi="Aptos"/>
          <w:sz w:val="22"/>
          <w:szCs w:val="22"/>
        </w:rPr>
      </w:pPr>
      <w:r w:rsidRPr="00B43A47">
        <w:rPr>
          <w:rFonts w:ascii="Aptos" w:hAnsi="Aptos"/>
          <w:sz w:val="22"/>
          <w:szCs w:val="22"/>
        </w:rPr>
        <w:t>a łącznie zwanych dalej „Stronami”, a każde z osobna „Stroną”.</w:t>
      </w:r>
    </w:p>
    <w:p w14:paraId="162E0771" w14:textId="77777777" w:rsidR="008E3015" w:rsidRPr="00B43A47" w:rsidRDefault="008E3015" w:rsidP="008E3015">
      <w:pPr>
        <w:jc w:val="both"/>
        <w:rPr>
          <w:rFonts w:ascii="Aptos" w:hAnsi="Aptos"/>
          <w:sz w:val="22"/>
          <w:szCs w:val="22"/>
        </w:rPr>
      </w:pPr>
    </w:p>
    <w:p w14:paraId="7EE03457" w14:textId="77777777" w:rsidR="00375097" w:rsidRPr="00B43A47" w:rsidRDefault="008E3015" w:rsidP="008E3015">
      <w:pPr>
        <w:jc w:val="both"/>
        <w:rPr>
          <w:rFonts w:ascii="Aptos" w:hAnsi="Aptos"/>
          <w:sz w:val="22"/>
          <w:szCs w:val="22"/>
        </w:rPr>
      </w:pPr>
      <w:r w:rsidRPr="00B43A47">
        <w:rPr>
          <w:rFonts w:ascii="Aptos" w:hAnsi="Aptos"/>
          <w:sz w:val="22"/>
          <w:szCs w:val="22"/>
        </w:rPr>
        <w:t>Zważywszy, że:</w:t>
      </w:r>
    </w:p>
    <w:p w14:paraId="7A44F9F1" w14:textId="65844A0F" w:rsidR="00375097" w:rsidRPr="00B43A47" w:rsidRDefault="008E3015" w:rsidP="00375097">
      <w:pPr>
        <w:jc w:val="both"/>
        <w:rPr>
          <w:rFonts w:ascii="Aptos" w:hAnsi="Aptos"/>
          <w:sz w:val="22"/>
          <w:szCs w:val="22"/>
        </w:rPr>
      </w:pPr>
      <w:r w:rsidRPr="00B43A47">
        <w:rPr>
          <w:rFonts w:ascii="Aptos" w:hAnsi="Aptos"/>
          <w:sz w:val="22"/>
          <w:szCs w:val="22"/>
        </w:rPr>
        <w:t xml:space="preserve">Zamawiający, działając w trybie </w:t>
      </w:r>
      <w:r w:rsidR="00375097" w:rsidRPr="00B43A47">
        <w:rPr>
          <w:rFonts w:ascii="Aptos" w:hAnsi="Aptos"/>
          <w:sz w:val="22"/>
          <w:szCs w:val="22"/>
        </w:rPr>
        <w:t xml:space="preserve">przetargu nieograniczonego prowadzonego w oparciu o ustawę </w:t>
      </w:r>
      <w:r w:rsidR="00375097" w:rsidRPr="00B43A47">
        <w:rPr>
          <w:rFonts w:ascii="Aptos" w:hAnsi="Aptos"/>
          <w:sz w:val="22"/>
          <w:szCs w:val="22"/>
        </w:rPr>
        <w:br/>
        <w:t xml:space="preserve">z dnia </w:t>
      </w:r>
      <w:r w:rsidR="00FC611F" w:rsidRPr="00B43A47">
        <w:rPr>
          <w:rFonts w:ascii="Aptos" w:hAnsi="Aptos"/>
          <w:sz w:val="22"/>
          <w:szCs w:val="22"/>
        </w:rPr>
        <w:t>11 września 2019</w:t>
      </w:r>
      <w:r w:rsidR="0071550E" w:rsidRPr="00B43A47">
        <w:rPr>
          <w:rFonts w:ascii="Aptos" w:hAnsi="Aptos"/>
          <w:sz w:val="22"/>
          <w:szCs w:val="22"/>
        </w:rPr>
        <w:t xml:space="preserve"> </w:t>
      </w:r>
      <w:r w:rsidR="00375097" w:rsidRPr="00B43A47">
        <w:rPr>
          <w:rFonts w:ascii="Aptos" w:hAnsi="Aptos"/>
          <w:sz w:val="22"/>
          <w:szCs w:val="22"/>
        </w:rPr>
        <w:t xml:space="preserve">r. Prawo zamówień publicznych, Zamawiający udzielił Wykonawcy zamówienia </w:t>
      </w:r>
      <w:r w:rsidRPr="00B43A47">
        <w:rPr>
          <w:rFonts w:ascii="Aptos" w:hAnsi="Aptos"/>
          <w:sz w:val="22"/>
          <w:szCs w:val="22"/>
        </w:rPr>
        <w:t xml:space="preserve">i </w:t>
      </w:r>
      <w:r w:rsidR="00375097" w:rsidRPr="00B43A47">
        <w:rPr>
          <w:rFonts w:ascii="Aptos" w:hAnsi="Aptos"/>
          <w:sz w:val="22"/>
          <w:szCs w:val="22"/>
        </w:rPr>
        <w:t xml:space="preserve">w konsekwencji zostaje zawarta umowa, zwana dalej: </w:t>
      </w:r>
      <w:r w:rsidR="00375097" w:rsidRPr="00B43A47">
        <w:rPr>
          <w:rFonts w:ascii="Aptos" w:hAnsi="Aptos"/>
          <w:b/>
          <w:sz w:val="22"/>
          <w:szCs w:val="22"/>
        </w:rPr>
        <w:t>„Umową”</w:t>
      </w:r>
      <w:r w:rsidR="00375097" w:rsidRPr="00B43A47">
        <w:rPr>
          <w:rFonts w:ascii="Aptos" w:hAnsi="Aptos"/>
          <w:sz w:val="22"/>
          <w:szCs w:val="22"/>
        </w:rPr>
        <w:t>, o następującej treści:</w:t>
      </w:r>
    </w:p>
    <w:p w14:paraId="1F14C506" w14:textId="77777777" w:rsidR="009E1804" w:rsidRPr="00B43A47" w:rsidRDefault="009E1804" w:rsidP="00375097">
      <w:pPr>
        <w:jc w:val="both"/>
        <w:rPr>
          <w:rFonts w:ascii="Aptos" w:hAnsi="Aptos"/>
          <w:sz w:val="22"/>
          <w:szCs w:val="22"/>
        </w:rPr>
      </w:pPr>
    </w:p>
    <w:p w14:paraId="4CA88AF2" w14:textId="77777777" w:rsidR="009E1804" w:rsidRPr="00B43A47" w:rsidRDefault="009E1804" w:rsidP="009E1804">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1.</w:t>
      </w:r>
    </w:p>
    <w:p w14:paraId="78E74B84" w14:textId="77777777" w:rsidR="009E1804" w:rsidRPr="00B43A47" w:rsidRDefault="009E1804" w:rsidP="009E1804">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Oświadczenia i definicje</w:t>
      </w:r>
    </w:p>
    <w:p w14:paraId="74A50951" w14:textId="77777777" w:rsidR="009E1804" w:rsidRPr="00B43A47" w:rsidRDefault="009E1804" w:rsidP="009E1804">
      <w:pPr>
        <w:widowControl w:val="0"/>
        <w:suppressAutoHyphens/>
        <w:spacing w:before="120" w:after="120"/>
        <w:contextualSpacing/>
        <w:jc w:val="both"/>
        <w:rPr>
          <w:rFonts w:ascii="Aptos" w:hAnsi="Aptos"/>
          <w:bCs/>
          <w:iCs/>
          <w:sz w:val="22"/>
          <w:szCs w:val="22"/>
        </w:rPr>
      </w:pPr>
    </w:p>
    <w:p w14:paraId="7A635212" w14:textId="77777777" w:rsidR="009E1804" w:rsidRPr="00B43A47" w:rsidRDefault="009E1804" w:rsidP="00C93FB6">
      <w:pPr>
        <w:widowControl w:val="0"/>
        <w:suppressAutoHyphens/>
        <w:spacing w:before="120" w:after="120"/>
        <w:jc w:val="both"/>
        <w:rPr>
          <w:rFonts w:ascii="Aptos" w:eastAsia="Arial" w:hAnsi="Aptos"/>
          <w:sz w:val="22"/>
          <w:szCs w:val="22"/>
        </w:rPr>
      </w:pPr>
      <w:r w:rsidRPr="00B43A47">
        <w:rPr>
          <w:rFonts w:ascii="Aptos" w:eastAsia="Arial" w:hAnsi="Aptos"/>
          <w:sz w:val="22"/>
          <w:szCs w:val="22"/>
        </w:rPr>
        <w:t>Niżej wskazane pojęcia użyte w Umowie i pisane z wielkiej litery będą rozumiane w następujący sposób:</w:t>
      </w:r>
    </w:p>
    <w:p w14:paraId="4F50813D" w14:textId="06875087"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bookmarkStart w:id="20" w:name="_Hlk206672648"/>
      <w:r w:rsidRPr="00B43A47">
        <w:rPr>
          <w:rFonts w:ascii="Aptos" w:eastAsia="Arial" w:hAnsi="Aptos"/>
          <w:b/>
          <w:sz w:val="22"/>
          <w:szCs w:val="22"/>
        </w:rPr>
        <w:t>Wada</w:t>
      </w:r>
      <w:r w:rsidRPr="00B43A47">
        <w:rPr>
          <w:rFonts w:ascii="Aptos" w:eastAsia="Arial" w:hAnsi="Aptos"/>
          <w:sz w:val="22"/>
          <w:szCs w:val="22"/>
        </w:rPr>
        <w:t xml:space="preserve"> - każdy brak działania lub nieprawidłowe działanie Systemu lub jego elementu, rozumiane jako odstępstwo od zamierzonego zachowania Systemu lub zamierzonych rezultatów działania Systemu względem celów, założeń oraz wymagań wynikających z Dokumentacji</w:t>
      </w:r>
      <w:r w:rsidR="009513A8" w:rsidRPr="00B43A47">
        <w:rPr>
          <w:rFonts w:ascii="Aptos" w:eastAsia="Arial" w:hAnsi="Aptos"/>
          <w:sz w:val="22"/>
          <w:szCs w:val="22"/>
        </w:rPr>
        <w:t xml:space="preserve"> Systemu</w:t>
      </w:r>
      <w:r w:rsidRPr="00B43A47">
        <w:rPr>
          <w:rFonts w:ascii="Aptos" w:eastAsia="Arial" w:hAnsi="Aptos"/>
          <w:sz w:val="22"/>
          <w:szCs w:val="22"/>
        </w:rPr>
        <w:t xml:space="preserve"> lub też brak działania, poza niesprawnością Systemu wynikłą z okoliczności leżących wyłącznie po stronie Zamawiającego. Wadami są w szczególności Awarie i Błędy;</w:t>
      </w:r>
    </w:p>
    <w:p w14:paraId="5E7ACF02" w14:textId="322263E9"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Awaria</w:t>
      </w:r>
      <w:r w:rsidRPr="00B43A47">
        <w:rPr>
          <w:rFonts w:ascii="Aptos" w:eastAsia="Arial" w:hAnsi="Aptos"/>
          <w:b/>
          <w:bCs/>
          <w:sz w:val="22"/>
          <w:szCs w:val="22"/>
        </w:rPr>
        <w:t xml:space="preserve"> </w:t>
      </w:r>
      <w:r w:rsidRPr="00B43A47">
        <w:rPr>
          <w:rFonts w:ascii="Aptos" w:eastAsia="Arial" w:hAnsi="Aptos"/>
          <w:sz w:val="22"/>
          <w:szCs w:val="22"/>
        </w:rPr>
        <w:t>-</w:t>
      </w:r>
      <w:r w:rsidRPr="00B43A47">
        <w:rPr>
          <w:rFonts w:ascii="Aptos" w:eastAsia="Arial" w:hAnsi="Aptos"/>
          <w:b/>
          <w:sz w:val="22"/>
          <w:szCs w:val="22"/>
        </w:rPr>
        <w:t xml:space="preserve"> Wada</w:t>
      </w:r>
      <w:r w:rsidRPr="00B43A47">
        <w:rPr>
          <w:rFonts w:ascii="Aptos" w:eastAsia="Arial" w:hAnsi="Aptos"/>
          <w:sz w:val="22"/>
          <w:szCs w:val="22"/>
        </w:rPr>
        <w:t xml:space="preserve"> - zatrzymanie lub poważne zakłócenie pracy Systemu, polegające na niemożności realizacji jednej z jego funkcji, przy czym nie istnieje obejście lub jego zastosowanie wymaga nakładów nieuzasadnionych z ekonomicznego punktu widzenia. Za Awarię uważane jest również jednoczesne wystąpienie szeregu Wad będących Błędami Krytycznymi lub Błędami Niekrytycznymi, w przypadku, gdy można wykazać, że występujące jednocześnie Wady mają ten sam skutek, co opisane powyżej Awarie. Awariami mogą być na przykład częste, nieprzewidywalne lub nieuniknione zatrzymania lub zakłócenia pracy Systemu, poważne uszkodzenia bazy danych oraz zasobu danych bądź też nieuzasadniona konieczność dodatkowego </w:t>
      </w:r>
      <w:r w:rsidR="00D854C7" w:rsidRPr="00B43A47">
        <w:rPr>
          <w:rFonts w:ascii="Aptos" w:eastAsia="Arial" w:hAnsi="Aptos"/>
          <w:sz w:val="22"/>
          <w:szCs w:val="22"/>
        </w:rPr>
        <w:t>manualnego</w:t>
      </w:r>
      <w:r w:rsidRPr="00B43A47">
        <w:rPr>
          <w:rFonts w:ascii="Aptos" w:eastAsia="Arial" w:hAnsi="Aptos"/>
          <w:sz w:val="22"/>
          <w:szCs w:val="22"/>
        </w:rPr>
        <w:t xml:space="preserve"> przetwarzania danych, przerwy w działaniu całego Systemu; </w:t>
      </w:r>
    </w:p>
    <w:p w14:paraId="2864755E" w14:textId="7DE8FEAA"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Błąd - Wada</w:t>
      </w:r>
      <w:r w:rsidRPr="00B43A47">
        <w:rPr>
          <w:rFonts w:ascii="Aptos" w:eastAsia="Arial" w:hAnsi="Aptos"/>
          <w:sz w:val="22"/>
          <w:szCs w:val="22"/>
        </w:rPr>
        <w:t xml:space="preserve"> - zakłócenie pracy Systemu, polegające na ograniczeniu realizacji lub uciążliwości </w:t>
      </w:r>
      <w:r w:rsidR="00B86864">
        <w:rPr>
          <w:rFonts w:ascii="Aptos" w:eastAsia="Arial" w:hAnsi="Aptos"/>
          <w:sz w:val="22"/>
          <w:szCs w:val="22"/>
        </w:rPr>
        <w:br/>
      </w:r>
      <w:r w:rsidRPr="00B43A47">
        <w:rPr>
          <w:rFonts w:ascii="Aptos" w:eastAsia="Arial" w:hAnsi="Aptos"/>
          <w:sz w:val="22"/>
          <w:szCs w:val="22"/>
        </w:rPr>
        <w:t>w realizacji jednej z funkcji Systemu. Istnieje obejście danego Błędu. Wystąpienie Błędu wiąże się z koniecznością znacznych dodatkowych nakładów pracy, w porównaniu z Systemem wolnym od Wad, nie uniemożliwiając jednak funkcjonowania całego Systemu (lub jego poszczególnych, wyraźnie określonych w Dokumentacji</w:t>
      </w:r>
      <w:r w:rsidR="009513A8" w:rsidRPr="00B43A47">
        <w:rPr>
          <w:rFonts w:ascii="Aptos" w:eastAsia="Arial" w:hAnsi="Aptos"/>
          <w:sz w:val="22"/>
          <w:szCs w:val="22"/>
        </w:rPr>
        <w:t xml:space="preserve"> Systemu</w:t>
      </w:r>
      <w:r w:rsidRPr="00B43A47">
        <w:rPr>
          <w:rFonts w:ascii="Aptos" w:eastAsia="Arial" w:hAnsi="Aptos"/>
          <w:sz w:val="22"/>
          <w:szCs w:val="22"/>
        </w:rPr>
        <w:t xml:space="preserve"> elementów) w sposób opisany dla Awarii. Błędami mogą być na przykład nieprawidłowe wyniki generowane przez aplikacje, pola danych, których poprawności nie da się potwierdzić, lub które są wykorzystywane niezgodnie </w:t>
      </w:r>
      <w:r w:rsidR="00B86864">
        <w:rPr>
          <w:rFonts w:ascii="Aptos" w:eastAsia="Arial" w:hAnsi="Aptos"/>
          <w:sz w:val="22"/>
          <w:szCs w:val="22"/>
        </w:rPr>
        <w:br/>
      </w:r>
      <w:r w:rsidRPr="00B43A47">
        <w:rPr>
          <w:rFonts w:ascii="Aptos" w:eastAsia="Arial" w:hAnsi="Aptos"/>
          <w:sz w:val="22"/>
          <w:szCs w:val="22"/>
        </w:rPr>
        <w:t>z przeznaczeniem, jak również błędy w sprawozdaniach lub danych przedstawianych w systemie on-line; podział błędów: Błędy Krytyczne i Błędy Niekrytyczne;</w:t>
      </w:r>
    </w:p>
    <w:p w14:paraId="30F7515E" w14:textId="159C3909"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Błąd Krytyczny</w:t>
      </w:r>
      <w:r w:rsidRPr="00B43A47">
        <w:rPr>
          <w:rFonts w:ascii="Aptos" w:eastAsia="Arial" w:hAnsi="Aptos"/>
          <w:sz w:val="22"/>
          <w:szCs w:val="22"/>
        </w:rPr>
        <w:t xml:space="preserve"> - Błąd działania Systemu uniemożliwiający pracę Systemu, </w:t>
      </w:r>
      <w:r w:rsidR="003B4463">
        <w:rPr>
          <w:rFonts w:ascii="Aptos" w:eastAsia="Arial" w:hAnsi="Aptos"/>
          <w:sz w:val="22"/>
          <w:szCs w:val="22"/>
        </w:rPr>
        <w:t>u</w:t>
      </w:r>
      <w:r w:rsidRPr="00B43A47">
        <w:rPr>
          <w:rFonts w:ascii="Aptos" w:eastAsia="Arial" w:hAnsi="Aptos"/>
          <w:sz w:val="22"/>
          <w:szCs w:val="22"/>
        </w:rPr>
        <w:t>żytkownikowi lub grupie Użytkowników;</w:t>
      </w:r>
    </w:p>
    <w:p w14:paraId="1AF96229" w14:textId="44650892"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 xml:space="preserve">Błąd Niekrytyczny - </w:t>
      </w:r>
      <w:r w:rsidRPr="00B43A47">
        <w:rPr>
          <w:rFonts w:ascii="Aptos" w:eastAsia="Arial" w:hAnsi="Aptos"/>
          <w:sz w:val="22"/>
          <w:szCs w:val="22"/>
        </w:rPr>
        <w:t xml:space="preserve">Błąd działania Systemu utrudniający pracę </w:t>
      </w:r>
      <w:r w:rsidR="003B4463">
        <w:rPr>
          <w:rFonts w:ascii="Aptos" w:eastAsia="Arial" w:hAnsi="Aptos"/>
          <w:sz w:val="22"/>
          <w:szCs w:val="22"/>
        </w:rPr>
        <w:t>u</w:t>
      </w:r>
      <w:r w:rsidRPr="00B43A47">
        <w:rPr>
          <w:rFonts w:ascii="Aptos" w:eastAsia="Arial" w:hAnsi="Aptos"/>
          <w:sz w:val="22"/>
          <w:szCs w:val="22"/>
        </w:rPr>
        <w:t xml:space="preserve">żytkownikowi lub grupie </w:t>
      </w:r>
      <w:r w:rsidR="003B4463">
        <w:rPr>
          <w:rFonts w:ascii="Aptos" w:eastAsia="Arial" w:hAnsi="Aptos"/>
          <w:sz w:val="22"/>
          <w:szCs w:val="22"/>
        </w:rPr>
        <w:t>u</w:t>
      </w:r>
      <w:r w:rsidRPr="00B43A47">
        <w:rPr>
          <w:rFonts w:ascii="Aptos" w:eastAsia="Arial" w:hAnsi="Aptos"/>
          <w:sz w:val="22"/>
          <w:szCs w:val="22"/>
        </w:rPr>
        <w:t>żytkowników;</w:t>
      </w:r>
    </w:p>
    <w:p w14:paraId="6C377EA8" w14:textId="102E30B8"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Obejście</w:t>
      </w:r>
      <w:r w:rsidRPr="00B43A47">
        <w:rPr>
          <w:rFonts w:ascii="Aptos" w:eastAsia="Arial" w:hAnsi="Aptos"/>
          <w:sz w:val="22"/>
          <w:szCs w:val="22"/>
        </w:rPr>
        <w:t xml:space="preserve"> - Tymczasowe (nie docelowe) rozwiązanie pozwalające na przywrócenie określonej funkcjonalności Systemu, której dotyczy Błąd </w:t>
      </w:r>
      <w:r w:rsidR="00F619A7" w:rsidRPr="00B43A47">
        <w:rPr>
          <w:rFonts w:ascii="Aptos" w:eastAsia="Arial" w:hAnsi="Aptos"/>
          <w:sz w:val="22"/>
          <w:szCs w:val="22"/>
        </w:rPr>
        <w:t xml:space="preserve">działania </w:t>
      </w:r>
      <w:r w:rsidRPr="00B43A47">
        <w:rPr>
          <w:rFonts w:ascii="Aptos" w:eastAsia="Arial" w:hAnsi="Aptos"/>
          <w:sz w:val="22"/>
          <w:szCs w:val="22"/>
        </w:rPr>
        <w:t>Systemu, w zakresie pozwalającym na realizację procesów;</w:t>
      </w:r>
    </w:p>
    <w:p w14:paraId="2802E2FA" w14:textId="376C200B"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Oprogramowanie Dedykowane</w:t>
      </w:r>
      <w:r w:rsidRPr="00B43A47">
        <w:rPr>
          <w:rFonts w:ascii="Aptos" w:eastAsia="Arial" w:hAnsi="Aptos"/>
          <w:sz w:val="22"/>
          <w:szCs w:val="22"/>
        </w:rPr>
        <w:t xml:space="preserve"> - Oprogramowanie komputerowe (kod wynikowy oraz kod źródłowy) lub jego fragmenty wdrożone u Zamawiającego w </w:t>
      </w:r>
      <w:r w:rsidR="00375BCD">
        <w:rPr>
          <w:rFonts w:ascii="Aptos" w:eastAsia="Arial" w:hAnsi="Aptos"/>
          <w:sz w:val="22"/>
          <w:szCs w:val="22"/>
        </w:rPr>
        <w:t>S</w:t>
      </w:r>
      <w:r w:rsidRPr="00B43A47">
        <w:rPr>
          <w:rFonts w:ascii="Aptos" w:eastAsia="Arial" w:hAnsi="Aptos"/>
          <w:sz w:val="22"/>
          <w:szCs w:val="22"/>
        </w:rPr>
        <w:t>ystemie SAP, inne niż   Oprogramowanie Standardowe.</w:t>
      </w:r>
    </w:p>
    <w:p w14:paraId="11CA52AF" w14:textId="77777777"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Oprogramowanie Standardowe</w:t>
      </w:r>
      <w:r w:rsidRPr="00B43A47">
        <w:rPr>
          <w:rFonts w:ascii="Aptos" w:eastAsia="Arial" w:hAnsi="Aptos"/>
          <w:sz w:val="22"/>
          <w:szCs w:val="22"/>
        </w:rPr>
        <w:t xml:space="preserve">  - Oprogramowanie licencjonowane przez SAP.</w:t>
      </w:r>
    </w:p>
    <w:p w14:paraId="19D2D074" w14:textId="77777777"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Dni Robocze</w:t>
      </w:r>
      <w:r w:rsidRPr="00B43A47">
        <w:rPr>
          <w:rFonts w:ascii="Aptos" w:eastAsia="Arial" w:hAnsi="Aptos"/>
          <w:sz w:val="22"/>
          <w:szCs w:val="22"/>
        </w:rPr>
        <w:t xml:space="preserve"> - dni od poniedziałku do piątku włącznie, z wyjątkiem dni ustawowo wolnych od pracy w Rzeczypospolitej Polskiej;</w:t>
      </w:r>
    </w:p>
    <w:p w14:paraId="4793B38E" w14:textId="77777777"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Godziny Robocze</w:t>
      </w:r>
      <w:r w:rsidRPr="00B43A47">
        <w:rPr>
          <w:rFonts w:ascii="Aptos" w:eastAsia="Arial" w:hAnsi="Aptos"/>
          <w:sz w:val="22"/>
          <w:szCs w:val="22"/>
        </w:rPr>
        <w:t xml:space="preserve"> – 7:00 – 15:00 w Dni Robocze;</w:t>
      </w:r>
    </w:p>
    <w:p w14:paraId="085C1805" w14:textId="3E855E7B"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Dokumentacja</w:t>
      </w:r>
      <w:r w:rsidR="00CA7E9D" w:rsidRPr="00B43A47">
        <w:rPr>
          <w:rFonts w:ascii="Aptos" w:eastAsia="Arial" w:hAnsi="Aptos"/>
          <w:b/>
          <w:sz w:val="22"/>
          <w:szCs w:val="22"/>
        </w:rPr>
        <w:t xml:space="preserve"> systemu</w:t>
      </w:r>
      <w:r w:rsidRPr="00B43A47">
        <w:rPr>
          <w:rFonts w:ascii="Aptos" w:eastAsia="Arial" w:hAnsi="Aptos"/>
          <w:b/>
          <w:sz w:val="22"/>
          <w:szCs w:val="22"/>
        </w:rPr>
        <w:t xml:space="preserve"> - </w:t>
      </w:r>
      <w:r w:rsidRPr="00B43A47">
        <w:rPr>
          <w:rFonts w:ascii="Aptos" w:eastAsia="Arial" w:hAnsi="Aptos"/>
          <w:sz w:val="22"/>
          <w:szCs w:val="22"/>
        </w:rPr>
        <w:t>opis działania Systemu, dokumentacja konfiguracji Systemu, dokumentacja interfejsów, dokumentacja powykonawcza oraz instrukcje użytkownika;</w:t>
      </w:r>
    </w:p>
    <w:p w14:paraId="50122B97" w14:textId="77777777" w:rsidR="009E1804" w:rsidRPr="00B43A47" w:rsidRDefault="009E1804" w:rsidP="000C06F6">
      <w:pPr>
        <w:widowControl w:val="0"/>
        <w:numPr>
          <w:ilvl w:val="1"/>
          <w:numId w:val="74"/>
        </w:numPr>
        <w:spacing w:before="120" w:after="120"/>
        <w:ind w:left="426" w:hanging="426"/>
        <w:jc w:val="both"/>
        <w:rPr>
          <w:rFonts w:ascii="Aptos" w:eastAsia="Arial" w:hAnsi="Aptos"/>
          <w:b/>
          <w:sz w:val="22"/>
          <w:szCs w:val="22"/>
        </w:rPr>
      </w:pPr>
      <w:r w:rsidRPr="00B43A47">
        <w:rPr>
          <w:rFonts w:ascii="Aptos" w:eastAsia="Arial" w:hAnsi="Aptos"/>
          <w:b/>
          <w:sz w:val="22"/>
          <w:szCs w:val="22"/>
        </w:rPr>
        <w:t xml:space="preserve">OPZ – </w:t>
      </w:r>
      <w:r w:rsidRPr="00B43A47">
        <w:rPr>
          <w:rFonts w:ascii="Aptos" w:eastAsia="Arial" w:hAnsi="Aptos"/>
          <w:sz w:val="22"/>
          <w:szCs w:val="22"/>
        </w:rPr>
        <w:t>Opis Przedmiotu Zamówienia, stanowiący Załącznik nr 1 do Umowy;</w:t>
      </w:r>
    </w:p>
    <w:p w14:paraId="641F2D66" w14:textId="4982ABCA"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 xml:space="preserve">SLA - </w:t>
      </w:r>
      <w:r w:rsidRPr="00B43A47">
        <w:rPr>
          <w:rFonts w:ascii="Aptos" w:eastAsia="Arial" w:hAnsi="Aptos"/>
          <w:sz w:val="22"/>
          <w:szCs w:val="22"/>
        </w:rPr>
        <w:t>Poziom Świadczenia Usług</w:t>
      </w:r>
      <w:r w:rsidR="001243BB" w:rsidRPr="00B43A47">
        <w:rPr>
          <w:rFonts w:ascii="Aptos" w:eastAsia="Arial" w:hAnsi="Aptos"/>
          <w:sz w:val="22"/>
          <w:szCs w:val="22"/>
        </w:rPr>
        <w:t>, poziomy wskazane w OPZ</w:t>
      </w:r>
      <w:r w:rsidRPr="00B43A47">
        <w:rPr>
          <w:rFonts w:ascii="Aptos" w:eastAsia="Arial" w:hAnsi="Aptos"/>
          <w:sz w:val="22"/>
          <w:szCs w:val="22"/>
        </w:rPr>
        <w:t>;</w:t>
      </w:r>
    </w:p>
    <w:p w14:paraId="1B1D9153" w14:textId="638197BF"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System - oprogramowanie</w:t>
      </w:r>
      <w:r w:rsidRPr="00B43A47">
        <w:rPr>
          <w:rFonts w:ascii="Aptos" w:eastAsia="Arial" w:hAnsi="Aptos"/>
          <w:sz w:val="22"/>
          <w:szCs w:val="22"/>
        </w:rPr>
        <w:t xml:space="preserve"> komputerowe SAP, wdrożone u Zamawiającego na podstawie odrębnej umowy, składające się z Oprogramowania Dedykowanego oraz Oprogramowania Standardowego, którego opis znajduje się w Dokumentacji</w:t>
      </w:r>
      <w:r w:rsidR="009513A8" w:rsidRPr="00B43A47">
        <w:rPr>
          <w:rFonts w:ascii="Aptos" w:eastAsia="Arial" w:hAnsi="Aptos"/>
          <w:sz w:val="22"/>
          <w:szCs w:val="22"/>
        </w:rPr>
        <w:t xml:space="preserve"> Systemu</w:t>
      </w:r>
      <w:r w:rsidRPr="00B43A47">
        <w:rPr>
          <w:rFonts w:ascii="Aptos" w:eastAsia="Arial" w:hAnsi="Aptos"/>
          <w:sz w:val="22"/>
          <w:szCs w:val="22"/>
        </w:rPr>
        <w:t>;</w:t>
      </w:r>
    </w:p>
    <w:p w14:paraId="585CECE0" w14:textId="0587D154"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 xml:space="preserve">Usunięcie Błędu - </w:t>
      </w:r>
      <w:r w:rsidRPr="00B43A47">
        <w:rPr>
          <w:rFonts w:ascii="Aptos" w:eastAsia="Arial" w:hAnsi="Aptos"/>
          <w:sz w:val="22"/>
          <w:szCs w:val="22"/>
        </w:rPr>
        <w:t>przywrócenie działania Systemu zgodnie z przeznaczeniem, obowiązującym prawem i Dokumentacją</w:t>
      </w:r>
      <w:r w:rsidR="009513A8" w:rsidRPr="00B43A47">
        <w:rPr>
          <w:rFonts w:ascii="Aptos" w:eastAsia="Arial" w:hAnsi="Aptos"/>
          <w:sz w:val="22"/>
          <w:szCs w:val="22"/>
        </w:rPr>
        <w:t xml:space="preserve"> Systemu</w:t>
      </w:r>
      <w:r w:rsidRPr="00B43A47">
        <w:rPr>
          <w:rFonts w:ascii="Aptos" w:eastAsia="Arial" w:hAnsi="Aptos"/>
          <w:sz w:val="22"/>
          <w:szCs w:val="22"/>
        </w:rPr>
        <w:t>;</w:t>
      </w:r>
    </w:p>
    <w:p w14:paraId="7FF83167" w14:textId="77777777"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 xml:space="preserve">Wsparcie Producenta - </w:t>
      </w:r>
      <w:r w:rsidRPr="00B43A47">
        <w:rPr>
          <w:rFonts w:ascii="Aptos" w:eastAsia="Arial" w:hAnsi="Aptos"/>
          <w:sz w:val="22"/>
          <w:szCs w:val="22"/>
        </w:rPr>
        <w:t xml:space="preserve">usługi wsparcia Oprogramowania Standardowego oferowane przez SAP ERP na poziomie SAP Enterprise </w:t>
      </w:r>
      <w:proofErr w:type="spellStart"/>
      <w:r w:rsidRPr="00B43A47">
        <w:rPr>
          <w:rFonts w:ascii="Aptos" w:eastAsia="Arial" w:hAnsi="Aptos"/>
          <w:sz w:val="22"/>
          <w:szCs w:val="22"/>
        </w:rPr>
        <w:t>Support</w:t>
      </w:r>
      <w:proofErr w:type="spellEnd"/>
      <w:r w:rsidRPr="00B43A47">
        <w:rPr>
          <w:rFonts w:ascii="Aptos" w:eastAsia="Arial" w:hAnsi="Aptos"/>
          <w:sz w:val="22"/>
          <w:szCs w:val="22"/>
        </w:rPr>
        <w:t>;</w:t>
      </w:r>
    </w:p>
    <w:p w14:paraId="6F8C2910" w14:textId="77777777" w:rsidR="009E1804" w:rsidRPr="00B43A47" w:rsidRDefault="009E1804" w:rsidP="000C06F6">
      <w:pPr>
        <w:widowControl w:val="0"/>
        <w:numPr>
          <w:ilvl w:val="1"/>
          <w:numId w:val="74"/>
        </w:numPr>
        <w:spacing w:before="120" w:after="120"/>
        <w:ind w:left="426" w:hanging="426"/>
        <w:jc w:val="both"/>
        <w:rPr>
          <w:rFonts w:ascii="Aptos" w:eastAsia="Arial" w:hAnsi="Aptos"/>
          <w:sz w:val="22"/>
          <w:szCs w:val="22"/>
        </w:rPr>
      </w:pPr>
      <w:r w:rsidRPr="00B43A47">
        <w:rPr>
          <w:rFonts w:ascii="Aptos" w:eastAsia="Arial" w:hAnsi="Aptos"/>
          <w:b/>
          <w:sz w:val="22"/>
          <w:szCs w:val="22"/>
        </w:rPr>
        <w:t xml:space="preserve">Zlecenie – </w:t>
      </w:r>
      <w:r w:rsidRPr="00B43A47">
        <w:rPr>
          <w:rFonts w:ascii="Aptos" w:eastAsia="Arial" w:hAnsi="Aptos"/>
          <w:sz w:val="22"/>
          <w:szCs w:val="22"/>
        </w:rPr>
        <w:t>zlecenie przez Zamawiającego</w:t>
      </w:r>
      <w:r w:rsidRPr="00B43A47">
        <w:rPr>
          <w:rFonts w:ascii="Aptos" w:eastAsia="Arial" w:hAnsi="Aptos"/>
          <w:b/>
          <w:sz w:val="22"/>
          <w:szCs w:val="22"/>
        </w:rPr>
        <w:t xml:space="preserve"> </w:t>
      </w:r>
      <w:r w:rsidRPr="00B43A47">
        <w:rPr>
          <w:rFonts w:ascii="Aptos" w:eastAsia="Arial" w:hAnsi="Aptos"/>
          <w:sz w:val="22"/>
          <w:szCs w:val="22"/>
        </w:rPr>
        <w:t>wykonania pracy dodatkowej, według stawki godzinowej określonej w §4. ust. 1 i 2.</w:t>
      </w:r>
    </w:p>
    <w:p w14:paraId="418B9DCC" w14:textId="6E7EBA6A" w:rsidR="00700F5C" w:rsidRPr="00B43A47" w:rsidRDefault="00700F5C" w:rsidP="00700F5C">
      <w:pPr>
        <w:widowControl w:val="0"/>
        <w:numPr>
          <w:ilvl w:val="1"/>
          <w:numId w:val="74"/>
        </w:numPr>
        <w:spacing w:before="120" w:after="120"/>
        <w:ind w:left="426" w:hanging="426"/>
        <w:jc w:val="both"/>
        <w:rPr>
          <w:rFonts w:ascii="Aptos" w:eastAsia="Arial" w:hAnsi="Aptos"/>
          <w:b/>
          <w:sz w:val="22"/>
          <w:szCs w:val="22"/>
        </w:rPr>
      </w:pPr>
      <w:r w:rsidRPr="00B43A47">
        <w:rPr>
          <w:rFonts w:ascii="Aptos" w:eastAsia="Arial" w:hAnsi="Aptos"/>
          <w:b/>
          <w:sz w:val="22"/>
          <w:szCs w:val="22"/>
        </w:rPr>
        <w:t xml:space="preserve">Zgłoszenie – </w:t>
      </w:r>
      <w:r w:rsidRPr="00B43A47">
        <w:rPr>
          <w:rFonts w:ascii="Aptos" w:eastAsia="Arial" w:hAnsi="Aptos"/>
          <w:sz w:val="22"/>
          <w:szCs w:val="22"/>
        </w:rPr>
        <w:t>zawiadomienie</w:t>
      </w:r>
      <w:r w:rsidRPr="00B43A47">
        <w:rPr>
          <w:rFonts w:ascii="Aptos" w:eastAsia="Arial" w:hAnsi="Aptos"/>
          <w:b/>
          <w:sz w:val="22"/>
          <w:szCs w:val="22"/>
        </w:rPr>
        <w:t xml:space="preserve"> </w:t>
      </w:r>
      <w:r w:rsidRPr="00B43A47">
        <w:rPr>
          <w:rFonts w:ascii="Aptos" w:eastAsia="Arial" w:hAnsi="Aptos"/>
          <w:sz w:val="22"/>
          <w:szCs w:val="22"/>
        </w:rPr>
        <w:t>Wykonawcy przez Zamawiającego o</w:t>
      </w:r>
      <w:r w:rsidRPr="00B43A47">
        <w:rPr>
          <w:rFonts w:ascii="Aptos" w:eastAsia="Arial" w:hAnsi="Aptos"/>
          <w:b/>
          <w:sz w:val="22"/>
          <w:szCs w:val="22"/>
        </w:rPr>
        <w:t xml:space="preserve"> </w:t>
      </w:r>
      <w:r w:rsidRPr="00B43A47">
        <w:rPr>
          <w:rFonts w:ascii="Aptos" w:eastAsia="Arial" w:hAnsi="Aptos"/>
          <w:sz w:val="22"/>
          <w:szCs w:val="22"/>
        </w:rPr>
        <w:t xml:space="preserve">wystąpieniu w Systemie, systemie operacyjnym lub w bazie danych Wady rozumianej jako Awaria lub Błąd Systemu (Błąd Krytyczny, Błąd Niekrytyczny) lub Zlecenie, zarejestrowane w systemie </w:t>
      </w:r>
      <w:proofErr w:type="spellStart"/>
      <w:r w:rsidRPr="00B43A47">
        <w:rPr>
          <w:rFonts w:ascii="Aptos" w:eastAsia="Arial" w:hAnsi="Aptos"/>
          <w:sz w:val="22"/>
          <w:szCs w:val="22"/>
        </w:rPr>
        <w:t>help-desk</w:t>
      </w:r>
      <w:proofErr w:type="spellEnd"/>
      <w:r w:rsidRPr="00B43A47">
        <w:rPr>
          <w:rFonts w:ascii="Aptos" w:eastAsia="Arial" w:hAnsi="Aptos"/>
          <w:sz w:val="22"/>
          <w:szCs w:val="22"/>
        </w:rPr>
        <w:t xml:space="preserve">, zgodnie </w:t>
      </w:r>
      <w:r w:rsidR="00B86864">
        <w:rPr>
          <w:rFonts w:ascii="Aptos" w:eastAsia="Arial" w:hAnsi="Aptos"/>
          <w:sz w:val="22"/>
          <w:szCs w:val="22"/>
        </w:rPr>
        <w:br/>
      </w:r>
      <w:r w:rsidRPr="00B43A47">
        <w:rPr>
          <w:rFonts w:ascii="Aptos" w:eastAsia="Arial" w:hAnsi="Aptos"/>
          <w:sz w:val="22"/>
          <w:szCs w:val="22"/>
        </w:rPr>
        <w:t>z procedurą uzgodnioną po podpisaniu Umowy.</w:t>
      </w:r>
      <w:r w:rsidRPr="00B43A47">
        <w:rPr>
          <w:rFonts w:ascii="Aptos" w:eastAsia="Arial" w:hAnsi="Aptos"/>
          <w:b/>
          <w:sz w:val="22"/>
          <w:szCs w:val="22"/>
        </w:rPr>
        <w:t xml:space="preserve"> </w:t>
      </w:r>
      <w:r w:rsidRPr="00B43A47">
        <w:rPr>
          <w:rFonts w:ascii="Aptos" w:eastAsia="Arial" w:hAnsi="Aptos"/>
          <w:bCs/>
          <w:sz w:val="22"/>
          <w:szCs w:val="22"/>
        </w:rPr>
        <w:t xml:space="preserve">Czas biegu realizacji Zgłoszenia biegnie od momentu zarejestrowania Zgłoszenia w systemie </w:t>
      </w:r>
      <w:proofErr w:type="spellStart"/>
      <w:r w:rsidRPr="00B43A47">
        <w:rPr>
          <w:rFonts w:ascii="Aptos" w:eastAsia="Arial" w:hAnsi="Aptos"/>
          <w:bCs/>
          <w:sz w:val="22"/>
          <w:szCs w:val="22"/>
        </w:rPr>
        <w:t>help-desk</w:t>
      </w:r>
      <w:proofErr w:type="spellEnd"/>
      <w:r w:rsidRPr="00B43A47">
        <w:rPr>
          <w:rFonts w:ascii="Aptos" w:eastAsia="Arial" w:hAnsi="Aptos"/>
          <w:bCs/>
          <w:sz w:val="22"/>
          <w:szCs w:val="22"/>
        </w:rPr>
        <w:t xml:space="preserve"> Wykonawcy.</w:t>
      </w:r>
    </w:p>
    <w:p w14:paraId="5B8E5311" w14:textId="614FDBA6" w:rsidR="009E1804" w:rsidRPr="00B43A47" w:rsidRDefault="009E1804" w:rsidP="000C06F6">
      <w:pPr>
        <w:widowControl w:val="0"/>
        <w:numPr>
          <w:ilvl w:val="1"/>
          <w:numId w:val="74"/>
        </w:numPr>
        <w:spacing w:before="120" w:after="120"/>
        <w:ind w:left="426" w:hanging="426"/>
        <w:jc w:val="both"/>
        <w:rPr>
          <w:rFonts w:ascii="Aptos" w:eastAsia="Arial" w:hAnsi="Aptos"/>
          <w:b/>
          <w:sz w:val="22"/>
          <w:szCs w:val="22"/>
        </w:rPr>
      </w:pPr>
      <w:r w:rsidRPr="00B43A47">
        <w:rPr>
          <w:rFonts w:ascii="Aptos" w:eastAsia="Arial" w:hAnsi="Aptos"/>
          <w:b/>
          <w:sz w:val="22"/>
          <w:szCs w:val="22"/>
        </w:rPr>
        <w:t xml:space="preserve">Konsultacje </w:t>
      </w:r>
      <w:r w:rsidRPr="00B43A47">
        <w:rPr>
          <w:rFonts w:ascii="Aptos" w:eastAsia="Arial" w:hAnsi="Aptos"/>
          <w:bCs/>
          <w:sz w:val="22"/>
          <w:szCs w:val="22"/>
        </w:rPr>
        <w:t xml:space="preserve">– wsparcie pracy </w:t>
      </w:r>
      <w:r w:rsidR="003B4463">
        <w:rPr>
          <w:rFonts w:ascii="Aptos" w:eastAsia="Arial" w:hAnsi="Aptos"/>
          <w:bCs/>
          <w:sz w:val="22"/>
          <w:szCs w:val="22"/>
        </w:rPr>
        <w:t>u</w:t>
      </w:r>
      <w:r w:rsidRPr="00B43A47">
        <w:rPr>
          <w:rFonts w:ascii="Aptos" w:eastAsia="Arial" w:hAnsi="Aptos"/>
          <w:bCs/>
          <w:sz w:val="22"/>
          <w:szCs w:val="22"/>
        </w:rPr>
        <w:t>żytkowników</w:t>
      </w:r>
      <w:r w:rsidR="001243BB" w:rsidRPr="00B43A47">
        <w:rPr>
          <w:rFonts w:ascii="Aptos" w:eastAsia="Arial" w:hAnsi="Aptos"/>
          <w:bCs/>
          <w:sz w:val="22"/>
          <w:szCs w:val="22"/>
        </w:rPr>
        <w:t xml:space="preserve"> Systemu</w:t>
      </w:r>
      <w:r w:rsidRPr="00B43A47">
        <w:rPr>
          <w:rFonts w:ascii="Aptos" w:eastAsia="Arial" w:hAnsi="Aptos"/>
          <w:bCs/>
          <w:sz w:val="22"/>
          <w:szCs w:val="22"/>
        </w:rPr>
        <w:t xml:space="preserve"> SAP poprzez udzielanie odpowiedzi na pytania, wskazywanie sposobu wykonania czynności oraz przekazywanie wiedzy specjalistycznej.</w:t>
      </w:r>
    </w:p>
    <w:p w14:paraId="7E159182" w14:textId="55E9BDE7" w:rsidR="009E1804" w:rsidRPr="00B43A47" w:rsidRDefault="009E1804" w:rsidP="000C06F6">
      <w:pPr>
        <w:widowControl w:val="0"/>
        <w:numPr>
          <w:ilvl w:val="1"/>
          <w:numId w:val="74"/>
        </w:numPr>
        <w:spacing w:before="120" w:after="120"/>
        <w:ind w:left="426" w:hanging="426"/>
        <w:jc w:val="both"/>
        <w:rPr>
          <w:rFonts w:ascii="Aptos" w:eastAsia="Arial" w:hAnsi="Aptos"/>
          <w:b/>
          <w:sz w:val="22"/>
          <w:szCs w:val="22"/>
        </w:rPr>
      </w:pPr>
      <w:r w:rsidRPr="00B43A47">
        <w:rPr>
          <w:rFonts w:ascii="Aptos" w:eastAsia="Arial" w:hAnsi="Aptos"/>
          <w:b/>
          <w:bCs/>
          <w:sz w:val="22"/>
          <w:szCs w:val="22"/>
        </w:rPr>
        <w:t>Warsztaty</w:t>
      </w:r>
      <w:r w:rsidRPr="00B43A47">
        <w:rPr>
          <w:rFonts w:ascii="Aptos" w:eastAsia="Arial" w:hAnsi="Aptos"/>
          <w:sz w:val="22"/>
          <w:szCs w:val="22"/>
        </w:rPr>
        <w:t xml:space="preserve"> – specjalistyczne szkolenia merytoryczne dedykowane </w:t>
      </w:r>
      <w:r w:rsidR="003B4463">
        <w:rPr>
          <w:rFonts w:ascii="Aptos" w:eastAsia="Arial" w:hAnsi="Aptos"/>
          <w:sz w:val="22"/>
          <w:szCs w:val="22"/>
        </w:rPr>
        <w:t>u</w:t>
      </w:r>
      <w:r w:rsidRPr="00B43A47">
        <w:rPr>
          <w:rFonts w:ascii="Aptos" w:eastAsia="Arial" w:hAnsi="Aptos"/>
          <w:sz w:val="22"/>
          <w:szCs w:val="22"/>
        </w:rPr>
        <w:t>żytkownikom wszystkich obszarów Systemu, uwzględniające specyfikę konfiguracji Systemu.</w:t>
      </w:r>
    </w:p>
    <w:bookmarkEnd w:id="20"/>
    <w:p w14:paraId="1C7C1C5E" w14:textId="77777777" w:rsidR="009E1804" w:rsidRPr="00B43A47" w:rsidRDefault="009E1804" w:rsidP="009E1804">
      <w:pPr>
        <w:keepNext/>
        <w:keepLines/>
        <w:spacing w:before="120" w:after="120"/>
        <w:jc w:val="center"/>
        <w:outlineLvl w:val="0"/>
        <w:rPr>
          <w:rFonts w:ascii="Aptos" w:eastAsia="Arial" w:hAnsi="Aptos"/>
          <w:b/>
          <w:sz w:val="22"/>
          <w:szCs w:val="22"/>
        </w:rPr>
      </w:pPr>
    </w:p>
    <w:p w14:paraId="60590A9A" w14:textId="778EA13A"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2. </w:t>
      </w:r>
      <w:r w:rsidRPr="00B43A47">
        <w:rPr>
          <w:rFonts w:ascii="Aptos" w:eastAsia="Arial" w:hAnsi="Aptos"/>
          <w:b/>
          <w:sz w:val="22"/>
          <w:szCs w:val="22"/>
        </w:rPr>
        <w:br/>
        <w:t>Przedmiot Umowy</w:t>
      </w:r>
      <w:r w:rsidR="001F33D9" w:rsidRPr="00B43A47">
        <w:rPr>
          <w:rFonts w:ascii="Aptos" w:eastAsia="Arial" w:hAnsi="Aptos"/>
          <w:b/>
          <w:sz w:val="22"/>
          <w:szCs w:val="22"/>
        </w:rPr>
        <w:t xml:space="preserve"> i Termin wykonania</w:t>
      </w:r>
    </w:p>
    <w:p w14:paraId="286858E3" w14:textId="0EC25BB0" w:rsidR="009E1804" w:rsidRPr="00B43A47" w:rsidRDefault="006F4D88" w:rsidP="000C06F6">
      <w:pPr>
        <w:numPr>
          <w:ilvl w:val="0"/>
          <w:numId w:val="77"/>
        </w:numPr>
        <w:spacing w:before="120" w:after="120"/>
        <w:ind w:left="426" w:hanging="426"/>
        <w:jc w:val="both"/>
        <w:rPr>
          <w:rFonts w:ascii="Aptos" w:hAnsi="Aptos"/>
          <w:sz w:val="22"/>
          <w:szCs w:val="22"/>
        </w:rPr>
      </w:pPr>
      <w:r w:rsidRPr="00B43A47">
        <w:rPr>
          <w:rFonts w:ascii="Aptos" w:hAnsi="Aptos"/>
          <w:sz w:val="22"/>
          <w:szCs w:val="22"/>
        </w:rPr>
        <w:t xml:space="preserve">Przedmiotem umowy jest świadczenie usług serwisowych, opieka nad systemem ERP </w:t>
      </w:r>
      <w:r w:rsidR="00B86864">
        <w:rPr>
          <w:rFonts w:ascii="Aptos" w:hAnsi="Aptos"/>
          <w:sz w:val="22"/>
          <w:szCs w:val="22"/>
        </w:rPr>
        <w:br/>
      </w:r>
      <w:r w:rsidRPr="00B43A47">
        <w:rPr>
          <w:rFonts w:ascii="Aptos" w:hAnsi="Aptos"/>
          <w:sz w:val="22"/>
          <w:szCs w:val="22"/>
        </w:rPr>
        <w:t>i oprogramowaniem SAP (dalej: Przedmiot umowy). Zakres usługi został określony w § 3 Umowy.</w:t>
      </w:r>
    </w:p>
    <w:p w14:paraId="71E7A9E7" w14:textId="0D86FFAF" w:rsidR="001F33D9" w:rsidRPr="00B43A47" w:rsidRDefault="001F33D9" w:rsidP="000C06F6">
      <w:pPr>
        <w:numPr>
          <w:ilvl w:val="0"/>
          <w:numId w:val="77"/>
        </w:numPr>
        <w:spacing w:before="120" w:after="120"/>
        <w:ind w:left="426" w:hanging="426"/>
        <w:jc w:val="both"/>
        <w:rPr>
          <w:rFonts w:ascii="Aptos" w:hAnsi="Aptos"/>
          <w:sz w:val="22"/>
          <w:szCs w:val="22"/>
        </w:rPr>
      </w:pPr>
      <w:r w:rsidRPr="00B43A47">
        <w:rPr>
          <w:rFonts w:ascii="Aptos" w:hAnsi="Aptos"/>
          <w:sz w:val="22"/>
          <w:szCs w:val="22"/>
        </w:rPr>
        <w:t xml:space="preserve">Umowa obowiązuje 36 miesięcy licząc od dnia ____________ lub do wyczerpania środków określonych w § 4. ust </w:t>
      </w:r>
      <w:r w:rsidR="00502819">
        <w:rPr>
          <w:rFonts w:ascii="Aptos" w:hAnsi="Aptos"/>
          <w:sz w:val="22"/>
          <w:szCs w:val="22"/>
        </w:rPr>
        <w:t>4</w:t>
      </w:r>
      <w:r w:rsidRPr="00B43A47">
        <w:rPr>
          <w:rFonts w:ascii="Aptos" w:hAnsi="Aptos"/>
          <w:sz w:val="22"/>
          <w:szCs w:val="22"/>
        </w:rPr>
        <w:t xml:space="preserve"> Umowy w zależności, która z tych sytuacji nastąpi pierwsza.</w:t>
      </w:r>
    </w:p>
    <w:p w14:paraId="4626C080" w14:textId="77777777" w:rsidR="009E1804" w:rsidRPr="00B43A47" w:rsidRDefault="009E1804" w:rsidP="006F4D88">
      <w:pPr>
        <w:spacing w:before="120" w:after="120"/>
        <w:jc w:val="center"/>
        <w:rPr>
          <w:rFonts w:ascii="Aptos" w:hAnsi="Aptos"/>
          <w:b/>
          <w:sz w:val="22"/>
          <w:szCs w:val="22"/>
        </w:rPr>
      </w:pPr>
    </w:p>
    <w:p w14:paraId="57B3C5A4"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3.</w:t>
      </w:r>
      <w:r w:rsidRPr="00B43A47">
        <w:rPr>
          <w:rFonts w:ascii="Aptos" w:eastAsia="Arial" w:hAnsi="Aptos"/>
          <w:b/>
          <w:sz w:val="22"/>
          <w:szCs w:val="22"/>
        </w:rPr>
        <w:br/>
        <w:t>Zakres usług</w:t>
      </w:r>
    </w:p>
    <w:p w14:paraId="26B207EF" w14:textId="72EF1C9F" w:rsidR="009E1804" w:rsidRPr="00B43A47" w:rsidRDefault="009E1804" w:rsidP="000C06F6">
      <w:pPr>
        <w:widowControl w:val="0"/>
        <w:numPr>
          <w:ilvl w:val="0"/>
          <w:numId w:val="71"/>
        </w:numPr>
        <w:tabs>
          <w:tab w:val="clear" w:pos="360"/>
        </w:tabs>
        <w:suppressAutoHyphens/>
        <w:spacing w:before="120" w:after="120"/>
        <w:ind w:left="426" w:hanging="426"/>
        <w:jc w:val="both"/>
        <w:rPr>
          <w:rFonts w:ascii="Aptos" w:hAnsi="Aptos"/>
          <w:sz w:val="22"/>
          <w:szCs w:val="22"/>
        </w:rPr>
      </w:pPr>
      <w:r w:rsidRPr="00B43A47">
        <w:rPr>
          <w:rFonts w:ascii="Aptos" w:hAnsi="Aptos"/>
          <w:sz w:val="22"/>
          <w:szCs w:val="22"/>
        </w:rPr>
        <w:t xml:space="preserve">W ramach wykonywania Umowy, Wykonawca zobowiązuje się do świadczenia na rzecz Zamawiającego usług serwisowych Systemu (Usługi Serwisu i opieki nad Systemem) objętych opłatą ryczałtową, polegających na: </w:t>
      </w:r>
    </w:p>
    <w:p w14:paraId="16E7301F" w14:textId="3E9B4629" w:rsidR="009E1804" w:rsidRPr="00B43A47" w:rsidRDefault="009E1804" w:rsidP="000C06F6">
      <w:pPr>
        <w:widowControl w:val="0"/>
        <w:numPr>
          <w:ilvl w:val="1"/>
          <w:numId w:val="75"/>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przyjmowaniu</w:t>
      </w:r>
      <w:r w:rsidRPr="00B43A47">
        <w:rPr>
          <w:rFonts w:ascii="Aptos" w:hAnsi="Aptos"/>
          <w:sz w:val="22"/>
          <w:szCs w:val="22"/>
        </w:rPr>
        <w:t xml:space="preserve"> Zgłoszeń i usuwaniu Błędów i Awarii, przekazanych przez Zamawiającego wraz </w:t>
      </w:r>
      <w:r w:rsidR="00B86864">
        <w:rPr>
          <w:rFonts w:ascii="Aptos" w:hAnsi="Aptos"/>
          <w:sz w:val="22"/>
          <w:szCs w:val="22"/>
        </w:rPr>
        <w:br/>
      </w:r>
      <w:r w:rsidRPr="00B43A47">
        <w:rPr>
          <w:rFonts w:ascii="Aptos" w:hAnsi="Aptos"/>
          <w:sz w:val="22"/>
          <w:szCs w:val="22"/>
        </w:rPr>
        <w:t>z aktualizacją Dokumentacji</w:t>
      </w:r>
      <w:r w:rsidR="009513A8" w:rsidRPr="00B43A47">
        <w:rPr>
          <w:rFonts w:ascii="Aptos" w:hAnsi="Aptos"/>
          <w:sz w:val="22"/>
          <w:szCs w:val="22"/>
        </w:rPr>
        <w:t xml:space="preserve"> Systemu</w:t>
      </w:r>
      <w:r w:rsidRPr="00B43A47">
        <w:rPr>
          <w:rFonts w:ascii="Aptos" w:hAnsi="Aptos"/>
          <w:sz w:val="22"/>
          <w:szCs w:val="22"/>
        </w:rPr>
        <w:t xml:space="preserve">, w czasie zgodnym z warunkami SLA, określonym </w:t>
      </w:r>
      <w:r w:rsidR="00B86864">
        <w:rPr>
          <w:rFonts w:ascii="Aptos" w:hAnsi="Aptos"/>
          <w:sz w:val="22"/>
          <w:szCs w:val="22"/>
        </w:rPr>
        <w:br/>
      </w:r>
      <w:r w:rsidRPr="00B43A47">
        <w:rPr>
          <w:rFonts w:ascii="Aptos" w:hAnsi="Aptos"/>
          <w:sz w:val="22"/>
          <w:szCs w:val="22"/>
        </w:rPr>
        <w:t>w załączniku nr 1 do Umowy</w:t>
      </w:r>
      <w:r w:rsidR="005E2015" w:rsidRPr="00B43A47">
        <w:rPr>
          <w:rFonts w:ascii="Aptos" w:hAnsi="Aptos"/>
          <w:sz w:val="22"/>
          <w:szCs w:val="22"/>
        </w:rPr>
        <w:t xml:space="preserve"> (pkt 11)</w:t>
      </w:r>
      <w:r w:rsidRPr="00B43A47">
        <w:rPr>
          <w:rFonts w:ascii="Aptos" w:hAnsi="Aptos"/>
          <w:sz w:val="22"/>
          <w:szCs w:val="22"/>
        </w:rPr>
        <w:t xml:space="preserve">; </w:t>
      </w:r>
    </w:p>
    <w:p w14:paraId="3E2DD600" w14:textId="77777777" w:rsidR="009E1804" w:rsidRPr="00B43A47" w:rsidRDefault="009E1804" w:rsidP="000C06F6">
      <w:pPr>
        <w:widowControl w:val="0"/>
        <w:numPr>
          <w:ilvl w:val="1"/>
          <w:numId w:val="75"/>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 xml:space="preserve">zapewnieniu świadczeń, jakie dostępne są dla licencjobiorców Oprogramowania Standardowego w ramach Wsparcia Producenta na poziomie Enterprise </w:t>
      </w:r>
      <w:proofErr w:type="spellStart"/>
      <w:r w:rsidRPr="00B43A47">
        <w:rPr>
          <w:rFonts w:ascii="Aptos" w:eastAsia="Arial" w:hAnsi="Aptos"/>
          <w:sz w:val="22"/>
          <w:szCs w:val="22"/>
        </w:rPr>
        <w:t>Support</w:t>
      </w:r>
      <w:proofErr w:type="spellEnd"/>
      <w:r w:rsidRPr="00B43A47">
        <w:rPr>
          <w:rFonts w:ascii="Aptos" w:eastAsia="Arial" w:hAnsi="Aptos"/>
          <w:sz w:val="22"/>
          <w:szCs w:val="22"/>
        </w:rPr>
        <w:t xml:space="preserve"> w okresie obowiązywania Umowy;</w:t>
      </w:r>
    </w:p>
    <w:p w14:paraId="7F779570" w14:textId="65DF7952" w:rsidR="009E1804" w:rsidRPr="00B43A47" w:rsidRDefault="009E1804" w:rsidP="000C06F6">
      <w:pPr>
        <w:widowControl w:val="0"/>
        <w:numPr>
          <w:ilvl w:val="1"/>
          <w:numId w:val="75"/>
        </w:numPr>
        <w:suppressAutoHyphens/>
        <w:spacing w:before="120" w:after="120"/>
        <w:ind w:left="709" w:hanging="283"/>
        <w:jc w:val="both"/>
        <w:rPr>
          <w:rFonts w:ascii="Aptos" w:eastAsia="Arial" w:hAnsi="Aptos"/>
          <w:sz w:val="22"/>
          <w:szCs w:val="22"/>
        </w:rPr>
      </w:pPr>
      <w:r w:rsidRPr="00B43A47">
        <w:rPr>
          <w:rFonts w:ascii="Aptos" w:hAnsi="Aptos"/>
          <w:sz w:val="22"/>
          <w:szCs w:val="22"/>
        </w:rPr>
        <w:t xml:space="preserve">zapewnieniu subskrypcji do usług SAP Doc. &amp; Reporting </w:t>
      </w:r>
      <w:proofErr w:type="spellStart"/>
      <w:r w:rsidRPr="00B43A47">
        <w:rPr>
          <w:rFonts w:ascii="Aptos" w:hAnsi="Aptos"/>
          <w:sz w:val="22"/>
          <w:szCs w:val="22"/>
        </w:rPr>
        <w:t>Compliance</w:t>
      </w:r>
      <w:proofErr w:type="spellEnd"/>
      <w:r w:rsidRPr="00B43A47">
        <w:rPr>
          <w:rFonts w:ascii="Aptos" w:hAnsi="Aptos"/>
          <w:sz w:val="22"/>
          <w:szCs w:val="22"/>
        </w:rPr>
        <w:t xml:space="preserve"> i SAP </w:t>
      </w:r>
      <w:proofErr w:type="spellStart"/>
      <w:r w:rsidRPr="00B43A47">
        <w:rPr>
          <w:rFonts w:ascii="Aptos" w:hAnsi="Aptos"/>
          <w:sz w:val="22"/>
          <w:szCs w:val="22"/>
        </w:rPr>
        <w:t>Signavio</w:t>
      </w:r>
      <w:proofErr w:type="spellEnd"/>
      <w:r w:rsidRPr="00B43A47">
        <w:rPr>
          <w:rFonts w:ascii="Aptos" w:hAnsi="Aptos"/>
          <w:sz w:val="22"/>
          <w:szCs w:val="22"/>
        </w:rPr>
        <w:t xml:space="preserve">, zgodnie </w:t>
      </w:r>
      <w:r w:rsidR="00B86864">
        <w:rPr>
          <w:rFonts w:ascii="Aptos" w:hAnsi="Aptos"/>
          <w:sz w:val="22"/>
          <w:szCs w:val="22"/>
        </w:rPr>
        <w:br/>
      </w:r>
      <w:r w:rsidRPr="00B43A47">
        <w:rPr>
          <w:rFonts w:ascii="Aptos" w:hAnsi="Aptos"/>
          <w:sz w:val="22"/>
          <w:szCs w:val="22"/>
        </w:rPr>
        <w:t xml:space="preserve">z wykazem zawartym </w:t>
      </w:r>
      <w:r w:rsidR="001A2FD9" w:rsidRPr="00B43A47">
        <w:rPr>
          <w:rFonts w:ascii="Aptos" w:hAnsi="Aptos"/>
          <w:sz w:val="22"/>
          <w:szCs w:val="22"/>
        </w:rPr>
        <w:t>załączniku nr 1</w:t>
      </w:r>
      <w:r w:rsidR="005E2015" w:rsidRPr="00B43A47">
        <w:rPr>
          <w:rFonts w:ascii="Aptos" w:hAnsi="Aptos"/>
          <w:sz w:val="22"/>
          <w:szCs w:val="22"/>
        </w:rPr>
        <w:t xml:space="preserve"> </w:t>
      </w:r>
      <w:r w:rsidR="001A2FD9" w:rsidRPr="00B43A47">
        <w:rPr>
          <w:rFonts w:ascii="Aptos" w:hAnsi="Aptos"/>
          <w:sz w:val="22"/>
          <w:szCs w:val="22"/>
        </w:rPr>
        <w:t>do Umowy</w:t>
      </w:r>
      <w:r w:rsidR="005E2015" w:rsidRPr="00B43A47">
        <w:rPr>
          <w:rFonts w:ascii="Aptos" w:hAnsi="Aptos"/>
          <w:sz w:val="22"/>
          <w:szCs w:val="22"/>
        </w:rPr>
        <w:t xml:space="preserve"> (pkt 7)</w:t>
      </w:r>
      <w:r w:rsidRPr="00B43A47">
        <w:rPr>
          <w:rFonts w:ascii="Aptos" w:hAnsi="Aptos"/>
          <w:sz w:val="22"/>
          <w:szCs w:val="22"/>
        </w:rPr>
        <w:t>, w okresie obowiązywania Umowy</w:t>
      </w:r>
      <w:r w:rsidRPr="00B43A47">
        <w:rPr>
          <w:rFonts w:ascii="Aptos" w:eastAsia="Arial" w:hAnsi="Aptos"/>
          <w:sz w:val="22"/>
          <w:szCs w:val="22"/>
        </w:rPr>
        <w:t>;</w:t>
      </w:r>
    </w:p>
    <w:p w14:paraId="29ACE8EB" w14:textId="493E243E" w:rsidR="009E1804" w:rsidRPr="00B43A47" w:rsidRDefault="003C14F2" w:rsidP="000C06F6">
      <w:pPr>
        <w:widowControl w:val="0"/>
        <w:numPr>
          <w:ilvl w:val="1"/>
          <w:numId w:val="75"/>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 xml:space="preserve">przekazywaniu informacji o dostępności aktualizacji oraz poprawek Systemu, w tym dostosowujących w szczególności do zmian przepisów Ustawy o Rachunkowości, Prawa Podatkowego, ZUS, Prawa Pracy, Ustawy o transporcie, Ustawy o Zatrudnieniu i Rehabilitacji Zawodowej i Społecznej Osób Niepełnosprawnych, Kodeksu Spółek Handlowych </w:t>
      </w:r>
      <w:r w:rsidR="00B86864">
        <w:rPr>
          <w:rFonts w:ascii="Aptos" w:eastAsia="Arial" w:hAnsi="Aptos"/>
          <w:sz w:val="22"/>
          <w:szCs w:val="22"/>
        </w:rPr>
        <w:br/>
      </w:r>
      <w:r w:rsidRPr="00B43A47">
        <w:rPr>
          <w:rFonts w:ascii="Aptos" w:eastAsia="Arial" w:hAnsi="Aptos"/>
          <w:sz w:val="22"/>
          <w:szCs w:val="22"/>
        </w:rPr>
        <w:t>i specyficznych dla branży wymagań regulatorów</w:t>
      </w:r>
      <w:r w:rsidR="009E1804" w:rsidRPr="00B43A47">
        <w:rPr>
          <w:rFonts w:ascii="Aptos" w:eastAsia="Arial" w:hAnsi="Aptos"/>
          <w:sz w:val="22"/>
          <w:szCs w:val="22"/>
        </w:rPr>
        <w:t>;</w:t>
      </w:r>
    </w:p>
    <w:p w14:paraId="69704354" w14:textId="77777777" w:rsidR="009E1804" w:rsidRPr="0032776A" w:rsidRDefault="009E1804" w:rsidP="000C06F6">
      <w:pPr>
        <w:widowControl w:val="0"/>
        <w:numPr>
          <w:ilvl w:val="1"/>
          <w:numId w:val="75"/>
        </w:numPr>
        <w:suppressAutoHyphens/>
        <w:spacing w:before="120" w:after="120"/>
        <w:ind w:left="709" w:hanging="283"/>
        <w:jc w:val="both"/>
        <w:rPr>
          <w:rFonts w:ascii="Aptos" w:eastAsia="Arial" w:hAnsi="Aptos"/>
          <w:strike/>
          <w:sz w:val="22"/>
          <w:szCs w:val="22"/>
        </w:rPr>
      </w:pPr>
      <w:bookmarkStart w:id="21" w:name="_Hlk208999493"/>
      <w:r w:rsidRPr="0032776A">
        <w:rPr>
          <w:rFonts w:ascii="Aptos" w:eastAsia="Arial" w:hAnsi="Aptos"/>
          <w:strike/>
          <w:sz w:val="22"/>
          <w:szCs w:val="22"/>
        </w:rPr>
        <w:t>dostępności telefonicznej konsultanta HR-PY w okresie naliczania listy płac u Zamawiającego (2 dni w miesiącu w dni robocze poprzedzające 9 dzień każdego miesiąca);</w:t>
      </w:r>
    </w:p>
    <w:p w14:paraId="2E9E74F6" w14:textId="1F8DE460" w:rsidR="0032776A" w:rsidRPr="0032776A" w:rsidRDefault="0032776A" w:rsidP="0032776A">
      <w:pPr>
        <w:widowControl w:val="0"/>
        <w:suppressAutoHyphens/>
        <w:spacing w:before="120" w:after="120"/>
        <w:ind w:left="709"/>
        <w:jc w:val="both"/>
        <w:rPr>
          <w:rFonts w:ascii="Aptos" w:eastAsia="Arial" w:hAnsi="Aptos"/>
          <w:b/>
          <w:bCs/>
          <w:color w:val="EE0000"/>
          <w:sz w:val="22"/>
          <w:szCs w:val="22"/>
        </w:rPr>
      </w:pPr>
      <w:r w:rsidRPr="0032776A">
        <w:rPr>
          <w:rFonts w:ascii="Aptos" w:eastAsia="Arial" w:hAnsi="Aptos"/>
          <w:b/>
          <w:bCs/>
          <w:color w:val="EE0000"/>
          <w:sz w:val="22"/>
          <w:szCs w:val="22"/>
        </w:rPr>
        <w:t>dostępności telefonicznej konsultanta HR-PY w okresie naliczania listy płac u Zamawiającego (2 dni w miesiącu, w dni robocze, w godz. 7:00 – 20:00, poprzedzające 9 dzień każdego miesiąca);</w:t>
      </w:r>
    </w:p>
    <w:bookmarkEnd w:id="21"/>
    <w:p w14:paraId="12D3E40E" w14:textId="77777777" w:rsidR="009E1804" w:rsidRPr="00B43A47" w:rsidRDefault="009E1804" w:rsidP="000C06F6">
      <w:pPr>
        <w:widowControl w:val="0"/>
        <w:numPr>
          <w:ilvl w:val="1"/>
          <w:numId w:val="75"/>
        </w:numPr>
        <w:suppressAutoHyphens/>
        <w:spacing w:before="120" w:after="120"/>
        <w:ind w:left="709" w:hanging="283"/>
        <w:jc w:val="both"/>
        <w:rPr>
          <w:rFonts w:ascii="Aptos" w:eastAsia="Arial" w:hAnsi="Aptos"/>
          <w:sz w:val="22"/>
          <w:szCs w:val="22"/>
        </w:rPr>
      </w:pPr>
      <w:r w:rsidRPr="00B43A47">
        <w:rPr>
          <w:rFonts w:ascii="Aptos" w:hAnsi="Aptos"/>
          <w:sz w:val="22"/>
          <w:szCs w:val="22"/>
        </w:rPr>
        <w:t>udzielania konsultacji Zamawiającemu w reakcji na zgłoszone tematy;</w:t>
      </w:r>
    </w:p>
    <w:p w14:paraId="65E0AE32" w14:textId="525A5B9F" w:rsidR="009E1804" w:rsidRPr="00B43A47" w:rsidRDefault="009E1804" w:rsidP="000C06F6">
      <w:pPr>
        <w:widowControl w:val="0"/>
        <w:numPr>
          <w:ilvl w:val="1"/>
          <w:numId w:val="75"/>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 xml:space="preserve">zapewnienie subskrypcji wsparcia systemów operacyjnych na poziomie </w:t>
      </w:r>
      <w:proofErr w:type="spellStart"/>
      <w:r w:rsidRPr="00B43A47">
        <w:rPr>
          <w:rFonts w:ascii="Aptos" w:hAnsi="Aptos"/>
          <w:sz w:val="22"/>
          <w:szCs w:val="22"/>
        </w:rPr>
        <w:t>Priority</w:t>
      </w:r>
      <w:proofErr w:type="spellEnd"/>
      <w:r w:rsidRPr="00B43A47">
        <w:rPr>
          <w:rFonts w:ascii="Aptos" w:hAnsi="Aptos"/>
          <w:sz w:val="22"/>
          <w:szCs w:val="22"/>
        </w:rPr>
        <w:t xml:space="preserve"> oferowane przez producenta</w:t>
      </w:r>
      <w:r w:rsidRPr="00B43A47">
        <w:rPr>
          <w:rFonts w:ascii="Aptos" w:eastAsia="Arial" w:hAnsi="Aptos"/>
          <w:sz w:val="22"/>
          <w:szCs w:val="22"/>
        </w:rPr>
        <w:t>, dla nieograniczonej liczby wirtualnych systemów SUSE Linux Enterprise Server for SAP Applications, zgodnie z opisem zawartym w punkcie 9.3 Opisu Przedmiotu Zamówienia</w:t>
      </w:r>
      <w:r w:rsidR="00AC7608" w:rsidRPr="00B43A47">
        <w:rPr>
          <w:rFonts w:ascii="Aptos" w:eastAsia="Arial" w:hAnsi="Aptos"/>
          <w:sz w:val="22"/>
          <w:szCs w:val="22"/>
        </w:rPr>
        <w:t>.</w:t>
      </w:r>
    </w:p>
    <w:p w14:paraId="7787AE72" w14:textId="60BA5769" w:rsidR="009E1804" w:rsidRPr="00B43A47" w:rsidRDefault="009E1804" w:rsidP="000C06F6">
      <w:pPr>
        <w:widowControl w:val="0"/>
        <w:numPr>
          <w:ilvl w:val="0"/>
          <w:numId w:val="71"/>
        </w:numPr>
        <w:tabs>
          <w:tab w:val="clear" w:pos="360"/>
        </w:tabs>
        <w:suppressAutoHyphens/>
        <w:spacing w:before="120" w:after="120"/>
        <w:ind w:left="426" w:hanging="426"/>
        <w:jc w:val="both"/>
        <w:rPr>
          <w:rFonts w:ascii="Aptos" w:hAnsi="Aptos"/>
          <w:sz w:val="22"/>
          <w:szCs w:val="22"/>
        </w:rPr>
      </w:pPr>
      <w:r w:rsidRPr="00B43A47">
        <w:rPr>
          <w:rFonts w:ascii="Aptos" w:hAnsi="Aptos"/>
          <w:sz w:val="22"/>
          <w:szCs w:val="22"/>
        </w:rPr>
        <w:t xml:space="preserve">W ramach wykonywania Umowy, Wykonawca zobowiązuje się do świadczenia na rzecz Zamawiającego </w:t>
      </w:r>
      <w:bookmarkStart w:id="22" w:name="_Hlk205876476"/>
      <w:r w:rsidRPr="00B43A47">
        <w:rPr>
          <w:rFonts w:ascii="Aptos" w:hAnsi="Aptos"/>
          <w:sz w:val="22"/>
          <w:szCs w:val="22"/>
        </w:rPr>
        <w:t xml:space="preserve">usług serwisowych Systemu </w:t>
      </w:r>
      <w:bookmarkEnd w:id="22"/>
      <w:r w:rsidRPr="00B43A47">
        <w:rPr>
          <w:rFonts w:ascii="Aptos" w:hAnsi="Aptos"/>
          <w:sz w:val="22"/>
          <w:szCs w:val="22"/>
        </w:rPr>
        <w:t>(Usługi Serwisu i opieki nad Systemem) na podstawie odrębnych Zleceń, polegających na:</w:t>
      </w:r>
    </w:p>
    <w:p w14:paraId="2B3C360A" w14:textId="40881BA0" w:rsidR="009E1804" w:rsidRPr="00B43A47" w:rsidRDefault="009E1804" w:rsidP="000C06F6">
      <w:pPr>
        <w:widowControl w:val="0"/>
        <w:numPr>
          <w:ilvl w:val="1"/>
          <w:numId w:val="76"/>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 xml:space="preserve">wykonywaniu, uzgodnionych z Zamawiającym aktualizacji i poprawek Systemu, o których mowa </w:t>
      </w:r>
      <w:r w:rsidR="00643A8C" w:rsidRPr="00B43A47">
        <w:rPr>
          <w:rFonts w:ascii="Aptos" w:eastAsia="Arial" w:hAnsi="Aptos"/>
          <w:sz w:val="22"/>
          <w:szCs w:val="22"/>
        </w:rPr>
        <w:t xml:space="preserve">w </w:t>
      </w:r>
      <w:r w:rsidRPr="00B43A47">
        <w:rPr>
          <w:rFonts w:ascii="Aptos" w:eastAsia="Arial" w:hAnsi="Aptos"/>
          <w:sz w:val="22"/>
          <w:szCs w:val="22"/>
        </w:rPr>
        <w:t xml:space="preserve"> ust. 1</w:t>
      </w:r>
      <w:r w:rsidR="00643A8C" w:rsidRPr="00B43A47">
        <w:rPr>
          <w:rFonts w:ascii="Aptos" w:eastAsia="Arial" w:hAnsi="Aptos"/>
          <w:sz w:val="22"/>
          <w:szCs w:val="22"/>
        </w:rPr>
        <w:t xml:space="preserve"> d)</w:t>
      </w:r>
      <w:r w:rsidRPr="00B43A47">
        <w:rPr>
          <w:rFonts w:ascii="Aptos" w:eastAsia="Arial" w:hAnsi="Aptos"/>
          <w:sz w:val="22"/>
          <w:szCs w:val="22"/>
        </w:rPr>
        <w:t xml:space="preserve"> wraz z aktualizacją Dokumentacji</w:t>
      </w:r>
      <w:r w:rsidR="009513A8" w:rsidRPr="00B43A47">
        <w:rPr>
          <w:rFonts w:ascii="Aptos" w:eastAsia="Arial" w:hAnsi="Aptos"/>
          <w:sz w:val="22"/>
          <w:szCs w:val="22"/>
        </w:rPr>
        <w:t xml:space="preserve"> Systemu</w:t>
      </w:r>
      <w:r w:rsidR="00AC7608" w:rsidRPr="00B43A47">
        <w:rPr>
          <w:rFonts w:ascii="Aptos" w:eastAsia="Arial" w:hAnsi="Aptos"/>
          <w:sz w:val="22"/>
          <w:szCs w:val="22"/>
        </w:rPr>
        <w:t>;</w:t>
      </w:r>
    </w:p>
    <w:p w14:paraId="3FF1E364" w14:textId="67116447" w:rsidR="009E1804" w:rsidRPr="00B43A47" w:rsidRDefault="009E1804" w:rsidP="000C06F6">
      <w:pPr>
        <w:widowControl w:val="0"/>
        <w:numPr>
          <w:ilvl w:val="1"/>
          <w:numId w:val="76"/>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dokonywaniu okresowych przeglądów Systemu oraz okresowych czynności</w:t>
      </w:r>
      <w:r w:rsidR="00AC7608" w:rsidRPr="00B43A47">
        <w:rPr>
          <w:rFonts w:ascii="Aptos" w:eastAsia="Arial" w:hAnsi="Aptos"/>
          <w:sz w:val="22"/>
          <w:szCs w:val="22"/>
        </w:rPr>
        <w:t xml:space="preserve"> </w:t>
      </w:r>
      <w:r w:rsidRPr="00B43A47">
        <w:rPr>
          <w:rFonts w:ascii="Aptos" w:eastAsia="Arial" w:hAnsi="Aptos"/>
          <w:sz w:val="22"/>
          <w:szCs w:val="22"/>
        </w:rPr>
        <w:t>administracyjnych;</w:t>
      </w:r>
    </w:p>
    <w:p w14:paraId="3DAD514A" w14:textId="7A98D370" w:rsidR="009E1804" w:rsidRPr="00B43A47" w:rsidRDefault="009E1804" w:rsidP="000C06F6">
      <w:pPr>
        <w:widowControl w:val="0"/>
        <w:numPr>
          <w:ilvl w:val="1"/>
          <w:numId w:val="76"/>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świadczeniu usług wsparcia wykonywanych na Zgłoszenie Zamawiającego wraz z aktualizacją Dokumentacji</w:t>
      </w:r>
      <w:r w:rsidR="009513A8" w:rsidRPr="00B43A47">
        <w:rPr>
          <w:rFonts w:ascii="Aptos" w:eastAsia="Arial" w:hAnsi="Aptos"/>
          <w:sz w:val="22"/>
          <w:szCs w:val="22"/>
        </w:rPr>
        <w:t xml:space="preserve"> Systemu</w:t>
      </w:r>
      <w:r w:rsidRPr="00B43A47">
        <w:rPr>
          <w:rFonts w:ascii="Aptos" w:eastAsia="Arial" w:hAnsi="Aptos"/>
          <w:sz w:val="22"/>
          <w:szCs w:val="22"/>
        </w:rPr>
        <w:t>;</w:t>
      </w:r>
    </w:p>
    <w:p w14:paraId="3D14552E" w14:textId="77777777" w:rsidR="009E1804" w:rsidRPr="00B43A47" w:rsidRDefault="009E1804" w:rsidP="000C06F6">
      <w:pPr>
        <w:widowControl w:val="0"/>
        <w:numPr>
          <w:ilvl w:val="1"/>
          <w:numId w:val="76"/>
        </w:numPr>
        <w:suppressAutoHyphens/>
        <w:spacing w:before="120" w:after="120"/>
        <w:ind w:left="709" w:hanging="283"/>
        <w:jc w:val="both"/>
        <w:rPr>
          <w:rFonts w:ascii="Aptos" w:eastAsia="Arial" w:hAnsi="Aptos"/>
          <w:sz w:val="22"/>
          <w:szCs w:val="22"/>
        </w:rPr>
      </w:pPr>
      <w:r w:rsidRPr="00B43A47">
        <w:rPr>
          <w:rFonts w:ascii="Aptos" w:eastAsia="Arial" w:hAnsi="Aptos"/>
          <w:sz w:val="22"/>
          <w:szCs w:val="22"/>
        </w:rPr>
        <w:t xml:space="preserve">wsparciu dla bazy danych środowiska Max DB; </w:t>
      </w:r>
    </w:p>
    <w:p w14:paraId="5014A29F" w14:textId="77777777" w:rsidR="009E1804" w:rsidRPr="00B43A47" w:rsidRDefault="009E1804" w:rsidP="000C06F6">
      <w:pPr>
        <w:widowControl w:val="0"/>
        <w:numPr>
          <w:ilvl w:val="1"/>
          <w:numId w:val="76"/>
        </w:numPr>
        <w:suppressAutoHyphens/>
        <w:spacing w:before="120" w:after="120"/>
        <w:ind w:left="709" w:hanging="283"/>
        <w:jc w:val="both"/>
        <w:rPr>
          <w:rFonts w:ascii="Aptos" w:hAnsi="Aptos"/>
          <w:sz w:val="22"/>
          <w:szCs w:val="22"/>
        </w:rPr>
      </w:pPr>
      <w:r w:rsidRPr="00B43A47">
        <w:rPr>
          <w:rFonts w:ascii="Aptos" w:eastAsia="Arial" w:hAnsi="Aptos"/>
          <w:sz w:val="22"/>
          <w:szCs w:val="22"/>
        </w:rPr>
        <w:t>rekonfiguracji i wsparciu Solution Managera 7.2 we własnym środowisku;</w:t>
      </w:r>
    </w:p>
    <w:p w14:paraId="42AF9098" w14:textId="5F636709" w:rsidR="009E1804" w:rsidRPr="00B43A47" w:rsidRDefault="009E1804" w:rsidP="000C06F6">
      <w:pPr>
        <w:widowControl w:val="0"/>
        <w:numPr>
          <w:ilvl w:val="1"/>
          <w:numId w:val="76"/>
        </w:numPr>
        <w:suppressAutoHyphens/>
        <w:spacing w:before="120" w:after="120"/>
        <w:ind w:left="709" w:hanging="283"/>
        <w:jc w:val="both"/>
        <w:rPr>
          <w:rFonts w:ascii="Aptos" w:hAnsi="Aptos"/>
          <w:sz w:val="22"/>
          <w:szCs w:val="22"/>
        </w:rPr>
      </w:pPr>
      <w:r w:rsidRPr="00B43A47">
        <w:rPr>
          <w:rFonts w:ascii="Aptos" w:eastAsia="Arial" w:hAnsi="Aptos"/>
          <w:sz w:val="22"/>
          <w:szCs w:val="22"/>
        </w:rPr>
        <w:t xml:space="preserve"> aktualizacji systemów operacyjnych, w przeciągu 60 dni od daty zawarcia umowy oraz cyklicznie co 6 miesięcy, we współpracy z administratorami Zamawiającego. Wykonawca</w:t>
      </w:r>
      <w:r w:rsidRPr="00B43A47">
        <w:rPr>
          <w:rFonts w:ascii="Aptos" w:hAnsi="Aptos"/>
          <w:sz w:val="22"/>
          <w:szCs w:val="22"/>
        </w:rPr>
        <w:t xml:space="preserve"> przeprowadzi testy odtworzenia z backupu – co 6 miesięcy wybranego przez Zamawiającego modułu </w:t>
      </w:r>
      <w:r w:rsidR="00B35220">
        <w:rPr>
          <w:rFonts w:ascii="Aptos" w:hAnsi="Aptos"/>
          <w:sz w:val="22"/>
          <w:szCs w:val="22"/>
        </w:rPr>
        <w:t>S</w:t>
      </w:r>
      <w:r w:rsidRPr="00B43A47">
        <w:rPr>
          <w:rFonts w:ascii="Aptos" w:hAnsi="Aptos"/>
          <w:sz w:val="22"/>
          <w:szCs w:val="22"/>
        </w:rPr>
        <w:t>ystemu SAP;</w:t>
      </w:r>
    </w:p>
    <w:p w14:paraId="075EB83F" w14:textId="4C2F8B68" w:rsidR="00767B19" w:rsidRPr="00B43A47" w:rsidRDefault="009E1804" w:rsidP="003C14F2">
      <w:pPr>
        <w:widowControl w:val="0"/>
        <w:numPr>
          <w:ilvl w:val="1"/>
          <w:numId w:val="76"/>
        </w:numPr>
        <w:suppressAutoHyphens/>
        <w:spacing w:before="120" w:after="120"/>
        <w:ind w:left="709" w:hanging="283"/>
        <w:jc w:val="both"/>
        <w:rPr>
          <w:rFonts w:ascii="Aptos" w:hAnsi="Aptos"/>
          <w:sz w:val="22"/>
          <w:szCs w:val="22"/>
        </w:rPr>
      </w:pPr>
      <w:r w:rsidRPr="00B43A47">
        <w:rPr>
          <w:rFonts w:ascii="Aptos" w:hAnsi="Aptos"/>
          <w:sz w:val="22"/>
          <w:szCs w:val="22"/>
        </w:rPr>
        <w:t>organizowania i przeprowadzania warsztatów na podstawie zgłoszonego przez Zamawiającego Zapotrzebowania.</w:t>
      </w:r>
    </w:p>
    <w:p w14:paraId="4D3EC9F0" w14:textId="0A7A0D59"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sym w:font="Times New Roman" w:char="00A7"/>
      </w:r>
      <w:r w:rsidRPr="00B43A47">
        <w:rPr>
          <w:rFonts w:ascii="Aptos" w:eastAsia="Arial" w:hAnsi="Aptos"/>
          <w:b/>
          <w:sz w:val="22"/>
          <w:szCs w:val="22"/>
        </w:rPr>
        <w:t xml:space="preserve"> 4.</w:t>
      </w:r>
    </w:p>
    <w:p w14:paraId="7CD5EDB3"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Wynagrodzenie i warunki płatności</w:t>
      </w:r>
    </w:p>
    <w:p w14:paraId="360CF359" w14:textId="77777777" w:rsidR="009E1804" w:rsidRPr="00B43A47" w:rsidRDefault="009E1804"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Sposób rozliczania usług serwisowych Systemu objętych zamówieniem:</w:t>
      </w:r>
    </w:p>
    <w:p w14:paraId="29E078F9" w14:textId="4C1C93B1" w:rsidR="009E1804" w:rsidRPr="00B43A47" w:rsidRDefault="009E1804" w:rsidP="000C06F6">
      <w:pPr>
        <w:widowControl w:val="0"/>
        <w:numPr>
          <w:ilvl w:val="1"/>
          <w:numId w:val="78"/>
        </w:numPr>
        <w:suppressAutoHyphens/>
        <w:spacing w:before="120" w:after="120"/>
        <w:ind w:hanging="294"/>
        <w:jc w:val="both"/>
        <w:rPr>
          <w:rFonts w:ascii="Aptos" w:hAnsi="Aptos"/>
          <w:sz w:val="22"/>
          <w:szCs w:val="22"/>
          <w:lang w:eastAsia="zh-CN"/>
        </w:rPr>
      </w:pPr>
      <w:r w:rsidRPr="00B43A47">
        <w:rPr>
          <w:rFonts w:ascii="Aptos" w:hAnsi="Aptos"/>
          <w:sz w:val="22"/>
          <w:szCs w:val="22"/>
          <w:lang w:eastAsia="zh-CN"/>
        </w:rPr>
        <w:t>usługi, o których mowa w § 3. ust. 1</w:t>
      </w:r>
      <w:r w:rsidR="001F33D9" w:rsidRPr="00B43A47">
        <w:rPr>
          <w:rFonts w:ascii="Aptos" w:hAnsi="Aptos"/>
          <w:sz w:val="22"/>
          <w:szCs w:val="22"/>
          <w:lang w:eastAsia="zh-CN"/>
        </w:rPr>
        <w:t xml:space="preserve"> Umowy</w:t>
      </w:r>
      <w:r w:rsidRPr="00B43A47">
        <w:rPr>
          <w:rFonts w:ascii="Aptos" w:hAnsi="Aptos"/>
          <w:sz w:val="22"/>
          <w:szCs w:val="22"/>
          <w:lang w:eastAsia="zh-CN"/>
        </w:rPr>
        <w:t xml:space="preserve">, będą rozliczane miesięcznie (z dołu), wg kwoty ryczałtowej, która wynosi </w:t>
      </w:r>
      <w:r w:rsidR="001F33D9" w:rsidRPr="00B43A47">
        <w:rPr>
          <w:rFonts w:ascii="Aptos" w:hAnsi="Aptos"/>
          <w:sz w:val="22"/>
          <w:szCs w:val="22"/>
          <w:lang w:eastAsia="zh-CN"/>
        </w:rPr>
        <w:t>______________</w:t>
      </w:r>
      <w:r w:rsidRPr="00B43A47">
        <w:rPr>
          <w:rFonts w:ascii="Aptos" w:hAnsi="Aptos"/>
          <w:sz w:val="22"/>
          <w:szCs w:val="22"/>
          <w:lang w:eastAsia="zh-CN"/>
        </w:rPr>
        <w:t xml:space="preserve"> zł netto (słownie: </w:t>
      </w:r>
      <w:r w:rsidR="001F33D9" w:rsidRPr="00B43A47">
        <w:rPr>
          <w:rFonts w:ascii="Aptos" w:hAnsi="Aptos"/>
          <w:sz w:val="22"/>
          <w:szCs w:val="22"/>
          <w:lang w:eastAsia="zh-CN"/>
        </w:rPr>
        <w:t>________________</w:t>
      </w:r>
      <w:r w:rsidRPr="00B43A47">
        <w:rPr>
          <w:rFonts w:ascii="Aptos" w:hAnsi="Aptos"/>
          <w:sz w:val="22"/>
          <w:szCs w:val="22"/>
          <w:lang w:eastAsia="zh-CN"/>
        </w:rPr>
        <w:t>) miesięcznie, do której to kwoty zostanie doliczony podatek VAT według stawki obowiązującej na dzień wystawienia faktury;</w:t>
      </w:r>
    </w:p>
    <w:p w14:paraId="238DA18E" w14:textId="3F8D945F" w:rsidR="009E1804" w:rsidRPr="00B43A47" w:rsidRDefault="009E1804" w:rsidP="000C06F6">
      <w:pPr>
        <w:widowControl w:val="0"/>
        <w:numPr>
          <w:ilvl w:val="1"/>
          <w:numId w:val="78"/>
        </w:numPr>
        <w:suppressAutoHyphens/>
        <w:spacing w:before="120" w:after="120"/>
        <w:ind w:hanging="294"/>
        <w:jc w:val="both"/>
        <w:rPr>
          <w:rFonts w:ascii="Aptos" w:hAnsi="Aptos"/>
          <w:sz w:val="22"/>
          <w:szCs w:val="22"/>
          <w:lang w:eastAsia="zh-CN"/>
        </w:rPr>
      </w:pPr>
      <w:r w:rsidRPr="00B43A47">
        <w:rPr>
          <w:rFonts w:ascii="Aptos" w:hAnsi="Aptos"/>
          <w:sz w:val="22"/>
          <w:szCs w:val="22"/>
          <w:lang w:eastAsia="zh-CN"/>
        </w:rPr>
        <w:t>usługi, o których mowa w § 3. ust. 2</w:t>
      </w:r>
      <w:r w:rsidR="00F279F3" w:rsidRPr="00B43A47">
        <w:rPr>
          <w:rFonts w:ascii="Aptos" w:hAnsi="Aptos"/>
          <w:sz w:val="22"/>
          <w:szCs w:val="22"/>
          <w:lang w:eastAsia="zh-CN"/>
        </w:rPr>
        <w:t xml:space="preserve"> Umowy</w:t>
      </w:r>
      <w:r w:rsidRPr="00B43A47">
        <w:rPr>
          <w:rFonts w:ascii="Aptos" w:hAnsi="Aptos"/>
          <w:sz w:val="22"/>
          <w:szCs w:val="22"/>
          <w:lang w:eastAsia="zh-CN"/>
        </w:rPr>
        <w:t xml:space="preserve">, będą rozliczane na podstawie odrębnych zleceń Zamawiającego, wg stawki, która wynosi  </w:t>
      </w:r>
      <w:r w:rsidR="00F279F3" w:rsidRPr="00B43A47">
        <w:rPr>
          <w:rFonts w:ascii="Aptos" w:hAnsi="Aptos"/>
          <w:sz w:val="22"/>
          <w:szCs w:val="22"/>
          <w:lang w:eastAsia="zh-CN"/>
        </w:rPr>
        <w:t>_________</w:t>
      </w:r>
      <w:r w:rsidRPr="00B43A47">
        <w:rPr>
          <w:rFonts w:ascii="Aptos" w:hAnsi="Aptos"/>
          <w:sz w:val="22"/>
          <w:szCs w:val="22"/>
          <w:lang w:eastAsia="zh-CN"/>
        </w:rPr>
        <w:t xml:space="preserve"> zł netto (słownie: </w:t>
      </w:r>
      <w:r w:rsidR="00F279F3" w:rsidRPr="00B43A47">
        <w:rPr>
          <w:rFonts w:ascii="Aptos" w:hAnsi="Aptos"/>
          <w:sz w:val="22"/>
          <w:szCs w:val="22"/>
          <w:lang w:eastAsia="zh-CN"/>
        </w:rPr>
        <w:t>__________</w:t>
      </w:r>
      <w:r w:rsidRPr="00B43A47">
        <w:rPr>
          <w:rFonts w:ascii="Aptos" w:hAnsi="Aptos"/>
          <w:sz w:val="22"/>
          <w:szCs w:val="22"/>
          <w:lang w:eastAsia="zh-CN"/>
        </w:rPr>
        <w:t xml:space="preserve">) za godzinę, raz w miesiącu fakturą zbiorczą po zakończeniu miesiąca, do której to kwoty zostanie doliczony podatek VAT według stawki obowiązującej na dzień wystawienia faktury. </w:t>
      </w:r>
    </w:p>
    <w:p w14:paraId="0B7B87CD" w14:textId="66407021" w:rsidR="009E1804" w:rsidRPr="00B43A47" w:rsidRDefault="009E1804"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Realizacja usług wskazanych w </w:t>
      </w:r>
      <w:r w:rsidR="00F279F3" w:rsidRPr="00B43A47">
        <w:rPr>
          <w:rFonts w:ascii="Aptos" w:hAnsi="Aptos"/>
          <w:sz w:val="22"/>
          <w:szCs w:val="22"/>
          <w:lang w:eastAsia="zh-CN"/>
        </w:rPr>
        <w:t>ust. 1 b)</w:t>
      </w:r>
      <w:r w:rsidRPr="00B43A47">
        <w:rPr>
          <w:rFonts w:ascii="Aptos" w:hAnsi="Aptos"/>
          <w:sz w:val="22"/>
          <w:szCs w:val="22"/>
          <w:lang w:eastAsia="zh-CN"/>
        </w:rPr>
        <w:t xml:space="preserve"> będzie odbywać się po wskazaniu przez Wykonawcę wyceny i akceptacji Zamawiającego. Propozycje wyceny i czasu realizacji powinny zostać przedstawione Zamawiającemu w ciągu 5 </w:t>
      </w:r>
      <w:r w:rsidR="00F279F3" w:rsidRPr="00B43A47">
        <w:rPr>
          <w:rFonts w:ascii="Aptos" w:hAnsi="Aptos"/>
          <w:sz w:val="22"/>
          <w:szCs w:val="22"/>
          <w:lang w:eastAsia="zh-CN"/>
        </w:rPr>
        <w:t>d</w:t>
      </w:r>
      <w:r w:rsidRPr="00B43A47">
        <w:rPr>
          <w:rFonts w:ascii="Aptos" w:hAnsi="Aptos"/>
          <w:sz w:val="22"/>
          <w:szCs w:val="22"/>
          <w:lang w:eastAsia="zh-CN"/>
        </w:rPr>
        <w:t xml:space="preserve">ni </w:t>
      </w:r>
      <w:r w:rsidR="00F279F3" w:rsidRPr="00B43A47">
        <w:rPr>
          <w:rFonts w:ascii="Aptos" w:hAnsi="Aptos"/>
          <w:sz w:val="22"/>
          <w:szCs w:val="22"/>
          <w:lang w:eastAsia="zh-CN"/>
        </w:rPr>
        <w:t>r</w:t>
      </w:r>
      <w:r w:rsidRPr="00B43A47">
        <w:rPr>
          <w:rFonts w:ascii="Aptos" w:hAnsi="Aptos"/>
          <w:sz w:val="22"/>
          <w:szCs w:val="22"/>
          <w:lang w:eastAsia="zh-CN"/>
        </w:rPr>
        <w:t>oboczych</w:t>
      </w:r>
      <w:r w:rsidR="00F279F3" w:rsidRPr="00B43A47">
        <w:rPr>
          <w:rFonts w:ascii="Aptos" w:hAnsi="Aptos"/>
          <w:sz w:val="22"/>
          <w:szCs w:val="22"/>
          <w:lang w:eastAsia="zh-CN"/>
        </w:rPr>
        <w:t>.</w:t>
      </w:r>
    </w:p>
    <w:p w14:paraId="1D157454" w14:textId="4F7257EA" w:rsidR="009E1804" w:rsidRPr="00B43A47" w:rsidRDefault="009E1804"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Podan</w:t>
      </w:r>
      <w:r w:rsidR="009017DB" w:rsidRPr="00B43A47">
        <w:rPr>
          <w:rFonts w:ascii="Aptos" w:hAnsi="Aptos"/>
          <w:sz w:val="22"/>
          <w:szCs w:val="22"/>
          <w:lang w:eastAsia="zh-CN"/>
        </w:rPr>
        <w:t>e</w:t>
      </w:r>
      <w:r w:rsidRPr="00B43A47">
        <w:rPr>
          <w:rFonts w:ascii="Aptos" w:hAnsi="Aptos"/>
          <w:sz w:val="22"/>
          <w:szCs w:val="22"/>
          <w:lang w:eastAsia="zh-CN"/>
        </w:rPr>
        <w:t xml:space="preserve"> w załączniku nr 2 do Umowy iloś</w:t>
      </w:r>
      <w:r w:rsidR="009017DB" w:rsidRPr="00B43A47">
        <w:rPr>
          <w:rFonts w:ascii="Aptos" w:hAnsi="Aptos"/>
          <w:sz w:val="22"/>
          <w:szCs w:val="22"/>
          <w:lang w:eastAsia="zh-CN"/>
        </w:rPr>
        <w:t>ci</w:t>
      </w:r>
      <w:r w:rsidRPr="00B43A47">
        <w:rPr>
          <w:rFonts w:ascii="Aptos" w:hAnsi="Aptos"/>
          <w:sz w:val="22"/>
          <w:szCs w:val="22"/>
          <w:lang w:eastAsia="zh-CN"/>
        </w:rPr>
        <w:t xml:space="preserve"> godzin należy traktować jako orientacyjn</w:t>
      </w:r>
      <w:r w:rsidR="009017DB" w:rsidRPr="00B43A47">
        <w:rPr>
          <w:rFonts w:ascii="Aptos" w:hAnsi="Aptos"/>
          <w:sz w:val="22"/>
          <w:szCs w:val="22"/>
          <w:lang w:eastAsia="zh-CN"/>
        </w:rPr>
        <w:t>e</w:t>
      </w:r>
      <w:r w:rsidRPr="00B43A47">
        <w:rPr>
          <w:rFonts w:ascii="Aptos" w:hAnsi="Aptos"/>
          <w:sz w:val="22"/>
          <w:szCs w:val="22"/>
          <w:lang w:eastAsia="zh-CN"/>
        </w:rPr>
        <w:t xml:space="preserve">. </w:t>
      </w:r>
      <w:r w:rsidR="006D750A" w:rsidRPr="00B43A47">
        <w:rPr>
          <w:rFonts w:ascii="Aptos" w:hAnsi="Aptos"/>
          <w:sz w:val="22"/>
          <w:szCs w:val="22"/>
          <w:lang w:eastAsia="zh-CN"/>
        </w:rPr>
        <w:t xml:space="preserve">Zamawiający zastrzega możliwość </w:t>
      </w:r>
      <w:r w:rsidR="00550521" w:rsidRPr="00B43A47">
        <w:rPr>
          <w:rFonts w:ascii="Aptos" w:hAnsi="Aptos"/>
          <w:sz w:val="22"/>
          <w:szCs w:val="22"/>
          <w:lang w:eastAsia="zh-CN"/>
        </w:rPr>
        <w:t>zwiększenia lub zmniejszenia ilości usług serwisowych Systemu</w:t>
      </w:r>
      <w:r w:rsidR="00464761" w:rsidRPr="00B43A47">
        <w:t xml:space="preserve"> </w:t>
      </w:r>
      <w:r w:rsidR="00464761" w:rsidRPr="00B43A47">
        <w:rPr>
          <w:rFonts w:ascii="Aptos" w:hAnsi="Aptos"/>
          <w:sz w:val="22"/>
          <w:szCs w:val="22"/>
          <w:lang w:eastAsia="zh-CN"/>
        </w:rPr>
        <w:t>na podstawie odrębnych Zleceń</w:t>
      </w:r>
      <w:r w:rsidR="006D750A" w:rsidRPr="00B43A47">
        <w:rPr>
          <w:rFonts w:ascii="Aptos" w:hAnsi="Aptos"/>
          <w:sz w:val="22"/>
          <w:szCs w:val="22"/>
          <w:lang w:eastAsia="zh-CN"/>
        </w:rPr>
        <w:t xml:space="preserve">, o których mowa w § 3 ust. </w:t>
      </w:r>
      <w:r w:rsidR="00464761" w:rsidRPr="00B43A47">
        <w:rPr>
          <w:rFonts w:ascii="Aptos" w:hAnsi="Aptos"/>
          <w:sz w:val="22"/>
          <w:szCs w:val="22"/>
          <w:lang w:eastAsia="zh-CN"/>
        </w:rPr>
        <w:t>2</w:t>
      </w:r>
      <w:r w:rsidR="006D750A" w:rsidRPr="00B43A47">
        <w:rPr>
          <w:rFonts w:ascii="Aptos" w:hAnsi="Aptos"/>
          <w:sz w:val="22"/>
          <w:szCs w:val="22"/>
          <w:lang w:eastAsia="zh-CN"/>
        </w:rPr>
        <w:t xml:space="preserve"> Umowy</w:t>
      </w:r>
      <w:r w:rsidR="00550521" w:rsidRPr="00B43A47">
        <w:rPr>
          <w:rFonts w:ascii="Aptos" w:hAnsi="Aptos"/>
          <w:sz w:val="22"/>
          <w:szCs w:val="22"/>
          <w:lang w:eastAsia="zh-CN"/>
        </w:rPr>
        <w:t xml:space="preserve">. W przypadku zwiększenia ilości usług serwisowych Systemu zostanie zmniejszona ilość </w:t>
      </w:r>
      <w:r w:rsidR="009017DB" w:rsidRPr="00B43A47">
        <w:rPr>
          <w:rFonts w:ascii="Aptos" w:hAnsi="Aptos"/>
          <w:sz w:val="22"/>
          <w:szCs w:val="22"/>
          <w:lang w:eastAsia="zh-CN"/>
        </w:rPr>
        <w:t>Opłat ryczałtowych za opiekę serwisową</w:t>
      </w:r>
      <w:r w:rsidR="00464761" w:rsidRPr="00B43A47">
        <w:rPr>
          <w:rFonts w:ascii="Aptos" w:hAnsi="Aptos"/>
          <w:sz w:val="22"/>
          <w:szCs w:val="22"/>
          <w:lang w:eastAsia="zh-CN"/>
        </w:rPr>
        <w:t>, a</w:t>
      </w:r>
      <w:r w:rsidR="009017DB" w:rsidRPr="00B43A47">
        <w:rPr>
          <w:rFonts w:ascii="Aptos" w:hAnsi="Aptos"/>
          <w:sz w:val="22"/>
          <w:szCs w:val="22"/>
          <w:lang w:eastAsia="zh-CN"/>
        </w:rPr>
        <w:t xml:space="preserve"> Umowa zakończy się po wyczerpaniu kwoty określonej w ust 4.</w:t>
      </w:r>
    </w:p>
    <w:p w14:paraId="4FCE8C50" w14:textId="1AB61BEC" w:rsidR="00F01A45" w:rsidRPr="00B43A47" w:rsidRDefault="00F01A45" w:rsidP="002560C1">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Całkowita wartość Umowy</w:t>
      </w:r>
      <w:r w:rsidR="006D750A" w:rsidRPr="00B43A47">
        <w:rPr>
          <w:rFonts w:ascii="Aptos" w:hAnsi="Aptos"/>
          <w:sz w:val="22"/>
          <w:szCs w:val="22"/>
          <w:lang w:eastAsia="zh-CN"/>
        </w:rPr>
        <w:t xml:space="preserve"> nie może przekroczyć kwoty </w:t>
      </w:r>
      <w:r w:rsidRPr="00B43A47">
        <w:rPr>
          <w:rFonts w:ascii="Aptos" w:hAnsi="Aptos"/>
          <w:sz w:val="22"/>
          <w:szCs w:val="22"/>
          <w:lang w:eastAsia="zh-CN"/>
        </w:rPr>
        <w:t>wynosi  _________zł netto plus ___ % podatek VAT tj._________ zł brutto (słownie: ____________________)</w:t>
      </w:r>
    </w:p>
    <w:p w14:paraId="4DFCE14A" w14:textId="609517C0"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Zapłata za realizację Przedmiotu umowy nastąpi przelewem na rachunek bankowy Wykonawcy nr ________________________________________, w ciągu 21 dni od dnia dostarczenia Zamawiającemu prawidłowo wystawionej faktury przez Wykonawcę. </w:t>
      </w:r>
      <w:r w:rsidR="00363D13" w:rsidRPr="00B43A47">
        <w:rPr>
          <w:rFonts w:ascii="Aptos" w:hAnsi="Aptos"/>
          <w:sz w:val="22"/>
          <w:szCs w:val="22"/>
          <w:lang w:eastAsia="zh-CN"/>
        </w:rPr>
        <w:t xml:space="preserve">Faktura musi być wystawiona w ciągu 5 dni roboczych po zakończeniu miesiąca. </w:t>
      </w:r>
      <w:r w:rsidR="007D6F59">
        <w:rPr>
          <w:rFonts w:ascii="Aptos" w:hAnsi="Aptos"/>
          <w:sz w:val="22"/>
          <w:szCs w:val="22"/>
          <w:lang w:eastAsia="zh-CN"/>
        </w:rPr>
        <w:t xml:space="preserve">Na fakturze należy wyszczególnić usługi ryczałtowe oraz usługi realizowane na podstawie odrębnych zamówień. </w:t>
      </w:r>
      <w:r w:rsidRPr="00B43A47">
        <w:rPr>
          <w:rFonts w:ascii="Aptos" w:hAnsi="Aptos"/>
          <w:sz w:val="22"/>
          <w:szCs w:val="22"/>
          <w:lang w:eastAsia="zh-CN"/>
        </w:rPr>
        <w:t>Za dzień dokonania płatności Strony przyjmują dzień obciążenia rachunku bankowego Zamawiającego. Rozliczenia pomiędzy Zamawiającym a Wykonawcą będą odbywać się w złotych.</w:t>
      </w:r>
    </w:p>
    <w:p w14:paraId="44E0DAC9"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bookmarkStart w:id="23" w:name="_Hlk146883791"/>
      <w:r w:rsidRPr="00B43A47">
        <w:rPr>
          <w:rFonts w:ascii="Aptos" w:hAnsi="Aptos"/>
          <w:sz w:val="22"/>
          <w:szCs w:val="22"/>
          <w:lang w:eastAsia="zh-CN"/>
        </w:rPr>
        <w:t xml:space="preserve">Faktury elektroniczne  będą Zamawiającemu wysyłane na adres e-mail: </w:t>
      </w:r>
      <w:hyperlink r:id="rId26" w:history="1">
        <w:r w:rsidRPr="00B43A47">
          <w:rPr>
            <w:rFonts w:ascii="Aptos" w:hAnsi="Aptos"/>
            <w:sz w:val="22"/>
            <w:szCs w:val="22"/>
            <w:lang w:eastAsia="zh-CN"/>
          </w:rPr>
          <w:t>efaktura@mza.waw.pl</w:t>
        </w:r>
      </w:hyperlink>
    </w:p>
    <w:p w14:paraId="013634AE"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Osobą upoważnioną do kontaktów w sprawie e-faktur ze strony Zamawiającego jest Małgorzata Gawrońska e-mail: malgorzata.gawronska@mza.waw.pl</w:t>
      </w:r>
    </w:p>
    <w:p w14:paraId="178F9AA8"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Zamawiający zobowiązuje się do poinformowania Wykonawcy o każdorazowej zmianie ww. adresu e-mail.</w:t>
      </w:r>
    </w:p>
    <w:p w14:paraId="7B2CCF48" w14:textId="7985DD55"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Faktury, faktury korygujące oraz duplikaty faktur muszą być wystawiane w formie elektronicznej </w:t>
      </w:r>
      <w:r w:rsidR="00B86864">
        <w:rPr>
          <w:rFonts w:ascii="Aptos" w:hAnsi="Aptos"/>
          <w:sz w:val="22"/>
          <w:szCs w:val="22"/>
          <w:lang w:eastAsia="zh-CN"/>
        </w:rPr>
        <w:br/>
      </w:r>
      <w:r w:rsidRPr="00B43A47">
        <w:rPr>
          <w:rFonts w:ascii="Aptos" w:hAnsi="Aptos"/>
          <w:sz w:val="22"/>
          <w:szCs w:val="22"/>
          <w:lang w:eastAsia="zh-CN"/>
        </w:rPr>
        <w:t>w formacie PDF/A.</w:t>
      </w:r>
    </w:p>
    <w:p w14:paraId="011907F7"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Faktury korygujące muszą być wystawiane na bieżąco do każdej korygowanej faktury pierwotnej, której dotyczą. </w:t>
      </w:r>
    </w:p>
    <w:bookmarkEnd w:id="23"/>
    <w:p w14:paraId="7DBC7A2F"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W przypadku zmiany obowiązującej stawki podatku od towarów i usług, Wykonawca będzie uprawniony do uwzględniania na fakturze nowej stawki podatku VAT.</w:t>
      </w:r>
    </w:p>
    <w:p w14:paraId="42A85A81" w14:textId="1F890E2D"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Strony zgodnie postanawiają, że realizacja przez Zamawiającego płatności wynagrodzenia Wykonawcy na podstawie Umowy będzie się odbywała z zastosowaniem mechanizmu podzielonej płatności, wskazanego w ustawie z dnia 11 marca 2004 r. o podatku od towarów </w:t>
      </w:r>
      <w:r w:rsidR="00B86864">
        <w:rPr>
          <w:rFonts w:ascii="Aptos" w:hAnsi="Aptos"/>
          <w:sz w:val="22"/>
          <w:szCs w:val="22"/>
          <w:lang w:eastAsia="zh-CN"/>
        </w:rPr>
        <w:br/>
      </w:r>
      <w:r w:rsidRPr="00B43A47">
        <w:rPr>
          <w:rFonts w:ascii="Aptos" w:hAnsi="Aptos"/>
          <w:sz w:val="22"/>
          <w:szCs w:val="22"/>
          <w:lang w:eastAsia="zh-CN"/>
        </w:rPr>
        <w:t>i usług.</w:t>
      </w:r>
    </w:p>
    <w:p w14:paraId="4FA4E366"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W przypadku, gdy bank Wykonawcy, do którego Zamawiający będzie przekazywał wynagrodzenie, znajduje się poza granicami Rzeczpospolitej Polskiej, opłaty bankowe z tytułu dokonanego przelewu ponosi Wykonawca.</w:t>
      </w:r>
    </w:p>
    <w:p w14:paraId="03B4A669"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Wykonawca oświadcza, że:</w:t>
      </w:r>
    </w:p>
    <w:p w14:paraId="4460C244" w14:textId="77777777" w:rsidR="009E0BC5" w:rsidRPr="00B43A47" w:rsidRDefault="009E0BC5" w:rsidP="000C06F6">
      <w:pPr>
        <w:numPr>
          <w:ilvl w:val="0"/>
          <w:numId w:val="79"/>
        </w:numPr>
        <w:spacing w:before="120" w:after="120"/>
        <w:ind w:left="709" w:hanging="295"/>
        <w:jc w:val="both"/>
        <w:rPr>
          <w:rFonts w:ascii="Aptos" w:hAnsi="Aptos"/>
          <w:bCs/>
          <w:sz w:val="22"/>
          <w:szCs w:val="22"/>
        </w:rPr>
      </w:pPr>
      <w:r w:rsidRPr="00B43A47">
        <w:rPr>
          <w:rFonts w:ascii="Aptos" w:hAnsi="Aptos"/>
          <w:bCs/>
          <w:sz w:val="22"/>
          <w:szCs w:val="22"/>
        </w:rPr>
        <w:t>posiada status czynnego podatnika VAT,</w:t>
      </w:r>
    </w:p>
    <w:p w14:paraId="4F09866A" w14:textId="67F19768" w:rsidR="009E0BC5" w:rsidRPr="00B43A47" w:rsidRDefault="009E0BC5" w:rsidP="000C06F6">
      <w:pPr>
        <w:numPr>
          <w:ilvl w:val="0"/>
          <w:numId w:val="79"/>
        </w:numPr>
        <w:spacing w:before="120" w:after="120"/>
        <w:ind w:left="709" w:hanging="295"/>
        <w:jc w:val="both"/>
        <w:rPr>
          <w:rFonts w:ascii="Aptos" w:hAnsi="Aptos"/>
          <w:bCs/>
          <w:sz w:val="22"/>
          <w:szCs w:val="22"/>
        </w:rPr>
      </w:pPr>
      <w:r w:rsidRPr="00B43A47">
        <w:rPr>
          <w:rFonts w:ascii="Aptos" w:hAnsi="Aptos"/>
          <w:iCs/>
          <w:sz w:val="22"/>
          <w:szCs w:val="22"/>
        </w:rPr>
        <w:t xml:space="preserve">numer jego rachunku rozliczeniowego widnieje w wykazie podmiotów zarejestrowanych jako podatnicy VAT, niezarejestrowanych oraz wykreślonych i przywróconych do rejestru VAT tj. </w:t>
      </w:r>
      <w:r w:rsidR="00B86864">
        <w:rPr>
          <w:rFonts w:ascii="Aptos" w:hAnsi="Aptos"/>
          <w:iCs/>
          <w:sz w:val="22"/>
          <w:szCs w:val="22"/>
        </w:rPr>
        <w:br/>
      </w:r>
      <w:r w:rsidRPr="00B43A47">
        <w:rPr>
          <w:rFonts w:ascii="Aptos" w:hAnsi="Aptos"/>
          <w:iCs/>
          <w:sz w:val="22"/>
          <w:szCs w:val="22"/>
        </w:rPr>
        <w:t>w tzw. Białej liście podatników VAT, z którego wydruk z dnia ____________, aktualny na dzień zawarcia Umowy, stanowi załącznik nr 4 do Umowy,</w:t>
      </w:r>
    </w:p>
    <w:p w14:paraId="3B7676EF" w14:textId="77777777" w:rsidR="009E0BC5" w:rsidRPr="00B43A47" w:rsidRDefault="009E0BC5" w:rsidP="000C06F6">
      <w:pPr>
        <w:numPr>
          <w:ilvl w:val="0"/>
          <w:numId w:val="79"/>
        </w:numPr>
        <w:spacing w:before="120" w:after="120"/>
        <w:ind w:left="709" w:hanging="295"/>
        <w:jc w:val="both"/>
        <w:rPr>
          <w:rFonts w:ascii="Aptos" w:hAnsi="Aptos"/>
          <w:bCs/>
          <w:sz w:val="22"/>
          <w:szCs w:val="22"/>
        </w:rPr>
      </w:pPr>
      <w:r w:rsidRPr="00B43A47">
        <w:rPr>
          <w:rFonts w:ascii="Aptos" w:hAnsi="Aptos"/>
          <w:bCs/>
          <w:sz w:val="22"/>
          <w:szCs w:val="22"/>
        </w:rPr>
        <w:t>swoje zobowiązania podatkowe deklaruje i reguluje zgodnie z obowiązującym w tym zakresie prawem i w chwili podpisywania Umowy nie ma żadnych zaległości w uiszczaniu należnych podatków, w tym podatku VAT.</w:t>
      </w:r>
    </w:p>
    <w:p w14:paraId="4ABD9447"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Wykonawca zobowiązuje się ciążące na nim zobowiązania podatkowe regulować zgodnie z obowiązującym w tym zakresie prawem.</w:t>
      </w:r>
    </w:p>
    <w:p w14:paraId="65EE3F62"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Zamawiający jest uprawniony do odstąpienia od Umowy w przypadkach gdy:</w:t>
      </w:r>
    </w:p>
    <w:p w14:paraId="00027968" w14:textId="77777777" w:rsidR="009E0BC5" w:rsidRPr="00B43A47" w:rsidRDefault="009E0BC5" w:rsidP="000C06F6">
      <w:pPr>
        <w:numPr>
          <w:ilvl w:val="1"/>
          <w:numId w:val="80"/>
        </w:numPr>
        <w:tabs>
          <w:tab w:val="clear" w:pos="1440"/>
        </w:tabs>
        <w:spacing w:before="120" w:after="120"/>
        <w:ind w:left="709" w:hanging="283"/>
        <w:jc w:val="both"/>
        <w:rPr>
          <w:rFonts w:ascii="Aptos" w:hAnsi="Aptos"/>
          <w:bCs/>
          <w:sz w:val="22"/>
          <w:szCs w:val="22"/>
        </w:rPr>
      </w:pPr>
      <w:r w:rsidRPr="00B43A47">
        <w:rPr>
          <w:rFonts w:ascii="Aptos" w:hAnsi="Aptos"/>
          <w:bCs/>
          <w:sz w:val="22"/>
          <w:szCs w:val="22"/>
        </w:rPr>
        <w:t>zajdzie uzasadnione przypuszczenie, że Wykonawca nie przestrzega obowiązujących przepisów dotyczących regulowania zobowiązań podatkowych, w szczególności z tytułu podatku VAT,</w:t>
      </w:r>
    </w:p>
    <w:p w14:paraId="79F84659" w14:textId="3B3332FF" w:rsidR="009E0BC5" w:rsidRPr="00B43A47" w:rsidRDefault="009E0BC5" w:rsidP="000C06F6">
      <w:pPr>
        <w:numPr>
          <w:ilvl w:val="1"/>
          <w:numId w:val="80"/>
        </w:numPr>
        <w:tabs>
          <w:tab w:val="clear" w:pos="1440"/>
        </w:tabs>
        <w:spacing w:before="120" w:after="120"/>
        <w:ind w:left="709" w:hanging="283"/>
        <w:jc w:val="both"/>
        <w:rPr>
          <w:rFonts w:ascii="Aptos" w:hAnsi="Aptos"/>
          <w:bCs/>
          <w:sz w:val="22"/>
          <w:szCs w:val="22"/>
        </w:rPr>
      </w:pPr>
      <w:r w:rsidRPr="00B43A47">
        <w:rPr>
          <w:rFonts w:ascii="Aptos" w:hAnsi="Aptos"/>
          <w:bCs/>
          <w:sz w:val="22"/>
          <w:szCs w:val="22"/>
        </w:rPr>
        <w:t xml:space="preserve">Wykonawca złożył nieprawdziwe oświadczenie, o którym mowa w ust. </w:t>
      </w:r>
      <w:r w:rsidR="00363D13" w:rsidRPr="00B43A47">
        <w:rPr>
          <w:rFonts w:ascii="Aptos" w:hAnsi="Aptos"/>
          <w:bCs/>
          <w:sz w:val="22"/>
          <w:szCs w:val="22"/>
        </w:rPr>
        <w:t>1</w:t>
      </w:r>
      <w:r w:rsidR="007D6F59">
        <w:rPr>
          <w:rFonts w:ascii="Aptos" w:hAnsi="Aptos"/>
          <w:bCs/>
          <w:sz w:val="22"/>
          <w:szCs w:val="22"/>
        </w:rPr>
        <w:t>4</w:t>
      </w:r>
      <w:r w:rsidRPr="00B43A47">
        <w:rPr>
          <w:rFonts w:ascii="Aptos" w:hAnsi="Aptos"/>
          <w:bCs/>
          <w:sz w:val="22"/>
          <w:szCs w:val="22"/>
        </w:rPr>
        <w:t>,</w:t>
      </w:r>
    </w:p>
    <w:p w14:paraId="44AFADAF" w14:textId="77777777" w:rsidR="009E0BC5" w:rsidRPr="00B43A47" w:rsidRDefault="009E0BC5" w:rsidP="000C06F6">
      <w:pPr>
        <w:numPr>
          <w:ilvl w:val="1"/>
          <w:numId w:val="80"/>
        </w:numPr>
        <w:tabs>
          <w:tab w:val="clear" w:pos="1440"/>
        </w:tabs>
        <w:spacing w:before="120" w:after="120"/>
        <w:ind w:left="709" w:hanging="283"/>
        <w:jc w:val="both"/>
        <w:rPr>
          <w:rFonts w:ascii="Aptos" w:hAnsi="Aptos"/>
          <w:sz w:val="22"/>
          <w:szCs w:val="22"/>
        </w:rPr>
      </w:pPr>
      <w:r w:rsidRPr="00B43A47">
        <w:rPr>
          <w:rFonts w:ascii="Aptos" w:hAnsi="Aptos"/>
          <w:bCs/>
          <w:sz w:val="22"/>
          <w:szCs w:val="22"/>
        </w:rPr>
        <w:t>w wyniku przeprowadzonej przez Zamawiającego oceny, Wykonawca zostanie uznany za podmiot, który uczestniczy w procedurze wyłudzania podatku od towarów i usług.</w:t>
      </w:r>
    </w:p>
    <w:p w14:paraId="22A6E2D3" w14:textId="25451636"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Złożenie oświadczenia o odstąpieniu od Umowy, o którym mowa w ust. 1</w:t>
      </w:r>
      <w:r w:rsidR="007D6F59">
        <w:rPr>
          <w:rFonts w:ascii="Aptos" w:hAnsi="Aptos"/>
          <w:sz w:val="22"/>
          <w:szCs w:val="22"/>
          <w:lang w:eastAsia="zh-CN"/>
        </w:rPr>
        <w:t>6</w:t>
      </w:r>
      <w:r w:rsidRPr="00B43A47">
        <w:rPr>
          <w:rFonts w:ascii="Aptos" w:hAnsi="Aptos"/>
          <w:sz w:val="22"/>
          <w:szCs w:val="22"/>
          <w:lang w:eastAsia="zh-CN"/>
        </w:rPr>
        <w:t xml:space="preserve"> powyżej, wymaga pod rygorem nieważności zachowania formy pisemnej i doręczenia drugiej Stronie, przy czym oświadczenie to jest skuteczne od następnego dnia po jego doręczeniu. Zamawiającemu przysługuje prawo odstąpienia od Umowy w ciągu 21 dni od dnia powzięcia wiadomości </w:t>
      </w:r>
      <w:r w:rsidRPr="00B43A47">
        <w:rPr>
          <w:rFonts w:ascii="Aptos" w:hAnsi="Aptos"/>
          <w:sz w:val="22"/>
          <w:szCs w:val="22"/>
          <w:lang w:eastAsia="zh-CN"/>
        </w:rPr>
        <w:br/>
        <w:t>o zaistnieniu przyczyny stanowiącej przesłankę realizacji prawa odstąpienia.</w:t>
      </w:r>
    </w:p>
    <w:p w14:paraId="775880BB"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Zważywszy na ryzyka związane z procederem wyłudzenia podatku od towarów i usług, Strony postanawiają, że Wykonawca ponosi pełną odpowiedzialność za własne zobowiązania podatkowe oraz przejmuje pełną odpowiedzialność za działanie swoich dostawców oraz podwykonawców, także w zakresie nieprzestrzegania przez te podmioty obowiązków związanych z rozliczeniami z tytułu podatku od towarów i usług. </w:t>
      </w:r>
    </w:p>
    <w:p w14:paraId="194F7C19"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W przypadku wystąpienia do Zamawiającego przez organy skarbowe z jakimikolwiek wezwaniami do wypełnienia obowiązków podatkowych wynikających z działania lub zaniechania Wykonawcy lub jego dostawców oraz podwykonawców, Wykonawca zobowiązuje się do całkowitego zaspokojenia ewentualnych zobowiązań Zamawiającego wobec organów skarbowych z tego tytułu, na pierwsze wezwanie Zamawiającego.</w:t>
      </w:r>
    </w:p>
    <w:p w14:paraId="19588FCB"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Wykonawca jest zobowiązany do pisemnego poinformowania Zamawiającego o wszelkich zmianach jego statusu VAT w trakcie trwania Umowy tj. o rezygnacji ze statusu czynnego podatnika VAT lub wykreślenia go z listy podatników VAT czynnych przez organ podatkowy, najpóźniej w ciągu 2 dni roboczych od zaistnienia tego zdarzenia. </w:t>
      </w:r>
    </w:p>
    <w:p w14:paraId="759127E0" w14:textId="38F6EFF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W przypadku złożenia przez Wykonawcę nieprawdziwych oświadczeń lub dokumentów związanych z zawarciem Umowy, bądź niewykonywania lub nienależytego wykonywania zobowiązań podatkowych, Zamawiający niezależnie od uprawnienia do odstąpienia od Umowy, </w:t>
      </w:r>
      <w:r w:rsidR="00B86864">
        <w:rPr>
          <w:rFonts w:ascii="Aptos" w:hAnsi="Aptos"/>
          <w:sz w:val="22"/>
          <w:szCs w:val="22"/>
          <w:lang w:eastAsia="zh-CN"/>
        </w:rPr>
        <w:br/>
      </w:r>
      <w:r w:rsidRPr="00B43A47">
        <w:rPr>
          <w:rFonts w:ascii="Aptos" w:hAnsi="Aptos"/>
          <w:sz w:val="22"/>
          <w:szCs w:val="22"/>
          <w:lang w:eastAsia="zh-CN"/>
        </w:rPr>
        <w:t>o którym mowa w ust. 1</w:t>
      </w:r>
      <w:r w:rsidR="007D6F59">
        <w:rPr>
          <w:rFonts w:ascii="Aptos" w:hAnsi="Aptos"/>
          <w:sz w:val="22"/>
          <w:szCs w:val="22"/>
          <w:lang w:eastAsia="zh-CN"/>
        </w:rPr>
        <w:t>6</w:t>
      </w:r>
      <w:r w:rsidRPr="00B43A47">
        <w:rPr>
          <w:rFonts w:ascii="Aptos" w:hAnsi="Aptos"/>
          <w:sz w:val="22"/>
          <w:szCs w:val="22"/>
          <w:lang w:eastAsia="zh-CN"/>
        </w:rPr>
        <w:t xml:space="preserve"> powyżej, ma prawo żądać od Wykonawcy zapłaty kary umownej w wysokości 10 % całkowitego maksymalnego wynagrodzenia Wykonawcy, o którym mowa w ust. </w:t>
      </w:r>
      <w:r w:rsidR="00363D13" w:rsidRPr="00B43A47">
        <w:rPr>
          <w:rFonts w:ascii="Aptos" w:hAnsi="Aptos"/>
          <w:sz w:val="22"/>
          <w:szCs w:val="22"/>
          <w:lang w:eastAsia="zh-CN"/>
        </w:rPr>
        <w:t>4</w:t>
      </w:r>
      <w:r w:rsidRPr="00B43A47">
        <w:rPr>
          <w:rFonts w:ascii="Aptos" w:hAnsi="Aptos"/>
          <w:sz w:val="22"/>
          <w:szCs w:val="22"/>
          <w:lang w:eastAsia="zh-CN"/>
        </w:rPr>
        <w:t xml:space="preserve"> powyżej.</w:t>
      </w:r>
    </w:p>
    <w:p w14:paraId="5CB3A101" w14:textId="11688580"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bookmarkStart w:id="24" w:name="_Hlk157414734"/>
      <w:r w:rsidRPr="00B43A47">
        <w:rPr>
          <w:rFonts w:ascii="Aptos" w:hAnsi="Aptos"/>
          <w:sz w:val="22"/>
          <w:szCs w:val="22"/>
          <w:lang w:eastAsia="zh-CN"/>
        </w:rPr>
        <w:t>Zamawiający jest uprawniony do potrącenia kary umownej, o której mowa w ust. 2</w:t>
      </w:r>
      <w:r w:rsidR="00242242">
        <w:rPr>
          <w:rFonts w:ascii="Aptos" w:hAnsi="Aptos"/>
          <w:sz w:val="22"/>
          <w:szCs w:val="22"/>
          <w:lang w:eastAsia="zh-CN"/>
        </w:rPr>
        <w:t>1</w:t>
      </w:r>
      <w:r w:rsidRPr="00B43A47">
        <w:rPr>
          <w:rFonts w:ascii="Aptos" w:hAnsi="Aptos"/>
          <w:sz w:val="22"/>
          <w:szCs w:val="22"/>
          <w:lang w:eastAsia="zh-CN"/>
        </w:rPr>
        <w:t xml:space="preserve">, </w:t>
      </w:r>
      <w:r w:rsidRPr="00B43A47">
        <w:rPr>
          <w:rFonts w:ascii="Aptos" w:hAnsi="Aptos"/>
          <w:sz w:val="22"/>
          <w:szCs w:val="22"/>
          <w:lang w:eastAsia="zh-CN"/>
        </w:rPr>
        <w:br/>
        <w:t xml:space="preserve">z wynagrodzenia Wykonawcy, </w:t>
      </w:r>
      <w:bookmarkStart w:id="25" w:name="_Hlk156293756"/>
      <w:r w:rsidRPr="00B43A47">
        <w:rPr>
          <w:rFonts w:ascii="Aptos" w:hAnsi="Aptos"/>
          <w:sz w:val="22"/>
          <w:szCs w:val="22"/>
          <w:lang w:eastAsia="zh-CN"/>
        </w:rPr>
        <w:t>a jeżeli to nie będzie możliwe Wykonawca zobowiązany będzie do zapłaty kary w terminie 14 dni od daty otrzymania noty księgowej przesłanej na adres e-mail wskazany w ust. 2</w:t>
      </w:r>
      <w:r w:rsidR="00242242">
        <w:rPr>
          <w:rFonts w:ascii="Aptos" w:hAnsi="Aptos"/>
          <w:sz w:val="22"/>
          <w:szCs w:val="22"/>
          <w:lang w:eastAsia="zh-CN"/>
        </w:rPr>
        <w:t>3</w:t>
      </w:r>
      <w:r w:rsidRPr="00B43A47">
        <w:rPr>
          <w:rFonts w:ascii="Aptos" w:hAnsi="Aptos"/>
          <w:sz w:val="22"/>
          <w:szCs w:val="22"/>
          <w:lang w:eastAsia="zh-CN"/>
        </w:rPr>
        <w:t>.</w:t>
      </w:r>
      <w:bookmarkEnd w:id="25"/>
    </w:p>
    <w:p w14:paraId="72347B1A" w14:textId="77777777" w:rsidR="009E0BC5"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 xml:space="preserve">Zamawiający jest zobowiązany wysłać notę księgową do Wykonawcy na adres e-mail: _____    </w:t>
      </w:r>
    </w:p>
    <w:p w14:paraId="0A9F327D" w14:textId="71D63A04" w:rsidR="009E1804" w:rsidRPr="00B43A47" w:rsidRDefault="009E0BC5" w:rsidP="000C06F6">
      <w:pPr>
        <w:widowControl w:val="0"/>
        <w:numPr>
          <w:ilvl w:val="0"/>
          <w:numId w:val="65"/>
        </w:numPr>
        <w:suppressAutoHyphens/>
        <w:spacing w:before="120" w:after="120"/>
        <w:ind w:left="426" w:hanging="426"/>
        <w:jc w:val="both"/>
        <w:rPr>
          <w:rFonts w:ascii="Aptos" w:hAnsi="Aptos"/>
          <w:sz w:val="22"/>
          <w:szCs w:val="22"/>
          <w:lang w:eastAsia="zh-CN"/>
        </w:rPr>
      </w:pPr>
      <w:r w:rsidRPr="00B43A47">
        <w:rPr>
          <w:rFonts w:ascii="Aptos" w:hAnsi="Aptos"/>
          <w:sz w:val="22"/>
          <w:szCs w:val="22"/>
          <w:lang w:eastAsia="zh-CN"/>
        </w:rPr>
        <w:t>Zamawiający uprawniony jest do dochodzenia odszkodowania przenoszącego wysokość zastrzeżonych w treści Umowy kar umownych</w:t>
      </w:r>
      <w:bookmarkEnd w:id="24"/>
      <w:r w:rsidRPr="00B43A47">
        <w:rPr>
          <w:rFonts w:ascii="Aptos" w:hAnsi="Aptos"/>
          <w:sz w:val="22"/>
          <w:szCs w:val="22"/>
          <w:lang w:eastAsia="zh-CN"/>
        </w:rPr>
        <w:t>.</w:t>
      </w:r>
    </w:p>
    <w:p w14:paraId="18609751" w14:textId="77777777" w:rsidR="009E1804" w:rsidRPr="00B43A47" w:rsidRDefault="009E1804" w:rsidP="006F4D88">
      <w:pPr>
        <w:tabs>
          <w:tab w:val="left" w:pos="360"/>
        </w:tabs>
        <w:spacing w:before="120" w:after="120"/>
        <w:jc w:val="center"/>
        <w:rPr>
          <w:rFonts w:ascii="Aptos" w:hAnsi="Aptos"/>
          <w:b/>
          <w:sz w:val="22"/>
          <w:szCs w:val="22"/>
        </w:rPr>
      </w:pPr>
    </w:p>
    <w:p w14:paraId="4C99B0DA"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5.</w:t>
      </w:r>
    </w:p>
    <w:p w14:paraId="3F227E67" w14:textId="0C01D90F"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Odstąpienie od </w:t>
      </w:r>
      <w:r w:rsidR="00C57EC8" w:rsidRPr="00B43A47">
        <w:rPr>
          <w:rFonts w:ascii="Aptos" w:eastAsia="Arial" w:hAnsi="Aptos"/>
          <w:b/>
          <w:sz w:val="22"/>
          <w:szCs w:val="22"/>
        </w:rPr>
        <w:t>U</w:t>
      </w:r>
      <w:r w:rsidRPr="00B43A47">
        <w:rPr>
          <w:rFonts w:ascii="Aptos" w:eastAsia="Arial" w:hAnsi="Aptos"/>
          <w:b/>
          <w:sz w:val="22"/>
          <w:szCs w:val="22"/>
        </w:rPr>
        <w:t>mowy</w:t>
      </w:r>
      <w:r w:rsidR="00C57EC8" w:rsidRPr="00B43A47">
        <w:rPr>
          <w:rFonts w:ascii="Aptos" w:eastAsia="Arial" w:hAnsi="Aptos"/>
          <w:b/>
          <w:sz w:val="22"/>
          <w:szCs w:val="22"/>
        </w:rPr>
        <w:t>, rozwiązanie Umowy</w:t>
      </w:r>
    </w:p>
    <w:p w14:paraId="2957FBC7" w14:textId="77777777" w:rsidR="009E1804" w:rsidRPr="00B43A47" w:rsidRDefault="009E1804" w:rsidP="000C06F6">
      <w:pPr>
        <w:numPr>
          <w:ilvl w:val="0"/>
          <w:numId w:val="62"/>
        </w:numPr>
        <w:tabs>
          <w:tab w:val="clear" w:pos="360"/>
        </w:tabs>
        <w:spacing w:before="120" w:after="120"/>
        <w:ind w:left="426" w:hanging="426"/>
        <w:jc w:val="both"/>
        <w:rPr>
          <w:rFonts w:ascii="Aptos" w:hAnsi="Aptos"/>
          <w:sz w:val="22"/>
          <w:szCs w:val="22"/>
        </w:rPr>
      </w:pPr>
      <w:r w:rsidRPr="00B43A47">
        <w:rPr>
          <w:rFonts w:ascii="Aptos" w:hAnsi="Aptos"/>
          <w:sz w:val="22"/>
          <w:szCs w:val="22"/>
        </w:rPr>
        <w:t>W razie niewykonania lub nienależytego wykonania Umowy lub jej części przez Wykonawcę, Zamawiający może odstąpić od Umowy, po uprzednim pisemnym wezwaniu Wykonawcy do usunięcia lub zaprzestania naruszeń Umowy i wyznaczeniu Wykonawcy 14-dniowego terminu do usunięcia naruszeń. Po bezskutecznym upływie terminu wyznaczonego Wykonawcy, Zamawiający może w terminie następnych 14 dni odstąpić od Umowy. Odstąpienie jest możliwe tylko od niewykonanej części Umowy.</w:t>
      </w:r>
    </w:p>
    <w:p w14:paraId="2F62CA46" w14:textId="275DCB70" w:rsidR="009E1804" w:rsidRPr="00B43A47" w:rsidRDefault="009E1804" w:rsidP="000C06F6">
      <w:pPr>
        <w:numPr>
          <w:ilvl w:val="0"/>
          <w:numId w:val="62"/>
        </w:numPr>
        <w:tabs>
          <w:tab w:val="clear" w:pos="360"/>
        </w:tabs>
        <w:spacing w:before="120" w:after="120"/>
        <w:ind w:left="426" w:hanging="426"/>
        <w:jc w:val="both"/>
        <w:rPr>
          <w:rFonts w:ascii="Aptos" w:hAnsi="Aptos"/>
          <w:sz w:val="22"/>
          <w:szCs w:val="22"/>
        </w:rPr>
      </w:pPr>
      <w:r w:rsidRPr="00B43A47">
        <w:rPr>
          <w:rFonts w:ascii="Aptos" w:hAnsi="Aptos"/>
          <w:sz w:val="22"/>
          <w:szCs w:val="22"/>
        </w:rPr>
        <w:t>Przez niewykonanie lub nienależyte wykonanie Umowy, Strony rozumieją w szczególności niewykonanie przez Wykonawcę usług serwisowych Systemu oraz systemów operacyjnych i baz danych, o których mowa w § 3 Umowy.</w:t>
      </w:r>
    </w:p>
    <w:p w14:paraId="7BF6B61E" w14:textId="77777777" w:rsidR="009E1804" w:rsidRPr="00B43A47" w:rsidRDefault="009E1804" w:rsidP="000C06F6">
      <w:pPr>
        <w:numPr>
          <w:ilvl w:val="0"/>
          <w:numId w:val="62"/>
        </w:numPr>
        <w:tabs>
          <w:tab w:val="clear" w:pos="360"/>
        </w:tabs>
        <w:spacing w:before="120" w:after="120"/>
        <w:ind w:left="426" w:hanging="426"/>
        <w:jc w:val="both"/>
        <w:rPr>
          <w:rFonts w:ascii="Aptos" w:hAnsi="Aptos"/>
          <w:sz w:val="22"/>
          <w:szCs w:val="22"/>
        </w:rPr>
      </w:pPr>
      <w:r w:rsidRPr="00B43A47">
        <w:rPr>
          <w:rFonts w:ascii="Aptos" w:hAnsi="Aptos"/>
          <w:sz w:val="22"/>
          <w:szCs w:val="22"/>
        </w:rPr>
        <w:t xml:space="preserve">Wykonawca może odstąpić od Umowy, w razie opóźnienia w płatności po stronie Zamawiającego przekraczającej 30 dni, w ciągu 7 dni od dnia doręczenia Zamawiającemu ostatecznego wezwania do zapłaty. Po bezskutecznym upływie wyznaczonego Zamawiającemu terminu, Wykonawca może w terminie następnych 30 dni odstąpić od umowy. </w:t>
      </w:r>
    </w:p>
    <w:p w14:paraId="42B5A32C" w14:textId="77777777" w:rsidR="009E1804" w:rsidRPr="00B43A47" w:rsidRDefault="009E1804" w:rsidP="000C06F6">
      <w:pPr>
        <w:numPr>
          <w:ilvl w:val="0"/>
          <w:numId w:val="62"/>
        </w:numPr>
        <w:tabs>
          <w:tab w:val="clear" w:pos="360"/>
        </w:tabs>
        <w:spacing w:before="120" w:after="120"/>
        <w:ind w:left="426" w:hanging="426"/>
        <w:jc w:val="both"/>
        <w:rPr>
          <w:rFonts w:ascii="Aptos" w:hAnsi="Aptos"/>
          <w:sz w:val="22"/>
          <w:szCs w:val="22"/>
        </w:rPr>
      </w:pPr>
      <w:r w:rsidRPr="00B43A47">
        <w:rPr>
          <w:rFonts w:ascii="Aptos" w:hAnsi="Aptos"/>
          <w:sz w:val="22"/>
          <w:szCs w:val="22"/>
        </w:rPr>
        <w:t>W razie istotnej zmiany okoliczności powodującej, że wykonanie Umowy nie leży w interesie Zamawiającego, czego nie można było przewidzieć w chwili zawarcia Umowy, Zamawiający może odstąpić od Umowy w terminie 30 dni od powzięcia wiadomości o tych okolicznościach.</w:t>
      </w:r>
    </w:p>
    <w:p w14:paraId="2132F42F" w14:textId="5F7A8B58" w:rsidR="00C57EC8" w:rsidRPr="00B43A47" w:rsidRDefault="00C57EC8" w:rsidP="000C06F6">
      <w:pPr>
        <w:numPr>
          <w:ilvl w:val="0"/>
          <w:numId w:val="62"/>
        </w:numPr>
        <w:rPr>
          <w:rFonts w:ascii="Aptos" w:hAnsi="Aptos"/>
          <w:sz w:val="22"/>
          <w:szCs w:val="22"/>
        </w:rPr>
      </w:pPr>
      <w:r w:rsidRPr="00B43A47">
        <w:rPr>
          <w:rFonts w:ascii="Aptos" w:hAnsi="Aptos"/>
          <w:sz w:val="22"/>
          <w:szCs w:val="22"/>
        </w:rPr>
        <w:t xml:space="preserve">Strony mogą wypowiedzieć Umowę z zachowaniem trzymiesięcznego okresu wypowiedzenia, ze skutkiem na koniec miesiąca kalendarzowego. </w:t>
      </w:r>
    </w:p>
    <w:p w14:paraId="4D4195A4" w14:textId="77777777" w:rsidR="009E1804" w:rsidRPr="00B43A47" w:rsidRDefault="009E1804" w:rsidP="006F4D88">
      <w:pPr>
        <w:spacing w:before="120" w:after="120"/>
        <w:jc w:val="both"/>
        <w:rPr>
          <w:rFonts w:ascii="Aptos" w:hAnsi="Aptos"/>
          <w:sz w:val="22"/>
          <w:szCs w:val="22"/>
        </w:rPr>
      </w:pPr>
    </w:p>
    <w:p w14:paraId="6816996E"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6. </w:t>
      </w:r>
    </w:p>
    <w:p w14:paraId="4608FD88"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Kary umowne</w:t>
      </w:r>
    </w:p>
    <w:p w14:paraId="61F32BD0" w14:textId="77777777" w:rsidR="009E1804" w:rsidRPr="00B43A47" w:rsidRDefault="009E1804" w:rsidP="000C06F6">
      <w:pPr>
        <w:numPr>
          <w:ilvl w:val="0"/>
          <w:numId w:val="66"/>
        </w:numPr>
        <w:spacing w:before="120" w:after="120"/>
        <w:ind w:left="284" w:hanging="284"/>
        <w:jc w:val="both"/>
        <w:rPr>
          <w:rFonts w:ascii="Aptos" w:hAnsi="Aptos"/>
          <w:sz w:val="22"/>
          <w:szCs w:val="22"/>
        </w:rPr>
      </w:pPr>
      <w:r w:rsidRPr="00B43A47">
        <w:rPr>
          <w:rFonts w:ascii="Aptos" w:hAnsi="Aptos"/>
          <w:sz w:val="22"/>
          <w:szCs w:val="22"/>
        </w:rPr>
        <w:t>W razie niewykonania lub nienależytego wykonania Umowy Wykonawca zobowiązuje się zapłacić Zamawiającemu kary umowne:</w:t>
      </w:r>
    </w:p>
    <w:p w14:paraId="0FF57A9C" w14:textId="5E3BE2D4" w:rsidR="0000128F" w:rsidRPr="00B43A47" w:rsidRDefault="0000128F" w:rsidP="000C06F6">
      <w:pPr>
        <w:numPr>
          <w:ilvl w:val="1"/>
          <w:numId w:val="81"/>
        </w:numPr>
        <w:spacing w:before="120" w:after="120"/>
        <w:ind w:left="709" w:hanging="283"/>
        <w:jc w:val="both"/>
        <w:rPr>
          <w:rFonts w:ascii="Aptos" w:hAnsi="Aptos"/>
          <w:sz w:val="22"/>
          <w:szCs w:val="22"/>
        </w:rPr>
      </w:pPr>
      <w:bookmarkStart w:id="26" w:name="_Hlk196303558"/>
      <w:r w:rsidRPr="00B43A47">
        <w:rPr>
          <w:rFonts w:ascii="Aptos" w:hAnsi="Aptos"/>
          <w:sz w:val="22"/>
          <w:szCs w:val="22"/>
        </w:rPr>
        <w:t>w wysokości 10% wartości brutto Umowy w przypadku odstąpienia od niej przez Zamawiającego z powodu okoliczności, za które odpowiada Wykonawca,</w:t>
      </w:r>
    </w:p>
    <w:p w14:paraId="576D7E80" w14:textId="526201CD" w:rsidR="0000128F" w:rsidRPr="00B43A47" w:rsidRDefault="0000128F" w:rsidP="000C06F6">
      <w:pPr>
        <w:numPr>
          <w:ilvl w:val="1"/>
          <w:numId w:val="81"/>
        </w:numPr>
        <w:spacing w:before="120" w:after="120"/>
        <w:ind w:left="709" w:hanging="283"/>
        <w:jc w:val="both"/>
        <w:rPr>
          <w:rFonts w:ascii="Aptos" w:hAnsi="Aptos"/>
          <w:sz w:val="22"/>
          <w:szCs w:val="22"/>
        </w:rPr>
      </w:pPr>
      <w:r w:rsidRPr="00B43A47">
        <w:rPr>
          <w:rFonts w:ascii="Aptos" w:hAnsi="Aptos"/>
          <w:sz w:val="22"/>
          <w:szCs w:val="22"/>
        </w:rPr>
        <w:t xml:space="preserve">w wysokości 10% wartości brutto Umowy w przypadku odstąpienia od niej przez Wykonawcę </w:t>
      </w:r>
      <w:r w:rsidR="00B86864">
        <w:rPr>
          <w:rFonts w:ascii="Aptos" w:hAnsi="Aptos"/>
          <w:sz w:val="22"/>
          <w:szCs w:val="22"/>
        </w:rPr>
        <w:br/>
      </w:r>
      <w:r w:rsidRPr="00B43A47">
        <w:rPr>
          <w:rFonts w:ascii="Aptos" w:hAnsi="Aptos"/>
          <w:sz w:val="22"/>
          <w:szCs w:val="22"/>
        </w:rPr>
        <w:t>z powodu okoliczności, za które nie odpowiada Zamawiający,</w:t>
      </w:r>
    </w:p>
    <w:bookmarkEnd w:id="26"/>
    <w:p w14:paraId="48E4A97F" w14:textId="77777777" w:rsidR="009E1804" w:rsidRPr="00B43A47" w:rsidRDefault="009E1804" w:rsidP="000C06F6">
      <w:pPr>
        <w:numPr>
          <w:ilvl w:val="1"/>
          <w:numId w:val="81"/>
        </w:numPr>
        <w:spacing w:before="120" w:after="120"/>
        <w:ind w:left="709" w:hanging="283"/>
        <w:jc w:val="both"/>
        <w:rPr>
          <w:rFonts w:ascii="Aptos" w:hAnsi="Aptos"/>
          <w:sz w:val="22"/>
          <w:szCs w:val="22"/>
        </w:rPr>
      </w:pPr>
      <w:r w:rsidRPr="00B43A47">
        <w:rPr>
          <w:rFonts w:ascii="Aptos" w:hAnsi="Aptos"/>
          <w:sz w:val="22"/>
          <w:szCs w:val="22"/>
        </w:rPr>
        <w:t xml:space="preserve">za brak uiszczonej w terminie wymaganym przez SAP opłaty licencyjnej Oprogramowania Standardowego w ramach Wsparcia Producenta na poziomie Enterprise </w:t>
      </w:r>
      <w:proofErr w:type="spellStart"/>
      <w:r w:rsidRPr="00B43A47">
        <w:rPr>
          <w:rFonts w:ascii="Aptos" w:hAnsi="Aptos"/>
          <w:sz w:val="22"/>
          <w:szCs w:val="22"/>
        </w:rPr>
        <w:t>Support</w:t>
      </w:r>
      <w:proofErr w:type="spellEnd"/>
      <w:r w:rsidRPr="00B43A47">
        <w:rPr>
          <w:rFonts w:ascii="Aptos" w:hAnsi="Aptos"/>
          <w:sz w:val="22"/>
          <w:szCs w:val="22"/>
        </w:rPr>
        <w:t xml:space="preserve"> przez Wykonawcę, Zamawiający naliczy karę odpowiadającej wysokości kwoty należnej producentowi oprogramowania, powiększonej o 10% wartości;</w:t>
      </w:r>
    </w:p>
    <w:p w14:paraId="07474C4D" w14:textId="77777777" w:rsidR="009E1804" w:rsidRPr="00B43A47" w:rsidRDefault="009E1804" w:rsidP="000C06F6">
      <w:pPr>
        <w:numPr>
          <w:ilvl w:val="1"/>
          <w:numId w:val="81"/>
        </w:numPr>
        <w:spacing w:before="120" w:after="120"/>
        <w:ind w:left="709" w:hanging="283"/>
        <w:jc w:val="both"/>
        <w:rPr>
          <w:rFonts w:ascii="Aptos" w:hAnsi="Aptos"/>
          <w:sz w:val="22"/>
          <w:szCs w:val="22"/>
        </w:rPr>
      </w:pPr>
      <w:r w:rsidRPr="00B43A47">
        <w:rPr>
          <w:rFonts w:ascii="Aptos" w:hAnsi="Aptos"/>
          <w:sz w:val="22"/>
          <w:szCs w:val="22"/>
        </w:rPr>
        <w:t xml:space="preserve">za brak uiszczonej w terminie wymaganym przez SAP opłaty licencyjnej SAP Doc. &amp; Reporting </w:t>
      </w:r>
      <w:proofErr w:type="spellStart"/>
      <w:r w:rsidRPr="00B43A47">
        <w:rPr>
          <w:rFonts w:ascii="Aptos" w:hAnsi="Aptos"/>
          <w:sz w:val="22"/>
          <w:szCs w:val="22"/>
        </w:rPr>
        <w:t>Compliance</w:t>
      </w:r>
      <w:proofErr w:type="spellEnd"/>
      <w:r w:rsidRPr="00B43A47">
        <w:rPr>
          <w:rFonts w:ascii="Aptos" w:hAnsi="Aptos"/>
          <w:sz w:val="22"/>
          <w:szCs w:val="22"/>
        </w:rPr>
        <w:t xml:space="preserve"> lub SAP </w:t>
      </w:r>
      <w:proofErr w:type="spellStart"/>
      <w:r w:rsidRPr="00B43A47">
        <w:rPr>
          <w:rFonts w:ascii="Aptos" w:hAnsi="Aptos"/>
          <w:sz w:val="22"/>
          <w:szCs w:val="22"/>
        </w:rPr>
        <w:t>Signavio</w:t>
      </w:r>
      <w:proofErr w:type="spellEnd"/>
      <w:r w:rsidRPr="00B43A47">
        <w:rPr>
          <w:rFonts w:ascii="Aptos" w:hAnsi="Aptos"/>
          <w:sz w:val="22"/>
          <w:szCs w:val="22"/>
        </w:rPr>
        <w:t xml:space="preserve"> przez Wykonawcę, Zamawiający naliczy karę odpowiadającej wysokości kwoty należnej producentowi oprogramowania, powiększonej o 10% wartości;</w:t>
      </w:r>
    </w:p>
    <w:p w14:paraId="4C3D2CE1" w14:textId="2F6C9EB3" w:rsidR="009E1804" w:rsidRPr="00B43A47" w:rsidRDefault="009E1804" w:rsidP="000C06F6">
      <w:pPr>
        <w:numPr>
          <w:ilvl w:val="1"/>
          <w:numId w:val="81"/>
        </w:numPr>
        <w:spacing w:before="120" w:after="120"/>
        <w:ind w:left="709" w:hanging="283"/>
        <w:jc w:val="both"/>
        <w:rPr>
          <w:rFonts w:ascii="Aptos" w:hAnsi="Aptos"/>
          <w:sz w:val="22"/>
          <w:szCs w:val="22"/>
        </w:rPr>
      </w:pPr>
      <w:r w:rsidRPr="00B43A47">
        <w:rPr>
          <w:rFonts w:ascii="Aptos" w:hAnsi="Aptos"/>
          <w:sz w:val="22"/>
          <w:szCs w:val="22"/>
        </w:rPr>
        <w:t xml:space="preserve">z zastrzeżeniem treści Załącznika nr 1 do Umowy, za każdą rozpoczętą godzinę zwłoki w czasie </w:t>
      </w:r>
      <w:r w:rsidR="00335AD6" w:rsidRPr="00B43A47">
        <w:rPr>
          <w:rFonts w:ascii="Aptos" w:hAnsi="Aptos"/>
          <w:sz w:val="22"/>
          <w:szCs w:val="22"/>
        </w:rPr>
        <w:t>rozwiązania</w:t>
      </w:r>
      <w:r w:rsidRPr="00B43A47">
        <w:rPr>
          <w:rFonts w:ascii="Aptos" w:hAnsi="Aptos"/>
          <w:sz w:val="22"/>
          <w:szCs w:val="22"/>
        </w:rPr>
        <w:t xml:space="preserve"> Awarii Systemu objętego Umową</w:t>
      </w:r>
      <w:r w:rsidR="00335AD6" w:rsidRPr="00B43A47">
        <w:rPr>
          <w:rFonts w:ascii="Aptos" w:hAnsi="Aptos"/>
          <w:sz w:val="22"/>
          <w:szCs w:val="22"/>
        </w:rPr>
        <w:t xml:space="preserve"> i określonego w załączniku nr 1 do Umowy w pkt. 11</w:t>
      </w:r>
      <w:r w:rsidRPr="00B43A47">
        <w:rPr>
          <w:rFonts w:ascii="Aptos" w:hAnsi="Aptos"/>
          <w:sz w:val="22"/>
          <w:szCs w:val="22"/>
        </w:rPr>
        <w:t xml:space="preserve">, Wykonawca zobowiązany jest do zapłaty Zamawiającemu kary umownej, w wysokości stawki godzinowej określonej w załączniku nr 2 do </w:t>
      </w:r>
      <w:r w:rsidR="00441F77" w:rsidRPr="00B43A47">
        <w:rPr>
          <w:rFonts w:ascii="Aptos" w:hAnsi="Aptos"/>
          <w:sz w:val="22"/>
          <w:szCs w:val="22"/>
        </w:rPr>
        <w:t>U</w:t>
      </w:r>
      <w:r w:rsidRPr="00B43A47">
        <w:rPr>
          <w:rFonts w:ascii="Aptos" w:hAnsi="Aptos"/>
          <w:sz w:val="22"/>
          <w:szCs w:val="22"/>
        </w:rPr>
        <w:t>mowy.</w:t>
      </w:r>
    </w:p>
    <w:p w14:paraId="61EF91FF" w14:textId="74F8BA69" w:rsidR="009E1804" w:rsidRPr="00B43A47" w:rsidRDefault="009E1804" w:rsidP="000C06F6">
      <w:pPr>
        <w:numPr>
          <w:ilvl w:val="1"/>
          <w:numId w:val="81"/>
        </w:numPr>
        <w:spacing w:before="120" w:after="120"/>
        <w:ind w:left="709" w:hanging="283"/>
        <w:jc w:val="both"/>
        <w:rPr>
          <w:rFonts w:ascii="Aptos" w:hAnsi="Aptos"/>
          <w:sz w:val="22"/>
          <w:szCs w:val="22"/>
        </w:rPr>
      </w:pPr>
      <w:r w:rsidRPr="00B43A47">
        <w:rPr>
          <w:rFonts w:ascii="Aptos" w:hAnsi="Aptos"/>
          <w:sz w:val="22"/>
          <w:szCs w:val="22"/>
        </w:rPr>
        <w:t xml:space="preserve">z zastrzeżeniem treści Załącznika nr 1 do Umowy, za każdą rozpoczętą Godzinę Roboczą zwłoki w czasie </w:t>
      </w:r>
      <w:r w:rsidR="00335AD6" w:rsidRPr="00B43A47">
        <w:rPr>
          <w:rFonts w:ascii="Aptos" w:hAnsi="Aptos"/>
          <w:sz w:val="22"/>
          <w:szCs w:val="22"/>
        </w:rPr>
        <w:t>rozwiązania</w:t>
      </w:r>
      <w:r w:rsidRPr="00B43A47">
        <w:rPr>
          <w:rFonts w:ascii="Aptos" w:hAnsi="Aptos"/>
          <w:sz w:val="22"/>
          <w:szCs w:val="22"/>
        </w:rPr>
        <w:t xml:space="preserve"> Błędu Krytycznego Systemu objętego Umową, Wykonawca zobowiązany jest do zapłaty Zamawiającemu kary umownej, w wysokości w wysokości stawki godzinowej określonej w załączniku nr 2 do </w:t>
      </w:r>
      <w:r w:rsidR="00441F77" w:rsidRPr="00B43A47">
        <w:rPr>
          <w:rFonts w:ascii="Aptos" w:hAnsi="Aptos"/>
          <w:sz w:val="22"/>
          <w:szCs w:val="22"/>
        </w:rPr>
        <w:t>U</w:t>
      </w:r>
      <w:r w:rsidRPr="00B43A47">
        <w:rPr>
          <w:rFonts w:ascii="Aptos" w:hAnsi="Aptos"/>
          <w:sz w:val="22"/>
          <w:szCs w:val="22"/>
        </w:rPr>
        <w:t>mowy.</w:t>
      </w:r>
    </w:p>
    <w:p w14:paraId="3EC0D0CF" w14:textId="14EBE4E6" w:rsidR="009E1804" w:rsidRPr="00B43A47" w:rsidRDefault="009E1804" w:rsidP="000C06F6">
      <w:pPr>
        <w:numPr>
          <w:ilvl w:val="1"/>
          <w:numId w:val="81"/>
        </w:numPr>
        <w:spacing w:before="120" w:after="120"/>
        <w:ind w:left="709" w:hanging="283"/>
        <w:jc w:val="both"/>
        <w:rPr>
          <w:rFonts w:ascii="Aptos" w:hAnsi="Aptos"/>
          <w:sz w:val="22"/>
          <w:szCs w:val="22"/>
        </w:rPr>
      </w:pPr>
      <w:r w:rsidRPr="00B43A47">
        <w:rPr>
          <w:rFonts w:ascii="Aptos" w:hAnsi="Aptos"/>
          <w:sz w:val="22"/>
          <w:szCs w:val="22"/>
        </w:rPr>
        <w:t xml:space="preserve">z zastrzeżeniem treści Załącznika nr 1 do Umowy, za każdą rozpoczętą Godzinę Roboczą zwłoki w czasie </w:t>
      </w:r>
      <w:r w:rsidR="00335AD6" w:rsidRPr="00B43A47">
        <w:rPr>
          <w:rFonts w:ascii="Aptos" w:hAnsi="Aptos"/>
          <w:sz w:val="22"/>
          <w:szCs w:val="22"/>
        </w:rPr>
        <w:t>rozwiązania</w:t>
      </w:r>
      <w:r w:rsidRPr="00B43A47">
        <w:rPr>
          <w:rFonts w:ascii="Aptos" w:hAnsi="Aptos"/>
          <w:sz w:val="22"/>
          <w:szCs w:val="22"/>
        </w:rPr>
        <w:t xml:space="preserve"> Błędu Niekrytycznego Systemu objętego Umową lub niedotrzymania obustronnie uzgodnionego terminu wykonania prac dodatkowych, Wykonawca zobowiązany jest do zapłaty Zamawiającemu kary umownej, w wysokości </w:t>
      </w:r>
      <w:r w:rsidR="00B86864">
        <w:rPr>
          <w:rFonts w:ascii="Aptos" w:hAnsi="Aptos"/>
          <w:sz w:val="22"/>
          <w:szCs w:val="22"/>
        </w:rPr>
        <w:br/>
      </w:r>
      <w:r w:rsidRPr="00B43A47">
        <w:rPr>
          <w:rFonts w:ascii="Aptos" w:hAnsi="Aptos"/>
          <w:sz w:val="22"/>
          <w:szCs w:val="22"/>
        </w:rPr>
        <w:t xml:space="preserve">w wysokości stawki godzinowej określonej w załączniku nr 2 do </w:t>
      </w:r>
      <w:r w:rsidR="00441F77" w:rsidRPr="00B43A47">
        <w:rPr>
          <w:rFonts w:ascii="Aptos" w:hAnsi="Aptos"/>
          <w:sz w:val="22"/>
          <w:szCs w:val="22"/>
        </w:rPr>
        <w:t>U</w:t>
      </w:r>
      <w:r w:rsidRPr="00B43A47">
        <w:rPr>
          <w:rFonts w:ascii="Aptos" w:hAnsi="Aptos"/>
          <w:sz w:val="22"/>
          <w:szCs w:val="22"/>
        </w:rPr>
        <w:t xml:space="preserve">mowy. </w:t>
      </w:r>
    </w:p>
    <w:p w14:paraId="061761A1" w14:textId="463FDBFA" w:rsidR="009E1804" w:rsidRPr="00B43A47" w:rsidRDefault="009E1804" w:rsidP="000C06F6">
      <w:pPr>
        <w:numPr>
          <w:ilvl w:val="1"/>
          <w:numId w:val="81"/>
        </w:numPr>
        <w:spacing w:before="120" w:after="120"/>
        <w:ind w:left="709" w:hanging="283"/>
        <w:jc w:val="both"/>
        <w:rPr>
          <w:rFonts w:ascii="Aptos" w:hAnsi="Aptos"/>
          <w:sz w:val="22"/>
          <w:szCs w:val="22"/>
          <w:u w:val="single"/>
        </w:rPr>
      </w:pPr>
      <w:r w:rsidRPr="00B43A47">
        <w:rPr>
          <w:rFonts w:ascii="Aptos" w:hAnsi="Aptos"/>
          <w:sz w:val="22"/>
          <w:szCs w:val="22"/>
        </w:rPr>
        <w:t>z zastrzeżeniem treści Załącznika nr 1 do Umowy, za każd</w:t>
      </w:r>
      <w:r w:rsidR="00563D39" w:rsidRPr="00B43A47">
        <w:rPr>
          <w:rFonts w:ascii="Aptos" w:hAnsi="Aptos"/>
          <w:sz w:val="22"/>
          <w:szCs w:val="22"/>
        </w:rPr>
        <w:t>y</w:t>
      </w:r>
      <w:r w:rsidRPr="00B43A47">
        <w:rPr>
          <w:rFonts w:ascii="Aptos" w:hAnsi="Aptos"/>
          <w:sz w:val="22"/>
          <w:szCs w:val="22"/>
        </w:rPr>
        <w:t xml:space="preserve"> rozpoczęt</w:t>
      </w:r>
      <w:r w:rsidR="00563D39" w:rsidRPr="00B43A47">
        <w:rPr>
          <w:rFonts w:ascii="Aptos" w:hAnsi="Aptos"/>
          <w:sz w:val="22"/>
          <w:szCs w:val="22"/>
        </w:rPr>
        <w:t>y Dzień Roboczy</w:t>
      </w:r>
      <w:r w:rsidRPr="00B43A47">
        <w:rPr>
          <w:rFonts w:ascii="Aptos" w:hAnsi="Aptos"/>
          <w:sz w:val="22"/>
          <w:szCs w:val="22"/>
        </w:rPr>
        <w:t xml:space="preserve"> zwłoki </w:t>
      </w:r>
      <w:r w:rsidR="00B86864">
        <w:rPr>
          <w:rFonts w:ascii="Aptos" w:hAnsi="Aptos"/>
          <w:sz w:val="22"/>
          <w:szCs w:val="22"/>
        </w:rPr>
        <w:br/>
      </w:r>
      <w:r w:rsidRPr="00B43A47">
        <w:rPr>
          <w:rFonts w:ascii="Aptos" w:hAnsi="Aptos"/>
          <w:sz w:val="22"/>
          <w:szCs w:val="22"/>
        </w:rPr>
        <w:t xml:space="preserve">w przypadku przekroczenia uzgodnionego terminu realizacji Zlecenia objętego Umową, Wykonawca zobowiązany jest do zapłaty Zamawiającemu kary umownej, w wysokości </w:t>
      </w:r>
      <w:r w:rsidR="00B86864">
        <w:rPr>
          <w:rFonts w:ascii="Aptos" w:hAnsi="Aptos"/>
          <w:sz w:val="22"/>
          <w:szCs w:val="22"/>
        </w:rPr>
        <w:br/>
      </w:r>
      <w:r w:rsidRPr="00B43A47">
        <w:rPr>
          <w:rFonts w:ascii="Aptos" w:hAnsi="Aptos"/>
          <w:sz w:val="22"/>
          <w:szCs w:val="22"/>
        </w:rPr>
        <w:t xml:space="preserve">w wysokości stawki godzinowej określonej w załączniku nr 2 do </w:t>
      </w:r>
      <w:r w:rsidR="00441F77" w:rsidRPr="00B43A47">
        <w:rPr>
          <w:rFonts w:ascii="Aptos" w:hAnsi="Aptos"/>
          <w:sz w:val="22"/>
          <w:szCs w:val="22"/>
        </w:rPr>
        <w:t>U</w:t>
      </w:r>
      <w:r w:rsidRPr="00B43A47">
        <w:rPr>
          <w:rFonts w:ascii="Aptos" w:hAnsi="Aptos"/>
          <w:sz w:val="22"/>
          <w:szCs w:val="22"/>
        </w:rPr>
        <w:t>mowy</w:t>
      </w:r>
      <w:r w:rsidR="00563D39" w:rsidRPr="00B43A47">
        <w:rPr>
          <w:rFonts w:ascii="Aptos" w:hAnsi="Aptos"/>
          <w:sz w:val="22"/>
          <w:szCs w:val="22"/>
        </w:rPr>
        <w:t>.</w:t>
      </w:r>
    </w:p>
    <w:p w14:paraId="12CA99DE" w14:textId="4920BA37" w:rsidR="00D45492" w:rsidRPr="00B43A47" w:rsidRDefault="00D45492" w:rsidP="000C06F6">
      <w:pPr>
        <w:numPr>
          <w:ilvl w:val="1"/>
          <w:numId w:val="81"/>
        </w:numPr>
        <w:spacing w:before="120" w:after="120"/>
        <w:ind w:left="709" w:hanging="283"/>
        <w:jc w:val="both"/>
        <w:rPr>
          <w:rFonts w:ascii="Aptos" w:hAnsi="Aptos"/>
          <w:sz w:val="22"/>
          <w:szCs w:val="22"/>
        </w:rPr>
      </w:pPr>
      <w:r w:rsidRPr="00B43A47">
        <w:rPr>
          <w:rFonts w:ascii="Aptos" w:hAnsi="Aptos"/>
          <w:sz w:val="22"/>
          <w:szCs w:val="22"/>
        </w:rPr>
        <w:t>za nie złożenie w terminie określonym przez Zamawiającego dokumentów, o których mowa</w:t>
      </w:r>
      <w:r w:rsidR="00D94354" w:rsidRPr="00B43A47">
        <w:rPr>
          <w:rFonts w:ascii="Aptos" w:hAnsi="Aptos"/>
          <w:sz w:val="22"/>
          <w:szCs w:val="22"/>
        </w:rPr>
        <w:t xml:space="preserve"> </w:t>
      </w:r>
      <w:r w:rsidR="00B86864">
        <w:rPr>
          <w:rFonts w:ascii="Aptos" w:hAnsi="Aptos"/>
          <w:sz w:val="22"/>
          <w:szCs w:val="22"/>
        </w:rPr>
        <w:br/>
      </w:r>
      <w:r w:rsidRPr="00B43A47">
        <w:rPr>
          <w:rFonts w:ascii="Aptos" w:hAnsi="Aptos"/>
          <w:sz w:val="22"/>
          <w:szCs w:val="22"/>
        </w:rPr>
        <w:t xml:space="preserve">w </w:t>
      </w:r>
      <w:r w:rsidR="00D94354" w:rsidRPr="00B43A47">
        <w:rPr>
          <w:rFonts w:ascii="Aptos" w:hAnsi="Aptos"/>
          <w:sz w:val="22"/>
          <w:szCs w:val="22"/>
        </w:rPr>
        <w:sym w:font="Times New Roman" w:char="00A7"/>
      </w:r>
      <w:r w:rsidR="00D94354" w:rsidRPr="00B43A47">
        <w:rPr>
          <w:rFonts w:ascii="Aptos" w:hAnsi="Aptos"/>
          <w:sz w:val="22"/>
          <w:szCs w:val="22"/>
        </w:rPr>
        <w:t xml:space="preserve"> </w:t>
      </w:r>
      <w:r w:rsidR="00502819">
        <w:rPr>
          <w:rFonts w:ascii="Aptos" w:hAnsi="Aptos"/>
          <w:sz w:val="22"/>
          <w:szCs w:val="22"/>
        </w:rPr>
        <w:t>8</w:t>
      </w:r>
      <w:r w:rsidR="00D94354" w:rsidRPr="00B43A47">
        <w:rPr>
          <w:rFonts w:ascii="Aptos" w:hAnsi="Aptos"/>
          <w:sz w:val="22"/>
          <w:szCs w:val="22"/>
        </w:rPr>
        <w:t xml:space="preserve"> ust. 2</w:t>
      </w:r>
      <w:r w:rsidR="00B16272" w:rsidRPr="00B43A47">
        <w:rPr>
          <w:rFonts w:ascii="Aptos" w:hAnsi="Aptos"/>
          <w:sz w:val="22"/>
          <w:szCs w:val="22"/>
        </w:rPr>
        <w:t xml:space="preserve"> Umowy</w:t>
      </w:r>
      <w:r w:rsidR="00D94354" w:rsidRPr="00B43A47">
        <w:rPr>
          <w:rFonts w:ascii="Aptos" w:hAnsi="Aptos"/>
          <w:sz w:val="22"/>
          <w:szCs w:val="22"/>
        </w:rPr>
        <w:t xml:space="preserve"> w wysokości 0,1 % wartości Umowy za każdy dzień zwłoki.</w:t>
      </w:r>
    </w:p>
    <w:p w14:paraId="0F95A502" w14:textId="2F671F82" w:rsidR="00441F77" w:rsidRPr="00B43A47" w:rsidRDefault="00441F77" w:rsidP="000C06F6">
      <w:pPr>
        <w:numPr>
          <w:ilvl w:val="0"/>
          <w:numId w:val="81"/>
        </w:numPr>
        <w:spacing w:before="120" w:after="120"/>
        <w:ind w:left="426" w:hanging="426"/>
        <w:jc w:val="both"/>
        <w:rPr>
          <w:rFonts w:ascii="Aptos" w:hAnsi="Aptos"/>
          <w:sz w:val="22"/>
          <w:szCs w:val="22"/>
        </w:rPr>
      </w:pPr>
      <w:bookmarkStart w:id="27" w:name="_Hlk196303586"/>
      <w:bookmarkStart w:id="28" w:name="_Hlk196899552"/>
      <w:bookmarkStart w:id="29" w:name="_Hlk146884191"/>
      <w:r w:rsidRPr="00B43A47">
        <w:rPr>
          <w:rFonts w:ascii="Aptos" w:hAnsi="Aptos"/>
          <w:sz w:val="22"/>
          <w:szCs w:val="22"/>
        </w:rPr>
        <w:t xml:space="preserve">Łączna maksymalna wysokość kar umownych wymienionych w  ust.1 lit. </w:t>
      </w:r>
      <w:r w:rsidR="009F1937" w:rsidRPr="00B43A47">
        <w:rPr>
          <w:rFonts w:ascii="Aptos" w:hAnsi="Aptos"/>
          <w:sz w:val="22"/>
          <w:szCs w:val="22"/>
        </w:rPr>
        <w:t>e</w:t>
      </w:r>
      <w:r w:rsidRPr="00B43A47">
        <w:rPr>
          <w:rFonts w:ascii="Aptos" w:hAnsi="Aptos"/>
          <w:sz w:val="22"/>
          <w:szCs w:val="22"/>
        </w:rPr>
        <w:t xml:space="preserve">) - </w:t>
      </w:r>
      <w:r w:rsidR="009F1937" w:rsidRPr="00B43A47">
        <w:rPr>
          <w:rFonts w:ascii="Aptos" w:hAnsi="Aptos"/>
          <w:sz w:val="22"/>
          <w:szCs w:val="22"/>
        </w:rPr>
        <w:t>i</w:t>
      </w:r>
      <w:r w:rsidRPr="00B43A47">
        <w:rPr>
          <w:rFonts w:ascii="Aptos" w:hAnsi="Aptos"/>
          <w:sz w:val="22"/>
          <w:szCs w:val="22"/>
        </w:rPr>
        <w:t xml:space="preserve">),  których mogą dochodzić Strony, nie może przekroczyć łącznie </w:t>
      </w:r>
      <w:r w:rsidRPr="00B43A47">
        <w:rPr>
          <w:rFonts w:ascii="Aptos" w:hAnsi="Aptos"/>
          <w:b/>
          <w:bCs/>
          <w:sz w:val="22"/>
          <w:szCs w:val="22"/>
        </w:rPr>
        <w:t>10% wartości brutto Umowy</w:t>
      </w:r>
      <w:r w:rsidR="00563D39" w:rsidRPr="00B43A47">
        <w:rPr>
          <w:rFonts w:ascii="Aptos" w:hAnsi="Aptos"/>
          <w:b/>
          <w:bCs/>
          <w:sz w:val="22"/>
          <w:szCs w:val="22"/>
        </w:rPr>
        <w:t xml:space="preserve"> </w:t>
      </w:r>
      <w:r w:rsidR="00563D39" w:rsidRPr="00B43A47">
        <w:rPr>
          <w:rFonts w:ascii="Aptos" w:hAnsi="Aptos"/>
          <w:sz w:val="22"/>
          <w:szCs w:val="22"/>
        </w:rPr>
        <w:t>określonej w § 4 ust. 4</w:t>
      </w:r>
      <w:r w:rsidRPr="00B43A47">
        <w:rPr>
          <w:rFonts w:ascii="Aptos" w:hAnsi="Aptos"/>
          <w:sz w:val="22"/>
          <w:szCs w:val="22"/>
        </w:rPr>
        <w:t>.</w:t>
      </w:r>
    </w:p>
    <w:p w14:paraId="2F930443" w14:textId="77777777" w:rsidR="00441F77" w:rsidRPr="00B43A47" w:rsidRDefault="00441F77" w:rsidP="000C06F6">
      <w:pPr>
        <w:numPr>
          <w:ilvl w:val="0"/>
          <w:numId w:val="81"/>
        </w:numPr>
        <w:spacing w:before="120" w:after="120"/>
        <w:ind w:left="426" w:hanging="426"/>
        <w:jc w:val="both"/>
        <w:rPr>
          <w:rFonts w:ascii="Aptos" w:hAnsi="Aptos"/>
          <w:sz w:val="22"/>
          <w:szCs w:val="22"/>
        </w:rPr>
      </w:pPr>
      <w:bookmarkStart w:id="30" w:name="_Hlk156384586"/>
      <w:bookmarkEnd w:id="27"/>
      <w:r w:rsidRPr="00B43A47">
        <w:rPr>
          <w:rFonts w:ascii="Aptos" w:hAnsi="Aptos"/>
          <w:sz w:val="22"/>
          <w:szCs w:val="22"/>
        </w:rPr>
        <w:t>Zamawiający zobowiązuje się zapłacić Wykonawcy karę umowną w wysokości 10% wartości brutto niezrealizowanej części Przedmiotu umowy w razie odstąpienia przez Wykonawcę od Umowy z powodu okoliczności, za które ponosi odpowiedzialność Zamawiający.</w:t>
      </w:r>
    </w:p>
    <w:p w14:paraId="3617484C" w14:textId="39BDAC3B" w:rsidR="00441F77" w:rsidRPr="00B43A47" w:rsidRDefault="00441F77" w:rsidP="000C06F6">
      <w:pPr>
        <w:numPr>
          <w:ilvl w:val="0"/>
          <w:numId w:val="81"/>
        </w:numPr>
        <w:spacing w:before="120" w:after="120"/>
        <w:ind w:left="426" w:hanging="426"/>
        <w:jc w:val="both"/>
        <w:rPr>
          <w:rFonts w:ascii="Aptos" w:hAnsi="Aptos"/>
          <w:sz w:val="22"/>
          <w:szCs w:val="22"/>
        </w:rPr>
      </w:pPr>
      <w:bookmarkStart w:id="31" w:name="_Hlk156384549"/>
      <w:bookmarkStart w:id="32" w:name="_Hlk157415191"/>
      <w:bookmarkStart w:id="33" w:name="_Hlk184363386"/>
      <w:bookmarkEnd w:id="30"/>
      <w:r w:rsidRPr="00B43A47">
        <w:rPr>
          <w:rFonts w:ascii="Aptos" w:hAnsi="Aptos"/>
          <w:sz w:val="22"/>
          <w:szCs w:val="22"/>
        </w:rPr>
        <w:t xml:space="preserve">Wykonawca wyraża zgodę na potrącanie przez Zamawiającego ewentualnych kar umownych </w:t>
      </w:r>
      <w:r w:rsidRPr="00B43A47">
        <w:rPr>
          <w:rFonts w:ascii="Aptos" w:hAnsi="Aptos"/>
          <w:sz w:val="22"/>
          <w:szCs w:val="22"/>
        </w:rPr>
        <w:br/>
        <w:t>z wynagrodzenia należnego mu za wykonanie Przedmiotu umowy, a jeżeli to nie będzie możliwe Wykonawca zobowiązany będzie do zapłaty kary w terminie 14 dni od daty otrzymania noty księgowej przesłanej na adres e-mail wskazany w ust. 5.</w:t>
      </w:r>
    </w:p>
    <w:p w14:paraId="363D49CD" w14:textId="77777777" w:rsidR="00441F77" w:rsidRPr="00B43A47" w:rsidRDefault="00441F77" w:rsidP="000C06F6">
      <w:pPr>
        <w:numPr>
          <w:ilvl w:val="0"/>
          <w:numId w:val="81"/>
        </w:numPr>
        <w:spacing w:before="120" w:after="120"/>
        <w:ind w:left="426" w:hanging="426"/>
        <w:jc w:val="both"/>
        <w:rPr>
          <w:rFonts w:ascii="Aptos" w:hAnsi="Aptos"/>
          <w:sz w:val="22"/>
          <w:szCs w:val="22"/>
        </w:rPr>
      </w:pPr>
      <w:r w:rsidRPr="00B43A47">
        <w:rPr>
          <w:rFonts w:ascii="Aptos" w:hAnsi="Aptos"/>
          <w:sz w:val="22"/>
          <w:szCs w:val="22"/>
        </w:rPr>
        <w:t>Zamawiający jest zobowiązany wysłać notę księgową do Wykonawcy na adres e-mail: _____</w:t>
      </w:r>
    </w:p>
    <w:bookmarkEnd w:id="31"/>
    <w:p w14:paraId="19E45103" w14:textId="1AE6EEB9" w:rsidR="009E1804" w:rsidRPr="00B43A47" w:rsidRDefault="00441F77" w:rsidP="000C06F6">
      <w:pPr>
        <w:numPr>
          <w:ilvl w:val="0"/>
          <w:numId w:val="81"/>
        </w:numPr>
        <w:spacing w:before="120" w:after="120"/>
        <w:ind w:left="426" w:hanging="426"/>
        <w:jc w:val="both"/>
        <w:rPr>
          <w:rFonts w:ascii="Aptos" w:hAnsi="Aptos"/>
          <w:b/>
          <w:sz w:val="22"/>
          <w:szCs w:val="22"/>
        </w:rPr>
      </w:pPr>
      <w:r w:rsidRPr="00B43A47">
        <w:rPr>
          <w:rFonts w:ascii="Aptos" w:hAnsi="Aptos"/>
          <w:sz w:val="22"/>
          <w:szCs w:val="22"/>
        </w:rPr>
        <w:t xml:space="preserve">Strony niezależnie od kar umownych mogą dochodzić od siebie wzajemnie odszkodowania przenoszącego wartość zastrzeżonych kar umownych na zasadach ogólnych określonych </w:t>
      </w:r>
      <w:r w:rsidR="00B86864">
        <w:rPr>
          <w:rFonts w:ascii="Aptos" w:hAnsi="Aptos"/>
          <w:sz w:val="22"/>
          <w:szCs w:val="22"/>
        </w:rPr>
        <w:br/>
      </w:r>
      <w:r w:rsidRPr="00B43A47">
        <w:rPr>
          <w:rFonts w:ascii="Aptos" w:hAnsi="Aptos"/>
          <w:sz w:val="22"/>
          <w:szCs w:val="22"/>
        </w:rPr>
        <w:t>w Kodeksie cywilnym</w:t>
      </w:r>
      <w:bookmarkEnd w:id="28"/>
      <w:bookmarkEnd w:id="32"/>
      <w:r w:rsidRPr="00B43A47">
        <w:rPr>
          <w:rFonts w:ascii="Aptos" w:hAnsi="Aptos"/>
          <w:sz w:val="22"/>
          <w:szCs w:val="22"/>
        </w:rPr>
        <w:t>.</w:t>
      </w:r>
      <w:bookmarkEnd w:id="29"/>
      <w:bookmarkEnd w:id="33"/>
    </w:p>
    <w:p w14:paraId="4A0670F9" w14:textId="3BB701D1"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sym w:font="Times New Roman" w:char="00A7"/>
      </w:r>
      <w:r w:rsidRPr="00B43A47">
        <w:rPr>
          <w:rFonts w:ascii="Aptos" w:eastAsia="Arial" w:hAnsi="Aptos"/>
          <w:b/>
          <w:sz w:val="22"/>
          <w:szCs w:val="22"/>
        </w:rPr>
        <w:t xml:space="preserve"> </w:t>
      </w:r>
      <w:r w:rsidR="00767B19" w:rsidRPr="00B43A47">
        <w:rPr>
          <w:rFonts w:ascii="Aptos" w:eastAsia="Arial" w:hAnsi="Aptos"/>
          <w:b/>
          <w:sz w:val="22"/>
          <w:szCs w:val="22"/>
        </w:rPr>
        <w:t>7</w:t>
      </w:r>
      <w:r w:rsidRPr="00B43A47">
        <w:rPr>
          <w:rFonts w:ascii="Aptos" w:eastAsia="Arial" w:hAnsi="Aptos"/>
          <w:b/>
          <w:sz w:val="22"/>
          <w:szCs w:val="22"/>
        </w:rPr>
        <w:t>.</w:t>
      </w:r>
    </w:p>
    <w:p w14:paraId="7428E6CE"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Obowiązki i zakres odpowiedzialności Wykonawcy</w:t>
      </w:r>
    </w:p>
    <w:p w14:paraId="602B71AF" w14:textId="77777777" w:rsidR="009E1804" w:rsidRPr="00B43A47" w:rsidRDefault="009E1804" w:rsidP="000C06F6">
      <w:pPr>
        <w:numPr>
          <w:ilvl w:val="0"/>
          <w:numId w:val="67"/>
        </w:numPr>
        <w:suppressAutoHyphens/>
        <w:spacing w:before="120" w:after="120"/>
        <w:ind w:left="426" w:hanging="426"/>
        <w:jc w:val="both"/>
        <w:rPr>
          <w:rFonts w:ascii="Aptos" w:hAnsi="Aptos"/>
          <w:sz w:val="22"/>
          <w:szCs w:val="22"/>
        </w:rPr>
      </w:pPr>
      <w:r w:rsidRPr="00B43A47">
        <w:rPr>
          <w:rFonts w:ascii="Aptos" w:hAnsi="Aptos"/>
          <w:sz w:val="22"/>
          <w:szCs w:val="22"/>
        </w:rPr>
        <w:t>Z zastrzeżeniem postanowień § 2. i § 3.  Wykonawca zobowiązuje się do:</w:t>
      </w:r>
    </w:p>
    <w:p w14:paraId="7DB5225C" w14:textId="77777777" w:rsidR="009E1804" w:rsidRPr="00B43A47" w:rsidRDefault="009E1804" w:rsidP="000C06F6">
      <w:pPr>
        <w:widowControl w:val="0"/>
        <w:numPr>
          <w:ilvl w:val="1"/>
          <w:numId w:val="82"/>
        </w:numPr>
        <w:suppressAutoHyphens/>
        <w:spacing w:before="120" w:after="120"/>
        <w:ind w:hanging="294"/>
        <w:jc w:val="both"/>
        <w:rPr>
          <w:rFonts w:ascii="Aptos" w:hAnsi="Aptos"/>
          <w:sz w:val="22"/>
          <w:szCs w:val="22"/>
        </w:rPr>
      </w:pPr>
      <w:r w:rsidRPr="00B43A47">
        <w:rPr>
          <w:rFonts w:ascii="Aptos" w:hAnsi="Aptos"/>
          <w:sz w:val="22"/>
          <w:szCs w:val="22"/>
        </w:rPr>
        <w:t>działania z dołożeniem należytej staranności przy wykonywaniu niniejszej Umowy;</w:t>
      </w:r>
    </w:p>
    <w:p w14:paraId="28F410D2" w14:textId="77777777" w:rsidR="009E1804" w:rsidRPr="00B43A47" w:rsidRDefault="009E1804" w:rsidP="000C06F6">
      <w:pPr>
        <w:widowControl w:val="0"/>
        <w:numPr>
          <w:ilvl w:val="1"/>
          <w:numId w:val="82"/>
        </w:numPr>
        <w:suppressAutoHyphens/>
        <w:spacing w:before="120" w:after="120"/>
        <w:ind w:hanging="294"/>
        <w:jc w:val="both"/>
        <w:rPr>
          <w:rFonts w:ascii="Aptos" w:hAnsi="Aptos"/>
          <w:sz w:val="22"/>
          <w:szCs w:val="22"/>
        </w:rPr>
      </w:pPr>
      <w:r w:rsidRPr="00B43A47">
        <w:rPr>
          <w:rFonts w:ascii="Aptos" w:hAnsi="Aptos"/>
          <w:sz w:val="22"/>
          <w:szCs w:val="22"/>
        </w:rPr>
        <w:t>utrzymania gotowości do czynności, stanowiących przedmiot niniejszej Umowy – w okresie jej obowiązywania i z zastrzeżeniem wymiaru usług określonego w Umowie;</w:t>
      </w:r>
    </w:p>
    <w:p w14:paraId="36360342" w14:textId="77777777" w:rsidR="009E1804" w:rsidRPr="00B43A47" w:rsidRDefault="009E1804" w:rsidP="000C06F6">
      <w:pPr>
        <w:widowControl w:val="0"/>
        <w:numPr>
          <w:ilvl w:val="1"/>
          <w:numId w:val="82"/>
        </w:numPr>
        <w:suppressAutoHyphens/>
        <w:spacing w:before="120" w:after="120"/>
        <w:ind w:hanging="294"/>
        <w:jc w:val="both"/>
        <w:rPr>
          <w:rFonts w:ascii="Aptos" w:hAnsi="Aptos"/>
          <w:sz w:val="22"/>
          <w:szCs w:val="22"/>
        </w:rPr>
      </w:pPr>
      <w:r w:rsidRPr="00B43A47">
        <w:rPr>
          <w:rFonts w:ascii="Aptos" w:hAnsi="Aptos"/>
          <w:sz w:val="22"/>
          <w:szCs w:val="22"/>
        </w:rPr>
        <w:t>utrzymanie systemu Help-</w:t>
      </w:r>
      <w:proofErr w:type="spellStart"/>
      <w:r w:rsidRPr="00B43A47">
        <w:rPr>
          <w:rFonts w:ascii="Aptos" w:hAnsi="Aptos"/>
          <w:sz w:val="22"/>
          <w:szCs w:val="22"/>
        </w:rPr>
        <w:t>Desk</w:t>
      </w:r>
      <w:proofErr w:type="spellEnd"/>
      <w:r w:rsidRPr="00B43A47">
        <w:rPr>
          <w:rFonts w:ascii="Aptos" w:hAnsi="Aptos"/>
          <w:sz w:val="22"/>
          <w:szCs w:val="22"/>
        </w:rPr>
        <w:t xml:space="preserve"> dla Zamawiającego;</w:t>
      </w:r>
    </w:p>
    <w:p w14:paraId="5127D2F1" w14:textId="77777777" w:rsidR="009E1804" w:rsidRPr="00B43A47" w:rsidRDefault="009E1804" w:rsidP="000C06F6">
      <w:pPr>
        <w:widowControl w:val="0"/>
        <w:numPr>
          <w:ilvl w:val="1"/>
          <w:numId w:val="82"/>
        </w:numPr>
        <w:suppressAutoHyphens/>
        <w:spacing w:before="120" w:after="120"/>
        <w:ind w:hanging="294"/>
        <w:jc w:val="both"/>
        <w:rPr>
          <w:rFonts w:ascii="Aptos" w:hAnsi="Aptos"/>
          <w:sz w:val="22"/>
          <w:szCs w:val="22"/>
        </w:rPr>
      </w:pPr>
      <w:r w:rsidRPr="00B43A47">
        <w:rPr>
          <w:rFonts w:ascii="Aptos" w:hAnsi="Aptos"/>
          <w:sz w:val="22"/>
          <w:szCs w:val="22"/>
        </w:rPr>
        <w:t>przyjmowania Zleceń oraz realizacji zgłoszonych prac;</w:t>
      </w:r>
    </w:p>
    <w:p w14:paraId="7FD44AD4" w14:textId="77777777" w:rsidR="009E1804" w:rsidRPr="00B43A47" w:rsidRDefault="009E1804" w:rsidP="000C06F6">
      <w:pPr>
        <w:widowControl w:val="0"/>
        <w:numPr>
          <w:ilvl w:val="1"/>
          <w:numId w:val="82"/>
        </w:numPr>
        <w:suppressAutoHyphens/>
        <w:spacing w:before="120" w:after="120"/>
        <w:ind w:hanging="294"/>
        <w:jc w:val="both"/>
        <w:rPr>
          <w:rFonts w:ascii="Aptos" w:hAnsi="Aptos"/>
          <w:sz w:val="22"/>
          <w:szCs w:val="22"/>
        </w:rPr>
      </w:pPr>
      <w:r w:rsidRPr="00B43A47">
        <w:rPr>
          <w:rFonts w:ascii="Aptos" w:hAnsi="Aptos"/>
          <w:sz w:val="22"/>
          <w:szCs w:val="22"/>
        </w:rPr>
        <w:t>wykonywania czynności serwisowych w uzgodnionym terminie;</w:t>
      </w:r>
    </w:p>
    <w:p w14:paraId="0E479AB5" w14:textId="49139070" w:rsidR="009E1804" w:rsidRPr="00B43A47" w:rsidRDefault="009E1804" w:rsidP="000C06F6">
      <w:pPr>
        <w:widowControl w:val="0"/>
        <w:numPr>
          <w:ilvl w:val="1"/>
          <w:numId w:val="82"/>
        </w:numPr>
        <w:suppressAutoHyphens/>
        <w:spacing w:before="120" w:after="120"/>
        <w:ind w:hanging="294"/>
        <w:jc w:val="both"/>
        <w:rPr>
          <w:rFonts w:ascii="Aptos" w:hAnsi="Aptos"/>
          <w:sz w:val="22"/>
          <w:szCs w:val="22"/>
        </w:rPr>
      </w:pPr>
      <w:r w:rsidRPr="00B43A47">
        <w:rPr>
          <w:rFonts w:ascii="Aptos" w:hAnsi="Aptos"/>
          <w:sz w:val="22"/>
          <w:szCs w:val="22"/>
        </w:rPr>
        <w:t xml:space="preserve">wyznaczenia osoby odpowiedzialnej za nadzór nad realizacją niniejszej Umowy – Koordynatora Projektu </w:t>
      </w:r>
      <w:r w:rsidR="00C57EC8" w:rsidRPr="00B43A47">
        <w:rPr>
          <w:rFonts w:ascii="Aptos" w:hAnsi="Aptos"/>
          <w:sz w:val="22"/>
          <w:szCs w:val="22"/>
        </w:rPr>
        <w:t>______________</w:t>
      </w:r>
      <w:r w:rsidRPr="00B43A47">
        <w:rPr>
          <w:rFonts w:ascii="Aptos" w:hAnsi="Aptos"/>
          <w:sz w:val="22"/>
          <w:szCs w:val="22"/>
        </w:rPr>
        <w:t xml:space="preserve"> e-mail: </w:t>
      </w:r>
      <w:r w:rsidR="00C57EC8" w:rsidRPr="00B43A47">
        <w:rPr>
          <w:rFonts w:ascii="Aptos" w:hAnsi="Aptos"/>
          <w:sz w:val="22"/>
          <w:szCs w:val="22"/>
        </w:rPr>
        <w:t>___________</w:t>
      </w:r>
      <w:r w:rsidRPr="00B43A47">
        <w:rPr>
          <w:rFonts w:ascii="Aptos" w:hAnsi="Aptos"/>
          <w:sz w:val="22"/>
          <w:szCs w:val="22"/>
        </w:rPr>
        <w:t xml:space="preserve"> tel. </w:t>
      </w:r>
      <w:r w:rsidR="00C57EC8" w:rsidRPr="00B43A47">
        <w:rPr>
          <w:rFonts w:ascii="Aptos" w:hAnsi="Aptos"/>
          <w:sz w:val="22"/>
          <w:szCs w:val="22"/>
        </w:rPr>
        <w:t>________________</w:t>
      </w:r>
      <w:r w:rsidRPr="00B43A47">
        <w:rPr>
          <w:rFonts w:ascii="Aptos" w:hAnsi="Aptos"/>
          <w:sz w:val="22"/>
          <w:szCs w:val="22"/>
        </w:rPr>
        <w:t xml:space="preserve">, który będzie odpowiadał za  wykonanie następujących czynności: </w:t>
      </w:r>
    </w:p>
    <w:p w14:paraId="6C06D69C" w14:textId="77777777" w:rsidR="009E1804" w:rsidRPr="00B43A47" w:rsidRDefault="009E1804" w:rsidP="000C06F6">
      <w:pPr>
        <w:numPr>
          <w:ilvl w:val="2"/>
          <w:numId w:val="87"/>
        </w:numPr>
        <w:spacing w:before="120" w:after="120"/>
        <w:ind w:left="993" w:hanging="284"/>
        <w:jc w:val="both"/>
        <w:rPr>
          <w:rFonts w:ascii="Aptos" w:hAnsi="Aptos"/>
          <w:sz w:val="22"/>
          <w:szCs w:val="22"/>
        </w:rPr>
      </w:pPr>
      <w:r w:rsidRPr="00B43A47">
        <w:rPr>
          <w:rFonts w:ascii="Aptos" w:hAnsi="Aptos"/>
          <w:sz w:val="22"/>
          <w:szCs w:val="22"/>
        </w:rPr>
        <w:t>prowadzenie negocjacji we wszystkich sprawach objętych zamówieniem;</w:t>
      </w:r>
    </w:p>
    <w:p w14:paraId="5D641C1A" w14:textId="7E0AD24E" w:rsidR="009E1804" w:rsidRPr="00B43A47" w:rsidRDefault="009E1804" w:rsidP="000C06F6">
      <w:pPr>
        <w:numPr>
          <w:ilvl w:val="2"/>
          <w:numId w:val="87"/>
        </w:numPr>
        <w:spacing w:before="120" w:after="120"/>
        <w:ind w:left="993" w:hanging="284"/>
        <w:jc w:val="both"/>
        <w:rPr>
          <w:rFonts w:ascii="Aptos" w:hAnsi="Aptos"/>
          <w:sz w:val="22"/>
          <w:szCs w:val="22"/>
        </w:rPr>
      </w:pPr>
      <w:r w:rsidRPr="00B43A47">
        <w:rPr>
          <w:rFonts w:ascii="Aptos" w:hAnsi="Aptos"/>
          <w:sz w:val="22"/>
          <w:szCs w:val="22"/>
        </w:rPr>
        <w:t>organizację</w:t>
      </w:r>
      <w:r w:rsidR="00495CB3" w:rsidRPr="00B43A47">
        <w:rPr>
          <w:rFonts w:ascii="Aptos" w:hAnsi="Aptos"/>
          <w:sz w:val="22"/>
          <w:szCs w:val="22"/>
        </w:rPr>
        <w:t xml:space="preserve"> i prowadzenie</w:t>
      </w:r>
      <w:r w:rsidRPr="00B43A47">
        <w:rPr>
          <w:rFonts w:ascii="Aptos" w:hAnsi="Aptos"/>
          <w:sz w:val="22"/>
          <w:szCs w:val="22"/>
        </w:rPr>
        <w:t xml:space="preserve"> komunikacji w ramach przedmiotowej umowy; </w:t>
      </w:r>
    </w:p>
    <w:p w14:paraId="6496EDFB" w14:textId="77777777" w:rsidR="009E1804" w:rsidRPr="00B43A47" w:rsidRDefault="009E1804" w:rsidP="000C06F6">
      <w:pPr>
        <w:numPr>
          <w:ilvl w:val="2"/>
          <w:numId w:val="87"/>
        </w:numPr>
        <w:spacing w:before="120" w:after="120"/>
        <w:ind w:left="993" w:hanging="284"/>
        <w:jc w:val="both"/>
        <w:rPr>
          <w:rFonts w:ascii="Aptos" w:hAnsi="Aptos"/>
          <w:sz w:val="22"/>
          <w:szCs w:val="22"/>
        </w:rPr>
      </w:pPr>
      <w:r w:rsidRPr="00B43A47">
        <w:rPr>
          <w:rFonts w:ascii="Aptos" w:hAnsi="Aptos"/>
          <w:sz w:val="22"/>
          <w:szCs w:val="22"/>
        </w:rPr>
        <w:t>informowanie Zamawiającego o zadaniach do wykonania, prowadzenie harmonogramu prac;</w:t>
      </w:r>
    </w:p>
    <w:p w14:paraId="0D349C8A" w14:textId="77777777" w:rsidR="009E1804" w:rsidRPr="00B43A47" w:rsidRDefault="009E1804" w:rsidP="000C06F6">
      <w:pPr>
        <w:numPr>
          <w:ilvl w:val="2"/>
          <w:numId w:val="87"/>
        </w:numPr>
        <w:spacing w:before="120" w:after="120"/>
        <w:ind w:left="993" w:hanging="284"/>
        <w:jc w:val="both"/>
        <w:rPr>
          <w:rFonts w:ascii="Aptos" w:hAnsi="Aptos"/>
          <w:sz w:val="22"/>
          <w:szCs w:val="22"/>
        </w:rPr>
      </w:pPr>
      <w:r w:rsidRPr="00B43A47">
        <w:rPr>
          <w:rFonts w:ascii="Aptos" w:hAnsi="Aptos"/>
          <w:sz w:val="22"/>
          <w:szCs w:val="22"/>
        </w:rPr>
        <w:t>rozliczanie usług serwisowych Systemu objętych zamówieniem ;</w:t>
      </w:r>
    </w:p>
    <w:p w14:paraId="36661241" w14:textId="77777777" w:rsidR="009E1804" w:rsidRPr="00B43A47" w:rsidRDefault="009E1804" w:rsidP="000C06F6">
      <w:pPr>
        <w:numPr>
          <w:ilvl w:val="2"/>
          <w:numId w:val="87"/>
        </w:numPr>
        <w:spacing w:before="120" w:after="120"/>
        <w:ind w:left="993" w:hanging="284"/>
        <w:jc w:val="both"/>
        <w:rPr>
          <w:rFonts w:ascii="Aptos" w:hAnsi="Aptos"/>
          <w:sz w:val="22"/>
          <w:szCs w:val="22"/>
        </w:rPr>
      </w:pPr>
      <w:r w:rsidRPr="00B43A47">
        <w:rPr>
          <w:rFonts w:ascii="Aptos" w:hAnsi="Aptos"/>
          <w:sz w:val="22"/>
          <w:szCs w:val="22"/>
        </w:rPr>
        <w:t xml:space="preserve">w przypadku zmiany Koordynatora Projektu, Wykonawca powiadomi pisemnie Zamawiającego w terminie 7 dni od dnia dokonania zmiany. Zmiana taka nie jest zmianą Umowy i nie wymaga sporządzenia aneksu. </w:t>
      </w:r>
    </w:p>
    <w:p w14:paraId="04D72354" w14:textId="77777777" w:rsidR="009E1804" w:rsidRPr="00B43A47" w:rsidRDefault="009E1804" w:rsidP="000C06F6">
      <w:pPr>
        <w:numPr>
          <w:ilvl w:val="0"/>
          <w:numId w:val="67"/>
        </w:numPr>
        <w:suppressAutoHyphens/>
        <w:spacing w:before="120" w:after="120"/>
        <w:ind w:left="426" w:hanging="426"/>
        <w:jc w:val="both"/>
        <w:rPr>
          <w:rFonts w:ascii="Aptos" w:hAnsi="Aptos"/>
          <w:sz w:val="22"/>
          <w:szCs w:val="22"/>
        </w:rPr>
      </w:pPr>
      <w:r w:rsidRPr="00B43A47">
        <w:rPr>
          <w:rFonts w:ascii="Aptos" w:hAnsi="Aptos"/>
          <w:sz w:val="22"/>
          <w:szCs w:val="22"/>
        </w:rPr>
        <w:t>Wykonawca oświadcza, że:</w:t>
      </w:r>
    </w:p>
    <w:p w14:paraId="4C730D94" w14:textId="77777777" w:rsidR="009E1804" w:rsidRPr="00B43A47" w:rsidRDefault="009E1804" w:rsidP="000C06F6">
      <w:pPr>
        <w:widowControl w:val="0"/>
        <w:numPr>
          <w:ilvl w:val="1"/>
          <w:numId w:val="83"/>
        </w:numPr>
        <w:suppressAutoHyphens/>
        <w:spacing w:before="120" w:after="120"/>
        <w:ind w:hanging="294"/>
        <w:jc w:val="both"/>
        <w:rPr>
          <w:rFonts w:ascii="Aptos" w:hAnsi="Aptos"/>
          <w:sz w:val="22"/>
          <w:szCs w:val="22"/>
        </w:rPr>
      </w:pPr>
      <w:r w:rsidRPr="00B43A47">
        <w:rPr>
          <w:rFonts w:ascii="Aptos" w:hAnsi="Aptos"/>
          <w:sz w:val="22"/>
          <w:szCs w:val="22"/>
        </w:rPr>
        <w:t xml:space="preserve">dysponuje konsultantami, certyfikowanymi przez firmę SAP w tych modułach Systemu wdrożonych u Zamawiającego, dla których firma SAP wydaje certyfikaty (wszyscy konsultanci muszą być polskojęzyczni); </w:t>
      </w:r>
    </w:p>
    <w:p w14:paraId="74DCCC37" w14:textId="47763545" w:rsidR="009E1804" w:rsidRPr="002521CB" w:rsidRDefault="006915EB" w:rsidP="000C06F6">
      <w:pPr>
        <w:widowControl w:val="0"/>
        <w:numPr>
          <w:ilvl w:val="1"/>
          <w:numId w:val="83"/>
        </w:numPr>
        <w:suppressAutoHyphens/>
        <w:spacing w:before="120" w:after="120"/>
        <w:ind w:hanging="294"/>
        <w:jc w:val="both"/>
        <w:rPr>
          <w:rFonts w:ascii="Aptos" w:hAnsi="Aptos"/>
          <w:strike/>
          <w:sz w:val="22"/>
          <w:szCs w:val="22"/>
        </w:rPr>
      </w:pPr>
      <w:r w:rsidRPr="002521CB">
        <w:rPr>
          <w:rFonts w:ascii="Aptos" w:hAnsi="Aptos"/>
          <w:strike/>
          <w:sz w:val="22"/>
          <w:szCs w:val="22"/>
        </w:rPr>
        <w:t xml:space="preserve">posiada status Partnera firmy SAP, co najmniej na poziomie </w:t>
      </w:r>
      <w:r w:rsidR="00FB476E" w:rsidRPr="002521CB">
        <w:rPr>
          <w:rFonts w:ascii="Aptos" w:hAnsi="Aptos"/>
          <w:strike/>
          <w:sz w:val="22"/>
          <w:szCs w:val="22"/>
        </w:rPr>
        <w:t>Platinum</w:t>
      </w:r>
      <w:r w:rsidRPr="002521CB">
        <w:rPr>
          <w:rFonts w:ascii="Aptos" w:hAnsi="Aptos"/>
          <w:strike/>
          <w:sz w:val="22"/>
          <w:szCs w:val="22"/>
        </w:rPr>
        <w:t xml:space="preserve">, mogącego świadczyć usługi, jakie dostępne są dla licencjobiorców Oprogramowania Standardowego w ramach Wsparcia Producenta na poziomie SAP Enterprise </w:t>
      </w:r>
      <w:proofErr w:type="spellStart"/>
      <w:r w:rsidRPr="002521CB">
        <w:rPr>
          <w:rFonts w:ascii="Aptos" w:hAnsi="Aptos"/>
          <w:strike/>
          <w:sz w:val="22"/>
          <w:szCs w:val="22"/>
        </w:rPr>
        <w:t>Support</w:t>
      </w:r>
      <w:proofErr w:type="spellEnd"/>
      <w:r w:rsidRPr="002521CB">
        <w:rPr>
          <w:rFonts w:ascii="Aptos" w:hAnsi="Aptos"/>
          <w:strike/>
          <w:sz w:val="22"/>
          <w:szCs w:val="22"/>
        </w:rPr>
        <w:t xml:space="preserve"> (certyfikat SAP Partner Center of </w:t>
      </w:r>
      <w:proofErr w:type="spellStart"/>
      <w:r w:rsidRPr="002521CB">
        <w:rPr>
          <w:rFonts w:ascii="Aptos" w:hAnsi="Aptos"/>
          <w:strike/>
          <w:sz w:val="22"/>
          <w:szCs w:val="22"/>
        </w:rPr>
        <w:t>Expertise</w:t>
      </w:r>
      <w:proofErr w:type="spellEnd"/>
      <w:r w:rsidRPr="002521CB">
        <w:rPr>
          <w:rFonts w:ascii="Aptos" w:hAnsi="Aptos"/>
          <w:strike/>
          <w:sz w:val="22"/>
          <w:szCs w:val="22"/>
        </w:rPr>
        <w:t>)</w:t>
      </w:r>
      <w:r w:rsidR="009E1804" w:rsidRPr="002521CB">
        <w:rPr>
          <w:rFonts w:ascii="Aptos" w:hAnsi="Aptos"/>
          <w:strike/>
          <w:sz w:val="22"/>
          <w:szCs w:val="22"/>
        </w:rPr>
        <w:t>.</w:t>
      </w:r>
    </w:p>
    <w:p w14:paraId="40F26D29" w14:textId="68FFA6E9" w:rsidR="002521CB" w:rsidRPr="002521CB" w:rsidRDefault="002521CB" w:rsidP="002521CB">
      <w:pPr>
        <w:widowControl w:val="0"/>
        <w:suppressAutoHyphens/>
        <w:spacing w:before="120" w:after="120"/>
        <w:ind w:left="720"/>
        <w:jc w:val="both"/>
        <w:rPr>
          <w:rFonts w:ascii="Aptos" w:hAnsi="Aptos"/>
          <w:b/>
          <w:bCs/>
          <w:color w:val="EE0000"/>
          <w:sz w:val="22"/>
          <w:szCs w:val="22"/>
        </w:rPr>
      </w:pPr>
      <w:r w:rsidRPr="002521CB">
        <w:rPr>
          <w:rFonts w:ascii="Aptos" w:hAnsi="Aptos"/>
          <w:b/>
          <w:bCs/>
          <w:color w:val="EE0000"/>
          <w:sz w:val="22"/>
          <w:szCs w:val="22"/>
        </w:rPr>
        <w:t xml:space="preserve">posiada status Partnera firmy SAP, co najmniej na poziomie Gold lub Platinum, mogącego świadczyć usługi, jakie dostępne są dla licencjobiorców Oprogramowania Standardowego w ramach Wsparcia Producenta na poziomie SAP Enterprise </w:t>
      </w:r>
      <w:proofErr w:type="spellStart"/>
      <w:r w:rsidRPr="002521CB">
        <w:rPr>
          <w:rFonts w:ascii="Aptos" w:hAnsi="Aptos"/>
          <w:b/>
          <w:bCs/>
          <w:color w:val="EE0000"/>
          <w:sz w:val="22"/>
          <w:szCs w:val="22"/>
        </w:rPr>
        <w:t>Support</w:t>
      </w:r>
      <w:proofErr w:type="spellEnd"/>
      <w:r w:rsidRPr="002521CB">
        <w:rPr>
          <w:rFonts w:ascii="Aptos" w:hAnsi="Aptos"/>
          <w:b/>
          <w:bCs/>
          <w:color w:val="EE0000"/>
          <w:sz w:val="22"/>
          <w:szCs w:val="22"/>
        </w:rPr>
        <w:t xml:space="preserve"> (certyfikat SAP Partner Center of </w:t>
      </w:r>
      <w:proofErr w:type="spellStart"/>
      <w:r w:rsidRPr="002521CB">
        <w:rPr>
          <w:rFonts w:ascii="Aptos" w:hAnsi="Aptos"/>
          <w:b/>
          <w:bCs/>
          <w:color w:val="EE0000"/>
          <w:sz w:val="22"/>
          <w:szCs w:val="22"/>
        </w:rPr>
        <w:t>Expertise</w:t>
      </w:r>
      <w:proofErr w:type="spellEnd"/>
      <w:r w:rsidRPr="002521CB">
        <w:rPr>
          <w:rFonts w:ascii="Aptos" w:hAnsi="Aptos"/>
          <w:b/>
          <w:bCs/>
          <w:color w:val="EE0000"/>
          <w:sz w:val="22"/>
          <w:szCs w:val="22"/>
        </w:rPr>
        <w:t>)</w:t>
      </w:r>
      <w:r w:rsidRPr="002521CB">
        <w:rPr>
          <w:rFonts w:ascii="Aptos" w:hAnsi="Aptos"/>
          <w:b/>
          <w:bCs/>
          <w:color w:val="EE0000"/>
          <w:sz w:val="22"/>
          <w:szCs w:val="22"/>
        </w:rPr>
        <w:t>;</w:t>
      </w:r>
    </w:p>
    <w:p w14:paraId="559357EF" w14:textId="77777777" w:rsidR="009E1804" w:rsidRPr="00B43A47" w:rsidRDefault="009E1804" w:rsidP="000C06F6">
      <w:pPr>
        <w:widowControl w:val="0"/>
        <w:numPr>
          <w:ilvl w:val="1"/>
          <w:numId w:val="83"/>
        </w:numPr>
        <w:suppressAutoHyphens/>
        <w:spacing w:before="120" w:after="120"/>
        <w:ind w:hanging="294"/>
        <w:jc w:val="both"/>
        <w:rPr>
          <w:rFonts w:ascii="Aptos" w:hAnsi="Aptos"/>
          <w:sz w:val="22"/>
          <w:szCs w:val="22"/>
        </w:rPr>
      </w:pPr>
      <w:r w:rsidRPr="00B43A47">
        <w:rPr>
          <w:rFonts w:ascii="Aptos" w:hAnsi="Aptos"/>
          <w:sz w:val="22"/>
          <w:szCs w:val="22"/>
        </w:rPr>
        <w:t>dysponuje odpowiednim potencjałem technicznym oraz osobami zdolnymi do wykonania zamówienia.</w:t>
      </w:r>
    </w:p>
    <w:p w14:paraId="10A152B4" w14:textId="77777777" w:rsidR="009E1804" w:rsidRPr="00B43A47" w:rsidRDefault="009E1804" w:rsidP="000C06F6">
      <w:pPr>
        <w:numPr>
          <w:ilvl w:val="0"/>
          <w:numId w:val="67"/>
        </w:numPr>
        <w:suppressAutoHyphens/>
        <w:spacing w:before="120" w:after="120"/>
        <w:ind w:left="426" w:hanging="426"/>
        <w:jc w:val="both"/>
        <w:rPr>
          <w:rFonts w:ascii="Aptos" w:hAnsi="Aptos"/>
          <w:sz w:val="22"/>
          <w:szCs w:val="22"/>
        </w:rPr>
      </w:pPr>
      <w:r w:rsidRPr="00B43A47">
        <w:rPr>
          <w:rFonts w:ascii="Aptos" w:hAnsi="Aptos"/>
          <w:sz w:val="22"/>
          <w:szCs w:val="22"/>
        </w:rPr>
        <w:t>W toku realizacji Umowy Wykonawca może korzystać z usług osób trzecich jako swoich podwykonawców, o ile spełnione zostaną następujące przesłanki:</w:t>
      </w:r>
    </w:p>
    <w:p w14:paraId="17EE85EE" w14:textId="77777777" w:rsidR="009E1804" w:rsidRPr="00B43A47" w:rsidRDefault="009E1804" w:rsidP="000C06F6">
      <w:pPr>
        <w:widowControl w:val="0"/>
        <w:numPr>
          <w:ilvl w:val="1"/>
          <w:numId w:val="84"/>
        </w:numPr>
        <w:suppressAutoHyphens/>
        <w:spacing w:before="120" w:after="120"/>
        <w:ind w:hanging="294"/>
        <w:jc w:val="both"/>
        <w:rPr>
          <w:rFonts w:ascii="Aptos" w:hAnsi="Aptos"/>
          <w:sz w:val="22"/>
          <w:szCs w:val="22"/>
        </w:rPr>
      </w:pPr>
      <w:r w:rsidRPr="00B43A47">
        <w:rPr>
          <w:rFonts w:ascii="Aptos" w:hAnsi="Aptos"/>
          <w:sz w:val="22"/>
          <w:szCs w:val="22"/>
        </w:rPr>
        <w:t>Wykonawca musi każdorazowo uzyskać pisemną zgodę Zamawiającego na skorzystanie ze świadczeń podwykonawcy (przy czym Zamawiający nie odmówi zgody bez podania przyczyny); warunkiem udzielenia zgody jest wystąpienie ze stosownym wnioskiem, w którego treści określona zostanie tożsamości podwykonawcy, jego doświadczenie w realizacji podobnych Usług oraz zakres Usług, które mają mu być powierzone przez Wykonawcę;</w:t>
      </w:r>
    </w:p>
    <w:p w14:paraId="3494BA54" w14:textId="77777777" w:rsidR="009E1804" w:rsidRPr="00B43A47" w:rsidRDefault="009E1804" w:rsidP="000C06F6">
      <w:pPr>
        <w:widowControl w:val="0"/>
        <w:numPr>
          <w:ilvl w:val="1"/>
          <w:numId w:val="84"/>
        </w:numPr>
        <w:suppressAutoHyphens/>
        <w:spacing w:before="120" w:after="120"/>
        <w:ind w:hanging="294"/>
        <w:jc w:val="both"/>
        <w:rPr>
          <w:rFonts w:ascii="Aptos" w:hAnsi="Aptos"/>
          <w:sz w:val="22"/>
          <w:szCs w:val="22"/>
        </w:rPr>
      </w:pPr>
      <w:r w:rsidRPr="00B43A47">
        <w:rPr>
          <w:rFonts w:ascii="Aptos" w:hAnsi="Aptos"/>
          <w:sz w:val="22"/>
          <w:szCs w:val="22"/>
        </w:rPr>
        <w:t>zmiana zaakceptowanego podwykonawcy wymaga każdorazowo pisemnej zgody Zamawiającego;</w:t>
      </w:r>
    </w:p>
    <w:p w14:paraId="48BCEB34" w14:textId="2860EE13" w:rsidR="009E1804" w:rsidRPr="00B43A47" w:rsidRDefault="009E1804" w:rsidP="000C06F6">
      <w:pPr>
        <w:widowControl w:val="0"/>
        <w:numPr>
          <w:ilvl w:val="1"/>
          <w:numId w:val="84"/>
        </w:numPr>
        <w:suppressAutoHyphens/>
        <w:spacing w:before="120" w:after="120"/>
        <w:ind w:hanging="294"/>
        <w:jc w:val="both"/>
        <w:rPr>
          <w:rFonts w:ascii="Aptos" w:hAnsi="Aptos"/>
          <w:sz w:val="22"/>
          <w:szCs w:val="22"/>
        </w:rPr>
      </w:pPr>
      <w:r w:rsidRPr="00B43A47">
        <w:rPr>
          <w:rFonts w:ascii="Aptos" w:hAnsi="Aptos"/>
          <w:sz w:val="22"/>
          <w:szCs w:val="22"/>
        </w:rPr>
        <w:t xml:space="preserve">w każdym wypadku korzystania ze świadczeń podwykonawcy, Wykonawca ponosi odpowiedzialność za działania i zaniechania podwykonawcy jak za własne działania </w:t>
      </w:r>
      <w:r w:rsidR="00B86864">
        <w:rPr>
          <w:rFonts w:ascii="Aptos" w:hAnsi="Aptos"/>
          <w:sz w:val="22"/>
          <w:szCs w:val="22"/>
        </w:rPr>
        <w:br/>
      </w:r>
      <w:r w:rsidRPr="00B43A47">
        <w:rPr>
          <w:rFonts w:ascii="Aptos" w:hAnsi="Aptos"/>
          <w:sz w:val="22"/>
          <w:szCs w:val="22"/>
        </w:rPr>
        <w:t>i zaniechania;</w:t>
      </w:r>
    </w:p>
    <w:p w14:paraId="16A19AA9" w14:textId="4339205E" w:rsidR="00B86864" w:rsidRDefault="009E1804" w:rsidP="00502819">
      <w:pPr>
        <w:widowControl w:val="0"/>
        <w:numPr>
          <w:ilvl w:val="1"/>
          <w:numId w:val="84"/>
        </w:numPr>
        <w:suppressAutoHyphens/>
        <w:spacing w:before="120" w:after="120"/>
        <w:ind w:hanging="294"/>
        <w:jc w:val="both"/>
        <w:rPr>
          <w:rFonts w:ascii="Aptos" w:hAnsi="Aptos"/>
          <w:sz w:val="22"/>
          <w:szCs w:val="22"/>
        </w:rPr>
      </w:pPr>
      <w:r w:rsidRPr="00B43A47">
        <w:rPr>
          <w:rFonts w:ascii="Aptos" w:hAnsi="Aptos"/>
          <w:sz w:val="22"/>
          <w:szCs w:val="22"/>
        </w:rPr>
        <w:t>korzystając ze świadczeń podwykonawcy, Wykonawca nałoży na niego obowiązek przestrzegania wszelkich zasad, reguł i zobowiązań określonych w Umowie, w tym w zakresie zobowiązania do zachowaniu poufności, pozostając jednocześnie odpowiedzialnym względem Zamawiającego za ich wykonanie oraz za skutki ewentualnego ich naruszenia przez podwykonawcę.</w:t>
      </w:r>
    </w:p>
    <w:p w14:paraId="4917C143" w14:textId="77777777" w:rsidR="00502819" w:rsidRDefault="00502819" w:rsidP="00502819">
      <w:pPr>
        <w:widowControl w:val="0"/>
        <w:suppressAutoHyphens/>
        <w:spacing w:before="120" w:after="120"/>
        <w:jc w:val="both"/>
        <w:rPr>
          <w:rFonts w:ascii="Aptos" w:hAnsi="Aptos"/>
          <w:sz w:val="22"/>
          <w:szCs w:val="22"/>
        </w:rPr>
      </w:pPr>
    </w:p>
    <w:p w14:paraId="43F003E4" w14:textId="77777777" w:rsidR="00502819" w:rsidRDefault="00502819" w:rsidP="00502819">
      <w:pPr>
        <w:widowControl w:val="0"/>
        <w:suppressAutoHyphens/>
        <w:spacing w:before="120" w:after="120"/>
        <w:jc w:val="both"/>
        <w:rPr>
          <w:rFonts w:ascii="Aptos" w:hAnsi="Aptos"/>
          <w:sz w:val="22"/>
          <w:szCs w:val="22"/>
        </w:rPr>
      </w:pPr>
    </w:p>
    <w:p w14:paraId="3C4E42DD" w14:textId="77777777" w:rsidR="00502819" w:rsidRDefault="00502819" w:rsidP="00502819">
      <w:pPr>
        <w:widowControl w:val="0"/>
        <w:suppressAutoHyphens/>
        <w:spacing w:before="120" w:after="120"/>
        <w:jc w:val="both"/>
        <w:rPr>
          <w:rFonts w:ascii="Aptos" w:hAnsi="Aptos"/>
          <w:sz w:val="22"/>
          <w:szCs w:val="22"/>
        </w:rPr>
      </w:pPr>
    </w:p>
    <w:p w14:paraId="2A115AB3" w14:textId="77777777" w:rsidR="00502819" w:rsidRPr="00502819" w:rsidRDefault="00502819" w:rsidP="00502819">
      <w:pPr>
        <w:widowControl w:val="0"/>
        <w:suppressAutoHyphens/>
        <w:spacing w:before="120" w:after="120"/>
        <w:jc w:val="both"/>
        <w:rPr>
          <w:rFonts w:ascii="Aptos" w:hAnsi="Aptos"/>
          <w:sz w:val="22"/>
          <w:szCs w:val="22"/>
        </w:rPr>
      </w:pPr>
    </w:p>
    <w:p w14:paraId="2B7B3EB4" w14:textId="299A1197" w:rsidR="009B4311" w:rsidRPr="00B43A47" w:rsidRDefault="009B4311" w:rsidP="009B4311">
      <w:pPr>
        <w:spacing w:before="240" w:after="240"/>
        <w:jc w:val="center"/>
        <w:rPr>
          <w:rFonts w:ascii="Aptos" w:hAnsi="Aptos"/>
          <w:sz w:val="22"/>
          <w:szCs w:val="22"/>
        </w:rPr>
      </w:pPr>
      <w:r w:rsidRPr="00B43A47">
        <w:rPr>
          <w:rFonts w:ascii="Aptos" w:hAnsi="Aptos"/>
          <w:b/>
          <w:sz w:val="22"/>
          <w:szCs w:val="22"/>
        </w:rPr>
        <w:t xml:space="preserve">§ </w:t>
      </w:r>
      <w:r w:rsidR="00767B19" w:rsidRPr="00B43A47">
        <w:rPr>
          <w:rFonts w:ascii="Aptos" w:hAnsi="Aptos"/>
          <w:b/>
          <w:sz w:val="22"/>
          <w:szCs w:val="22"/>
        </w:rPr>
        <w:t>8</w:t>
      </w:r>
      <w:r w:rsidRPr="00B43A47">
        <w:rPr>
          <w:rFonts w:ascii="Aptos" w:hAnsi="Aptos"/>
          <w:sz w:val="22"/>
          <w:szCs w:val="22"/>
        </w:rPr>
        <w:t xml:space="preserve">. </w:t>
      </w:r>
    </w:p>
    <w:p w14:paraId="3E03B802" w14:textId="5B3215CD" w:rsidR="009B4311" w:rsidRPr="00B43A47" w:rsidRDefault="009B4311" w:rsidP="009B4311">
      <w:pPr>
        <w:spacing w:before="240" w:after="240"/>
        <w:jc w:val="center"/>
        <w:rPr>
          <w:rFonts w:ascii="Aptos" w:hAnsi="Aptos"/>
          <w:sz w:val="22"/>
          <w:szCs w:val="22"/>
        </w:rPr>
      </w:pPr>
      <w:r w:rsidRPr="00B43A47">
        <w:rPr>
          <w:rFonts w:ascii="Aptos" w:hAnsi="Aptos"/>
          <w:b/>
          <w:sz w:val="22"/>
          <w:szCs w:val="22"/>
        </w:rPr>
        <w:t>Zatrudnienie pracowników.</w:t>
      </w:r>
    </w:p>
    <w:p w14:paraId="5F81EDD7" w14:textId="77777777" w:rsidR="00495CB3" w:rsidRPr="00B43A47" w:rsidRDefault="00495CB3" w:rsidP="00495CB3">
      <w:pPr>
        <w:numPr>
          <w:ilvl w:val="0"/>
          <w:numId w:val="85"/>
        </w:numPr>
        <w:tabs>
          <w:tab w:val="clear" w:pos="360"/>
        </w:tabs>
        <w:spacing w:before="120" w:after="120"/>
        <w:ind w:left="426" w:hanging="426"/>
        <w:jc w:val="both"/>
        <w:rPr>
          <w:rFonts w:ascii="Aptos" w:hAnsi="Aptos"/>
          <w:sz w:val="22"/>
        </w:rPr>
      </w:pPr>
      <w:r w:rsidRPr="00B43A47">
        <w:rPr>
          <w:rFonts w:ascii="Aptos" w:hAnsi="Aptos"/>
          <w:sz w:val="22"/>
        </w:rPr>
        <w:t>Wykonawca zatrudnia, w okresie realizacji Umowy, na podstawie umowy o pracę w pełnym wymiarze czasu pracy w rozumieniu przepisów art. 22 § 1 ustawy z 26 czerwca 1974 r. – Kodeks pracy Koordynatora wykonującego czynności określone w § 7 ust. 1lit f), lub na podstawie innego stosunku prawnego osoby wskazane w § 7 ust. 2 lit a).</w:t>
      </w:r>
    </w:p>
    <w:p w14:paraId="168E2DA5" w14:textId="50B6FFD7" w:rsidR="00495CB3" w:rsidRPr="00B43A47" w:rsidRDefault="00495CB3" w:rsidP="00495CB3">
      <w:pPr>
        <w:numPr>
          <w:ilvl w:val="0"/>
          <w:numId w:val="85"/>
        </w:numPr>
        <w:tabs>
          <w:tab w:val="clear" w:pos="360"/>
        </w:tabs>
        <w:spacing w:before="120" w:after="120"/>
        <w:ind w:left="426" w:hanging="426"/>
        <w:jc w:val="both"/>
        <w:rPr>
          <w:rFonts w:ascii="Aptos" w:hAnsi="Aptos"/>
          <w:sz w:val="22"/>
        </w:rPr>
      </w:pPr>
      <w:r w:rsidRPr="00B43A47">
        <w:rPr>
          <w:rFonts w:ascii="Aptos" w:hAnsi="Aptos"/>
          <w:sz w:val="22"/>
        </w:rPr>
        <w:t xml:space="preserve">W celu weryfikacji osób, o których mowa w ust. 1, każdorazowo na żądanie Zamawiającego, </w:t>
      </w:r>
      <w:r w:rsidR="00B86864">
        <w:rPr>
          <w:rFonts w:ascii="Aptos" w:hAnsi="Aptos"/>
          <w:sz w:val="22"/>
        </w:rPr>
        <w:br/>
      </w:r>
      <w:r w:rsidRPr="00B43A47">
        <w:rPr>
          <w:rFonts w:ascii="Aptos" w:hAnsi="Aptos"/>
          <w:sz w:val="22"/>
        </w:rPr>
        <w:t>w terminie wskazanym przez Zamawiającego, jednak nie krótszym niż 3 dni robocze, Wykonawca zobowiązuje się do złożenia Zamawiającemu:</w:t>
      </w:r>
    </w:p>
    <w:p w14:paraId="6779D2EE" w14:textId="77777777" w:rsidR="00495CB3" w:rsidRPr="00B43A47" w:rsidRDefault="00495CB3" w:rsidP="00495CB3">
      <w:pPr>
        <w:numPr>
          <w:ilvl w:val="0"/>
          <w:numId w:val="86"/>
        </w:numPr>
        <w:spacing w:before="120" w:after="120"/>
        <w:ind w:hanging="294"/>
        <w:jc w:val="both"/>
        <w:rPr>
          <w:rFonts w:ascii="Aptos" w:hAnsi="Aptos"/>
          <w:sz w:val="22"/>
        </w:rPr>
      </w:pPr>
      <w:r w:rsidRPr="00B43A47">
        <w:rPr>
          <w:rFonts w:ascii="Aptos" w:hAnsi="Aptos"/>
          <w:sz w:val="22"/>
        </w:rPr>
        <w:t>oświadczenia pracownika o zatrudnieniu przez Wykonawcę / Podwykonawcę na podstawie umowy o pracę, lub</w:t>
      </w:r>
    </w:p>
    <w:p w14:paraId="479DD2F2" w14:textId="1781A8A9" w:rsidR="00495CB3" w:rsidRPr="00B43A47" w:rsidRDefault="00495CB3" w:rsidP="00495CB3">
      <w:pPr>
        <w:numPr>
          <w:ilvl w:val="0"/>
          <w:numId w:val="86"/>
        </w:numPr>
        <w:spacing w:before="120" w:after="120"/>
        <w:ind w:hanging="294"/>
        <w:jc w:val="both"/>
        <w:rPr>
          <w:rFonts w:ascii="Aptos" w:hAnsi="Aptos"/>
          <w:sz w:val="22"/>
        </w:rPr>
      </w:pPr>
      <w:r w:rsidRPr="00B43A47">
        <w:rPr>
          <w:rFonts w:ascii="Aptos" w:hAnsi="Aptos"/>
          <w:sz w:val="22"/>
        </w:rPr>
        <w:t xml:space="preserve">oświadczenia Wykonawcy / Podwykonawcy o zatrudnieniu pracownika na podstawie umowy </w:t>
      </w:r>
      <w:r w:rsidR="00B86864">
        <w:rPr>
          <w:rFonts w:ascii="Aptos" w:hAnsi="Aptos"/>
          <w:sz w:val="22"/>
        </w:rPr>
        <w:br/>
      </w:r>
      <w:r w:rsidRPr="00B43A47">
        <w:rPr>
          <w:rFonts w:ascii="Aptos" w:hAnsi="Aptos"/>
          <w:sz w:val="22"/>
        </w:rPr>
        <w:t xml:space="preserve">o pracę, lub </w:t>
      </w:r>
    </w:p>
    <w:p w14:paraId="0CB269A1" w14:textId="77777777" w:rsidR="00495CB3" w:rsidRPr="00B43A47" w:rsidRDefault="00495CB3" w:rsidP="00495CB3">
      <w:pPr>
        <w:numPr>
          <w:ilvl w:val="0"/>
          <w:numId w:val="86"/>
        </w:numPr>
        <w:spacing w:before="120" w:after="120"/>
        <w:ind w:hanging="294"/>
        <w:jc w:val="both"/>
        <w:rPr>
          <w:rFonts w:ascii="Aptos" w:hAnsi="Aptos"/>
          <w:sz w:val="22"/>
        </w:rPr>
      </w:pPr>
      <w:r w:rsidRPr="00B43A47">
        <w:rPr>
          <w:rFonts w:ascii="Aptos" w:hAnsi="Aptos"/>
          <w:sz w:val="22"/>
        </w:rPr>
        <w:t xml:space="preserve">poświadczonej za zgodność z oryginałem kopii umowy o pracę, </w:t>
      </w:r>
    </w:p>
    <w:p w14:paraId="338B058E" w14:textId="77777777" w:rsidR="00495CB3" w:rsidRPr="00B43A47" w:rsidRDefault="00495CB3" w:rsidP="00495CB3">
      <w:pPr>
        <w:numPr>
          <w:ilvl w:val="0"/>
          <w:numId w:val="86"/>
        </w:numPr>
        <w:spacing w:before="120" w:after="120"/>
        <w:ind w:hanging="294"/>
        <w:jc w:val="both"/>
        <w:rPr>
          <w:rFonts w:ascii="Aptos" w:hAnsi="Aptos"/>
          <w:sz w:val="22"/>
        </w:rPr>
      </w:pPr>
      <w:r w:rsidRPr="00B43A47">
        <w:rPr>
          <w:rFonts w:ascii="Aptos" w:hAnsi="Aptos"/>
          <w:sz w:val="22"/>
        </w:rPr>
        <w:t xml:space="preserve">innych dokumentów  lub poświadczonych za zgodność z oryginałem oświadczeń Wykonawcy jak i Podwykonawcy  o zatrudnieniu pracowników na podstawie umowy o pracę, </w:t>
      </w:r>
    </w:p>
    <w:p w14:paraId="7760D7AC" w14:textId="77777777" w:rsidR="00495CB3" w:rsidRPr="00B43A47" w:rsidRDefault="00495CB3" w:rsidP="00495CB3">
      <w:pPr>
        <w:numPr>
          <w:ilvl w:val="0"/>
          <w:numId w:val="86"/>
        </w:numPr>
        <w:spacing w:before="120" w:after="120"/>
        <w:ind w:hanging="294"/>
        <w:jc w:val="both"/>
        <w:rPr>
          <w:rFonts w:ascii="Aptos" w:hAnsi="Aptos"/>
          <w:sz w:val="22"/>
        </w:rPr>
      </w:pPr>
      <w:r w:rsidRPr="00B43A47">
        <w:rPr>
          <w:rFonts w:ascii="Aptos" w:hAnsi="Aptos"/>
          <w:sz w:val="22"/>
        </w:rPr>
        <w:t>innych dokumentów potwierdzających dysponowanie osobami wskazanymi w § 7 ust. 2 lit a),</w:t>
      </w:r>
    </w:p>
    <w:p w14:paraId="593EDF70" w14:textId="77777777" w:rsidR="00495CB3" w:rsidRPr="00B43A47" w:rsidRDefault="00495CB3" w:rsidP="00495CB3">
      <w:pPr>
        <w:spacing w:before="120" w:after="120"/>
        <w:ind w:left="709"/>
        <w:jc w:val="both"/>
        <w:rPr>
          <w:rFonts w:ascii="Aptos" w:hAnsi="Aptos"/>
          <w:sz w:val="22"/>
        </w:rPr>
      </w:pPr>
      <w:r w:rsidRPr="00B43A47">
        <w:rPr>
          <w:rFonts w:ascii="Aptos" w:hAnsi="Aptos"/>
          <w:sz w:val="22"/>
        </w:rPr>
        <w:t>zawierające informacje w tym dane osobowe niezbędne do weryfikacji zatrudnienia na podstawie umowy o pracę, w szczególności imię i nazwisko zatrudnionego pracownika, datę zawarcia umowy, rodzaj umowy o pracę i zakres obowiązków pracownika, lub dysponowania osobami.</w:t>
      </w:r>
    </w:p>
    <w:p w14:paraId="300B95D9" w14:textId="64300ECB" w:rsidR="009B4311" w:rsidRPr="00B43A47" w:rsidRDefault="00B74CEB" w:rsidP="000C06F6">
      <w:pPr>
        <w:numPr>
          <w:ilvl w:val="0"/>
          <w:numId w:val="85"/>
        </w:numPr>
        <w:tabs>
          <w:tab w:val="clear" w:pos="360"/>
        </w:tabs>
        <w:spacing w:before="120" w:after="120"/>
        <w:ind w:left="426" w:hanging="426"/>
        <w:jc w:val="both"/>
        <w:rPr>
          <w:rFonts w:ascii="Aptos" w:hAnsi="Aptos"/>
          <w:sz w:val="22"/>
        </w:rPr>
      </w:pPr>
      <w:r w:rsidRPr="00B43A47">
        <w:rPr>
          <w:rFonts w:ascii="Aptos" w:hAnsi="Aptos"/>
          <w:sz w:val="22"/>
        </w:rPr>
        <w:t>N</w:t>
      </w:r>
      <w:r w:rsidR="009B4311" w:rsidRPr="00B43A47">
        <w:rPr>
          <w:rFonts w:ascii="Aptos" w:hAnsi="Aptos"/>
          <w:sz w:val="22"/>
        </w:rPr>
        <w:t>iezłożenie przez Wykonawcę poświadczonych za zgodność z oryginałem dokumentów</w:t>
      </w:r>
      <w:r w:rsidRPr="00B43A47">
        <w:rPr>
          <w:rFonts w:ascii="Aptos" w:hAnsi="Aptos"/>
          <w:sz w:val="22"/>
        </w:rPr>
        <w:t>,</w:t>
      </w:r>
      <w:r w:rsidR="009B4311" w:rsidRPr="00B43A47">
        <w:rPr>
          <w:rFonts w:ascii="Aptos" w:hAnsi="Aptos"/>
          <w:sz w:val="22"/>
        </w:rPr>
        <w:t xml:space="preserve"> </w:t>
      </w:r>
      <w:r w:rsidR="00B86864">
        <w:rPr>
          <w:rFonts w:ascii="Aptos" w:hAnsi="Aptos"/>
          <w:sz w:val="22"/>
        </w:rPr>
        <w:br/>
      </w:r>
      <w:r w:rsidR="009B4311" w:rsidRPr="00B43A47">
        <w:rPr>
          <w:rFonts w:ascii="Aptos" w:hAnsi="Aptos"/>
          <w:sz w:val="22"/>
        </w:rPr>
        <w:t xml:space="preserve">o których mowa w </w:t>
      </w:r>
      <w:r w:rsidRPr="00B43A47">
        <w:rPr>
          <w:rFonts w:ascii="Aptos" w:hAnsi="Aptos"/>
          <w:sz w:val="22"/>
        </w:rPr>
        <w:t>ust. 2,</w:t>
      </w:r>
      <w:r w:rsidR="009B4311" w:rsidRPr="00B43A47">
        <w:rPr>
          <w:rFonts w:ascii="Aptos" w:hAnsi="Aptos"/>
          <w:sz w:val="22"/>
        </w:rPr>
        <w:t xml:space="preserve"> w terminie wskazanym przez Zamawiającego </w:t>
      </w:r>
      <w:r w:rsidRPr="00B43A47">
        <w:rPr>
          <w:rFonts w:ascii="Aptos" w:hAnsi="Aptos"/>
          <w:sz w:val="22"/>
        </w:rPr>
        <w:t xml:space="preserve">w ust. 2 </w:t>
      </w:r>
      <w:r w:rsidR="009B4311" w:rsidRPr="00B43A47">
        <w:rPr>
          <w:rFonts w:ascii="Aptos" w:hAnsi="Aptos"/>
          <w:sz w:val="22"/>
        </w:rPr>
        <w:t>będzie traktowane jako niewypełnienie obowiązku zatrudnienia pracowników świadczących usługi na podstawie umowy o pracę, zaś na Wykonawcę zostanie nałożona kara zgodnie z zapisami Umowy. W takim przypadku Wykonawca jest zobowiązany zastąpić osobę w stosunku</w:t>
      </w:r>
      <w:r w:rsidRPr="00B43A47">
        <w:rPr>
          <w:rFonts w:ascii="Aptos" w:hAnsi="Aptos"/>
          <w:sz w:val="22"/>
        </w:rPr>
        <w:t>,</w:t>
      </w:r>
      <w:r w:rsidR="009B4311" w:rsidRPr="00B43A47">
        <w:rPr>
          <w:rFonts w:ascii="Aptos" w:hAnsi="Aptos"/>
          <w:sz w:val="22"/>
        </w:rPr>
        <w:t xml:space="preserve"> do której Wykonawca odmówił przedłożenia powyżej wymienionych oświadczeń,</w:t>
      </w:r>
    </w:p>
    <w:p w14:paraId="478075DB" w14:textId="3D1E3ABF" w:rsidR="009B4311" w:rsidRPr="00B43A47" w:rsidRDefault="00B74CEB" w:rsidP="000C06F6">
      <w:pPr>
        <w:numPr>
          <w:ilvl w:val="0"/>
          <w:numId w:val="85"/>
        </w:numPr>
        <w:tabs>
          <w:tab w:val="clear" w:pos="360"/>
        </w:tabs>
        <w:spacing w:before="120" w:after="120"/>
        <w:ind w:left="426" w:hanging="426"/>
        <w:jc w:val="both"/>
        <w:rPr>
          <w:rFonts w:ascii="Aptos" w:hAnsi="Aptos"/>
          <w:sz w:val="22"/>
        </w:rPr>
      </w:pPr>
      <w:r w:rsidRPr="00B43A47">
        <w:rPr>
          <w:rFonts w:ascii="Aptos" w:hAnsi="Aptos"/>
          <w:sz w:val="22"/>
        </w:rPr>
        <w:t>W</w:t>
      </w:r>
      <w:r w:rsidR="009B4311" w:rsidRPr="00B43A47">
        <w:rPr>
          <w:rFonts w:ascii="Aptos" w:hAnsi="Aptos"/>
          <w:sz w:val="22"/>
        </w:rPr>
        <w:t xml:space="preserve"> przypadku zmiany </w:t>
      </w:r>
      <w:r w:rsidRPr="00B43A47">
        <w:rPr>
          <w:rFonts w:ascii="Aptos" w:hAnsi="Aptos"/>
          <w:sz w:val="22"/>
        </w:rPr>
        <w:t>pracownika</w:t>
      </w:r>
      <w:r w:rsidR="009B4311" w:rsidRPr="00B43A47">
        <w:rPr>
          <w:rFonts w:ascii="Aptos" w:hAnsi="Aptos"/>
          <w:sz w:val="22"/>
        </w:rPr>
        <w:t xml:space="preserve">, o którym mowa w </w:t>
      </w:r>
      <w:r w:rsidRPr="00B43A47">
        <w:rPr>
          <w:rFonts w:ascii="Aptos" w:hAnsi="Aptos"/>
          <w:sz w:val="22"/>
        </w:rPr>
        <w:t>ust. 1</w:t>
      </w:r>
      <w:r w:rsidR="009B4311" w:rsidRPr="00B43A47">
        <w:rPr>
          <w:rFonts w:ascii="Aptos" w:hAnsi="Aptos"/>
          <w:sz w:val="22"/>
        </w:rPr>
        <w:t xml:space="preserve">, Wykonawca zobowiązany jest niezwłocznie </w:t>
      </w:r>
      <w:r w:rsidR="006C62CC" w:rsidRPr="00B43A47">
        <w:rPr>
          <w:rFonts w:ascii="Aptos" w:hAnsi="Aptos"/>
          <w:sz w:val="22"/>
        </w:rPr>
        <w:t>powiadomić Zamawiającego</w:t>
      </w:r>
      <w:r w:rsidR="009B4311" w:rsidRPr="00B43A47">
        <w:rPr>
          <w:rFonts w:ascii="Aptos" w:hAnsi="Aptos"/>
          <w:sz w:val="22"/>
        </w:rPr>
        <w:t>.</w:t>
      </w:r>
    </w:p>
    <w:p w14:paraId="26362C1A" w14:textId="2C8E88EF" w:rsidR="009B4311" w:rsidRPr="00B43A47" w:rsidRDefault="009B4311" w:rsidP="000C06F6">
      <w:pPr>
        <w:numPr>
          <w:ilvl w:val="0"/>
          <w:numId w:val="85"/>
        </w:numPr>
        <w:tabs>
          <w:tab w:val="clear" w:pos="360"/>
        </w:tabs>
        <w:spacing w:before="120" w:after="120"/>
        <w:ind w:left="426" w:hanging="426"/>
        <w:jc w:val="both"/>
        <w:rPr>
          <w:rFonts w:ascii="Aptos" w:hAnsi="Aptos"/>
          <w:sz w:val="22"/>
        </w:rPr>
      </w:pPr>
      <w:r w:rsidRPr="00B43A47">
        <w:rPr>
          <w:rFonts w:ascii="Aptos" w:hAnsi="Aptos"/>
          <w:sz w:val="22"/>
        </w:rPr>
        <w:t>Sankcje za niedopełnienie wymogu zatrudniania na podstawie umowy o pracę pracowników świadczących usługi na rzecz Zamawiającego Zamawiający przewidział</w:t>
      </w:r>
      <w:r w:rsidR="00495CB3" w:rsidRPr="00B43A47">
        <w:rPr>
          <w:rFonts w:ascii="Aptos" w:hAnsi="Aptos"/>
          <w:sz w:val="22"/>
        </w:rPr>
        <w:t xml:space="preserve"> w</w:t>
      </w:r>
      <w:r w:rsidRPr="00B43A47">
        <w:rPr>
          <w:rFonts w:ascii="Aptos" w:hAnsi="Aptos"/>
          <w:sz w:val="22"/>
        </w:rPr>
        <w:t xml:space="preserve"> Umowie. </w:t>
      </w:r>
    </w:p>
    <w:p w14:paraId="42DDCEC2" w14:textId="0BFDED58" w:rsidR="009E1804" w:rsidRPr="00B43A47" w:rsidRDefault="009B4311" w:rsidP="000C06F6">
      <w:pPr>
        <w:numPr>
          <w:ilvl w:val="0"/>
          <w:numId w:val="85"/>
        </w:numPr>
        <w:tabs>
          <w:tab w:val="clear" w:pos="360"/>
        </w:tabs>
        <w:spacing w:before="120" w:after="120"/>
        <w:ind w:left="426" w:hanging="426"/>
        <w:jc w:val="both"/>
        <w:rPr>
          <w:rFonts w:ascii="Aptos" w:hAnsi="Aptos"/>
          <w:sz w:val="22"/>
        </w:rPr>
      </w:pPr>
      <w:r w:rsidRPr="00B43A47">
        <w:rPr>
          <w:rFonts w:ascii="Aptos" w:hAnsi="Aptos"/>
          <w:sz w:val="22"/>
        </w:rPr>
        <w:t>Zamawiający jako administrator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 że dane osobowe Wykonawcy oraz pracowników Wykonawcy będą przetwarzane w celach realizacji umowy w zakresie niezbędnym do jej wykonania. Dane będą udostępniane podmiotom upoważnionym na podstawie stosownych przepisów prawa. Wykonawcy oraz pracownikom Wykonawcy przysługuje prawo dostępu do treści swoich danych oraz do ich poprawiania, zgodnie z obowiązującymi przepisami.</w:t>
      </w:r>
    </w:p>
    <w:p w14:paraId="5251C829" w14:textId="72D82EC2"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sym w:font="Times New Roman" w:char="00A7"/>
      </w:r>
      <w:r w:rsidRPr="00B43A47">
        <w:rPr>
          <w:rFonts w:ascii="Aptos" w:eastAsia="Arial" w:hAnsi="Aptos"/>
          <w:b/>
          <w:sz w:val="22"/>
          <w:szCs w:val="22"/>
        </w:rPr>
        <w:t xml:space="preserve"> </w:t>
      </w:r>
      <w:r w:rsidR="00767B19" w:rsidRPr="00B43A47">
        <w:rPr>
          <w:rFonts w:ascii="Aptos" w:eastAsia="Arial" w:hAnsi="Aptos"/>
          <w:b/>
          <w:sz w:val="22"/>
          <w:szCs w:val="22"/>
        </w:rPr>
        <w:t>9</w:t>
      </w:r>
      <w:r w:rsidRPr="00B43A47">
        <w:rPr>
          <w:rFonts w:ascii="Aptos" w:eastAsia="Arial" w:hAnsi="Aptos"/>
          <w:b/>
          <w:sz w:val="22"/>
          <w:szCs w:val="22"/>
        </w:rPr>
        <w:t>.</w:t>
      </w:r>
    </w:p>
    <w:p w14:paraId="2678A503"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Obowiązki i zakres odpowiedzialności Zamawiającego</w:t>
      </w:r>
    </w:p>
    <w:p w14:paraId="7D5F2EF1" w14:textId="77777777" w:rsidR="009E1804" w:rsidRPr="00B43A47" w:rsidRDefault="009E1804" w:rsidP="006F4D88">
      <w:pPr>
        <w:widowControl w:val="0"/>
        <w:suppressAutoHyphens/>
        <w:spacing w:before="120" w:after="120"/>
        <w:jc w:val="both"/>
        <w:rPr>
          <w:rFonts w:ascii="Aptos" w:hAnsi="Aptos"/>
          <w:sz w:val="22"/>
          <w:szCs w:val="22"/>
        </w:rPr>
      </w:pPr>
      <w:r w:rsidRPr="00B43A47">
        <w:rPr>
          <w:rFonts w:ascii="Aptos" w:hAnsi="Aptos"/>
          <w:sz w:val="22"/>
          <w:szCs w:val="22"/>
        </w:rPr>
        <w:t>Zamawiający zobowiązuje się do:</w:t>
      </w:r>
    </w:p>
    <w:p w14:paraId="49E428C2" w14:textId="4E4F3E3C"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 xml:space="preserve">aktualizacji listy osób uprawnionych po stronie Zamawiającego do dokonywania Zgłoszeń serwisowych i wyznaczenie osób uprawnionych do dokonywania Zgłoszeń, testowania i potwierdzania poprawności rozwiązań (lista tych osób zostanie przekazana Koordynatorowi Projektu, o którym mowa w § </w:t>
      </w:r>
      <w:r w:rsidR="00767B19" w:rsidRPr="00B43A47">
        <w:rPr>
          <w:rFonts w:ascii="Aptos" w:hAnsi="Aptos"/>
          <w:sz w:val="22"/>
          <w:szCs w:val="22"/>
        </w:rPr>
        <w:t>7</w:t>
      </w:r>
      <w:r w:rsidRPr="00B43A47">
        <w:rPr>
          <w:rFonts w:ascii="Aptos" w:hAnsi="Aptos"/>
          <w:sz w:val="22"/>
          <w:szCs w:val="22"/>
        </w:rPr>
        <w:t>. ust. 1</w:t>
      </w:r>
      <w:r w:rsidR="00B16272" w:rsidRPr="00B43A47">
        <w:rPr>
          <w:rFonts w:ascii="Aptos" w:hAnsi="Aptos"/>
          <w:sz w:val="22"/>
          <w:szCs w:val="22"/>
        </w:rPr>
        <w:t xml:space="preserve"> lit f)</w:t>
      </w:r>
      <w:r w:rsidRPr="00B43A47">
        <w:rPr>
          <w:rFonts w:ascii="Aptos" w:hAnsi="Aptos"/>
          <w:sz w:val="22"/>
          <w:szCs w:val="22"/>
        </w:rPr>
        <w:t>, w terminie 3 dni od dnia zawarcia Umowy, droga mailową);</w:t>
      </w:r>
    </w:p>
    <w:p w14:paraId="50FC7870"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zapewnienia dostępu administracyjnego do Systemu i nadanie właściwych uprawnień;</w:t>
      </w:r>
    </w:p>
    <w:p w14:paraId="22C76270" w14:textId="77777777" w:rsidR="00495CB3" w:rsidRPr="00B43A47" w:rsidRDefault="00495CB3" w:rsidP="00495CB3">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zarządzania użytkownikami i prawami dostępu dla konsultantów oraz testerów;</w:t>
      </w:r>
    </w:p>
    <w:p w14:paraId="5C7B6D75"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zabezpieczenia i utrzymywania w należytym stanie posiadanej Infrastruktury sprzętowej oraz nośników danych niezbędnych dla funkcjonowania Systemu;</w:t>
      </w:r>
    </w:p>
    <w:p w14:paraId="06230457"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zapewnienia wymaganych licencji, w szczególności na Oprogramowanie SAP w całym okresie obowiązywania Umowy;</w:t>
      </w:r>
    </w:p>
    <w:p w14:paraId="086A2C97"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zapewnienia dostępu do portalu service.sap.com (S-USER);</w:t>
      </w:r>
    </w:p>
    <w:p w14:paraId="6C3D4C0F"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administracji i rekonfiguracji sieci do stanu pozwalającego na uruchomienie i produkcyjne wykorzystanie Systemów SAP, w stosunku do których mają być realizowane usługi objęte przedmiotem Umowy;</w:t>
      </w:r>
    </w:p>
    <w:p w14:paraId="069BC5ED"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zarządzania dostępem do Systemu ze stacji roboczych (instalacja/aktualizacja SAP GUI i SAP logon) poprzez wykorzystanie klienckich narzędzi dystrybucji oprogramowania;</w:t>
      </w:r>
    </w:p>
    <w:p w14:paraId="2104CCEC" w14:textId="22B472D1"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 xml:space="preserve">konfiguracji i wykonywanie backupów  Systemu oraz systemów lub ich modłów powstałych </w:t>
      </w:r>
      <w:r w:rsidR="00B86864">
        <w:rPr>
          <w:rFonts w:ascii="Aptos" w:hAnsi="Aptos"/>
          <w:sz w:val="22"/>
          <w:szCs w:val="22"/>
        </w:rPr>
        <w:br/>
      </w:r>
      <w:r w:rsidRPr="00B43A47">
        <w:rPr>
          <w:rFonts w:ascii="Aptos" w:hAnsi="Aptos"/>
          <w:sz w:val="22"/>
          <w:szCs w:val="22"/>
        </w:rPr>
        <w:t>w trakcie realizacji usług zgodnie z polityką backupową;</w:t>
      </w:r>
    </w:p>
    <w:p w14:paraId="50363993"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wykonywania i utrzymywania kopii bezpieczeństwa danych przetwarzanych w Systemie;</w:t>
      </w:r>
    </w:p>
    <w:p w14:paraId="4B4B8CF3"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zarządzania użytkownikami i prawami dostępu dla konsultantów oraz testerów;</w:t>
      </w:r>
    </w:p>
    <w:p w14:paraId="2C6B2A3C"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zapewnienia zdalnego dostępu dla konsultantów technicznych Wykonawcy do systemów operacyjnych oraz Systemu SAP na czas obowiązywania Umowy;</w:t>
      </w:r>
    </w:p>
    <w:p w14:paraId="263FFF1D" w14:textId="7FA57312"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 xml:space="preserve">zapewnić konsultantom Wykonawcy odpowiednie i bezpieczne warunki do realizacji Usług </w:t>
      </w:r>
      <w:r w:rsidR="00B86864">
        <w:rPr>
          <w:rFonts w:ascii="Aptos" w:hAnsi="Aptos"/>
          <w:sz w:val="22"/>
          <w:szCs w:val="22"/>
        </w:rPr>
        <w:br/>
      </w:r>
      <w:r w:rsidRPr="00B43A47">
        <w:rPr>
          <w:rFonts w:ascii="Aptos" w:hAnsi="Aptos"/>
          <w:sz w:val="22"/>
          <w:szCs w:val="22"/>
        </w:rPr>
        <w:t>w Siedzibie Zamawiającego oraz umożliwić dostęp do Infrastruktury sprzętowej;</w:t>
      </w:r>
    </w:p>
    <w:p w14:paraId="002AC1AC"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informowania o zmianach wprowadzanych przez niego do Systemu lub systemów zintegrowanych w zakresie niezbędnym do świadczenia usług na poziomie opisanym w Umowie. Dla każdej zmiany Zamawiający będzie przedkładał Wykonawcy specyfikację zmian oraz dokumentację techniczną i funkcjonalną wykonanych prac. Zamawiający zobowiązany jest również do wzięcia pod uwagę opinii Wykonawcy co do planów i sposobu prowadzenia prac, które mogą mieć wpływ na świadczone przez Wykonawcę usługi. Obowiązek dotyczy zarówno systemu produkcyjnego jak i rozwojowo-testowego. Niedochowanie tego obowiązku może być podstawą do zwolnienia Wykonawcy z obowiązku utrzymania SLA dla wybranych zgłoszeń;</w:t>
      </w:r>
    </w:p>
    <w:p w14:paraId="03549790" w14:textId="77777777" w:rsidR="009E1804" w:rsidRPr="00B43A47" w:rsidRDefault="009E1804" w:rsidP="000C06F6">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wyznaczenia osoby odpowiedzialnej za nadzór nad realizacją niniejszej Umowy. W przypadku zmiany tej osoby Zamawiający pisemnie powiadomi Wykonawcę. Zmiana taka nie jest zmianą niniejszej Umowy i nie wymaga sporządzenia aneksu;</w:t>
      </w:r>
    </w:p>
    <w:p w14:paraId="48700F86" w14:textId="630544CD" w:rsidR="009E1804" w:rsidRPr="00502819" w:rsidRDefault="009E1804" w:rsidP="00502819">
      <w:pPr>
        <w:widowControl w:val="0"/>
        <w:numPr>
          <w:ilvl w:val="1"/>
          <w:numId w:val="88"/>
        </w:numPr>
        <w:suppressAutoHyphens/>
        <w:spacing w:before="120" w:after="120"/>
        <w:ind w:left="426" w:hanging="426"/>
        <w:jc w:val="both"/>
        <w:rPr>
          <w:rFonts w:ascii="Aptos" w:hAnsi="Aptos"/>
          <w:sz w:val="22"/>
          <w:szCs w:val="22"/>
        </w:rPr>
      </w:pPr>
      <w:r w:rsidRPr="00B43A47">
        <w:rPr>
          <w:rFonts w:ascii="Aptos" w:hAnsi="Aptos"/>
          <w:sz w:val="22"/>
          <w:szCs w:val="22"/>
        </w:rPr>
        <w:t xml:space="preserve">osobą odpowiedzialną za nadzór nad realizacją niniejszej Umowy ze strony Zamawiającego jest </w:t>
      </w:r>
      <w:r w:rsidR="00B16272" w:rsidRPr="00B43A47">
        <w:rPr>
          <w:rFonts w:ascii="Aptos" w:hAnsi="Aptos"/>
          <w:sz w:val="22"/>
          <w:szCs w:val="22"/>
        </w:rPr>
        <w:t>___________________</w:t>
      </w:r>
      <w:r w:rsidRPr="00B43A47">
        <w:rPr>
          <w:rFonts w:ascii="Aptos" w:hAnsi="Aptos"/>
          <w:sz w:val="22"/>
          <w:szCs w:val="22"/>
        </w:rPr>
        <w:t xml:space="preserve">e-mail. </w:t>
      </w:r>
      <w:r w:rsidR="00B16272" w:rsidRPr="00B43A47">
        <w:rPr>
          <w:rFonts w:ascii="Aptos" w:hAnsi="Aptos"/>
          <w:sz w:val="22"/>
          <w:szCs w:val="22"/>
        </w:rPr>
        <w:t>__________________</w:t>
      </w:r>
      <w:r w:rsidRPr="00B43A47">
        <w:rPr>
          <w:rFonts w:ascii="Aptos" w:hAnsi="Aptos"/>
          <w:sz w:val="22"/>
          <w:szCs w:val="22"/>
        </w:rPr>
        <w:t xml:space="preserve"> tel. </w:t>
      </w:r>
      <w:r w:rsidR="00B16272" w:rsidRPr="00B43A47">
        <w:rPr>
          <w:rFonts w:ascii="Aptos" w:hAnsi="Aptos"/>
          <w:sz w:val="22"/>
          <w:szCs w:val="22"/>
        </w:rPr>
        <w:t>_______________________</w:t>
      </w:r>
    </w:p>
    <w:p w14:paraId="0E10542F" w14:textId="6CE83FCF" w:rsidR="009E1804" w:rsidRPr="00B43A47" w:rsidRDefault="009E1804" w:rsidP="006F4D88">
      <w:pPr>
        <w:keepNext/>
        <w:keepLines/>
        <w:spacing w:before="120" w:after="120"/>
        <w:jc w:val="center"/>
        <w:outlineLvl w:val="0"/>
        <w:rPr>
          <w:rFonts w:ascii="Aptos" w:hAnsi="Aptos"/>
          <w:b/>
          <w:sz w:val="22"/>
          <w:szCs w:val="22"/>
        </w:rPr>
      </w:pPr>
      <w:r w:rsidRPr="00B43A47">
        <w:rPr>
          <w:rFonts w:ascii="Aptos" w:hAnsi="Aptos"/>
          <w:b/>
          <w:sz w:val="22"/>
          <w:szCs w:val="22"/>
        </w:rPr>
        <w:sym w:font="Times New Roman" w:char="00A7"/>
      </w:r>
      <w:r w:rsidRPr="00B43A47">
        <w:rPr>
          <w:rFonts w:ascii="Aptos" w:hAnsi="Aptos"/>
          <w:b/>
          <w:sz w:val="22"/>
          <w:szCs w:val="22"/>
        </w:rPr>
        <w:t xml:space="preserve"> 1</w:t>
      </w:r>
      <w:r w:rsidR="00767B19" w:rsidRPr="00B43A47">
        <w:rPr>
          <w:rFonts w:ascii="Aptos" w:hAnsi="Aptos"/>
          <w:b/>
          <w:sz w:val="22"/>
          <w:szCs w:val="22"/>
        </w:rPr>
        <w:t>0</w:t>
      </w:r>
      <w:r w:rsidRPr="00B43A47">
        <w:rPr>
          <w:rFonts w:ascii="Aptos" w:hAnsi="Aptos"/>
          <w:b/>
          <w:sz w:val="22"/>
          <w:szCs w:val="22"/>
        </w:rPr>
        <w:t>.</w:t>
      </w:r>
    </w:p>
    <w:p w14:paraId="237A5403"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Gwarancja jakości</w:t>
      </w:r>
    </w:p>
    <w:p w14:paraId="26F5AEC3" w14:textId="77777777" w:rsidR="009E1804" w:rsidRPr="00B43A47" w:rsidRDefault="009E1804" w:rsidP="000C06F6">
      <w:pPr>
        <w:widowControl w:val="0"/>
        <w:numPr>
          <w:ilvl w:val="0"/>
          <w:numId w:val="64"/>
        </w:numPr>
        <w:suppressAutoHyphens/>
        <w:spacing w:before="120" w:after="120"/>
        <w:ind w:left="426" w:hanging="426"/>
        <w:jc w:val="both"/>
        <w:rPr>
          <w:rFonts w:ascii="Aptos" w:hAnsi="Aptos"/>
          <w:sz w:val="22"/>
          <w:szCs w:val="22"/>
        </w:rPr>
      </w:pPr>
      <w:r w:rsidRPr="00B43A47">
        <w:rPr>
          <w:rFonts w:ascii="Aptos" w:hAnsi="Aptos"/>
          <w:sz w:val="22"/>
          <w:szCs w:val="22"/>
        </w:rPr>
        <w:t xml:space="preserve">Wykonawca niniejszym gwarantuje, że System w warunkach normalnej eksploatacji i prawidłowej obsługi będzie funkcjonować w sposób prawidłowy, w szczególności zgodny z Umową i nie będzie negatywnie oddziaływać na otoczenie Systemu. </w:t>
      </w:r>
    </w:p>
    <w:p w14:paraId="3A3E471B" w14:textId="77777777" w:rsidR="009E1804" w:rsidRPr="00B43A47" w:rsidRDefault="009E1804" w:rsidP="000C06F6">
      <w:pPr>
        <w:widowControl w:val="0"/>
        <w:numPr>
          <w:ilvl w:val="0"/>
          <w:numId w:val="64"/>
        </w:numPr>
        <w:suppressAutoHyphens/>
        <w:spacing w:before="120" w:after="120"/>
        <w:ind w:left="426" w:hanging="426"/>
        <w:jc w:val="both"/>
        <w:rPr>
          <w:rFonts w:ascii="Aptos" w:hAnsi="Aptos"/>
          <w:sz w:val="22"/>
          <w:szCs w:val="22"/>
        </w:rPr>
      </w:pPr>
      <w:r w:rsidRPr="00B43A47">
        <w:rPr>
          <w:rFonts w:ascii="Aptos" w:hAnsi="Aptos"/>
          <w:sz w:val="22"/>
          <w:szCs w:val="22"/>
        </w:rPr>
        <w:t>Gwarancja udzielana jest w ramach wynagrodzenie Wykonawcy wynikającego z Umowy.</w:t>
      </w:r>
    </w:p>
    <w:p w14:paraId="023AAF9A" w14:textId="6F1B56BA" w:rsidR="009E1804" w:rsidRPr="00B43A47" w:rsidRDefault="009E1804" w:rsidP="000C06F6">
      <w:pPr>
        <w:widowControl w:val="0"/>
        <w:numPr>
          <w:ilvl w:val="0"/>
          <w:numId w:val="64"/>
        </w:numPr>
        <w:suppressAutoHyphens/>
        <w:spacing w:before="120" w:after="120"/>
        <w:ind w:left="426" w:hanging="426"/>
        <w:jc w:val="both"/>
        <w:rPr>
          <w:rFonts w:ascii="Aptos" w:hAnsi="Aptos"/>
          <w:sz w:val="22"/>
          <w:szCs w:val="22"/>
        </w:rPr>
      </w:pPr>
      <w:r w:rsidRPr="00B43A47">
        <w:rPr>
          <w:rFonts w:ascii="Aptos" w:hAnsi="Aptos"/>
          <w:sz w:val="22"/>
          <w:szCs w:val="22"/>
        </w:rPr>
        <w:t xml:space="preserve">W ramach świadczenia usług gwarancji </w:t>
      </w:r>
      <w:r w:rsidR="0050269F">
        <w:rPr>
          <w:rFonts w:ascii="Aptos" w:hAnsi="Aptos"/>
          <w:sz w:val="22"/>
          <w:szCs w:val="22"/>
        </w:rPr>
        <w:t>S</w:t>
      </w:r>
      <w:r w:rsidRPr="00B43A47">
        <w:rPr>
          <w:rFonts w:ascii="Aptos" w:hAnsi="Aptos"/>
          <w:sz w:val="22"/>
          <w:szCs w:val="22"/>
        </w:rPr>
        <w:t xml:space="preserve">ystemu Wykonawca zobowiązuje się w szczególności do usuwania zgłoszonych przez Zamawiającego Wad Systemu (Awarii, Błędów). </w:t>
      </w:r>
    </w:p>
    <w:p w14:paraId="206F63CA" w14:textId="2BE4542C" w:rsidR="009E1804" w:rsidRPr="00B43A47" w:rsidRDefault="009E1804" w:rsidP="000C06F6">
      <w:pPr>
        <w:widowControl w:val="0"/>
        <w:numPr>
          <w:ilvl w:val="0"/>
          <w:numId w:val="64"/>
        </w:numPr>
        <w:suppressAutoHyphens/>
        <w:spacing w:before="120" w:after="120"/>
        <w:ind w:left="426" w:hanging="426"/>
        <w:jc w:val="both"/>
        <w:rPr>
          <w:rFonts w:ascii="Aptos" w:hAnsi="Aptos"/>
          <w:sz w:val="22"/>
          <w:szCs w:val="22"/>
        </w:rPr>
      </w:pPr>
      <w:r w:rsidRPr="00B43A47">
        <w:rPr>
          <w:rFonts w:ascii="Aptos" w:hAnsi="Aptos"/>
          <w:sz w:val="22"/>
          <w:szCs w:val="22"/>
        </w:rPr>
        <w:t xml:space="preserve">Na usługi wykonane na podstawie Zleceń Wykonawca udziela Zleceniodawcy gwarancje jakości w całym okresie trwania umowy serwisowej oraz w ciągu 6-miesięcy od dnia ich odbiory jeśli przekroczyłby on czas trwania umowy.  </w:t>
      </w:r>
    </w:p>
    <w:p w14:paraId="5AF0FF5D" w14:textId="77777777" w:rsidR="00767B19" w:rsidRPr="00B43A47" w:rsidRDefault="00767B19" w:rsidP="006F4D88">
      <w:pPr>
        <w:keepNext/>
        <w:keepLines/>
        <w:spacing w:before="120" w:after="120"/>
        <w:jc w:val="center"/>
        <w:outlineLvl w:val="0"/>
        <w:rPr>
          <w:rFonts w:ascii="Aptos" w:hAnsi="Aptos"/>
          <w:b/>
          <w:sz w:val="22"/>
          <w:szCs w:val="22"/>
        </w:rPr>
      </w:pPr>
    </w:p>
    <w:p w14:paraId="6C5402BE" w14:textId="1F74B283" w:rsidR="009E1804" w:rsidRPr="00B43A47" w:rsidRDefault="009E1804" w:rsidP="006F4D88">
      <w:pPr>
        <w:keepNext/>
        <w:keepLines/>
        <w:spacing w:before="120" w:after="120"/>
        <w:jc w:val="center"/>
        <w:outlineLvl w:val="0"/>
        <w:rPr>
          <w:rFonts w:ascii="Aptos" w:hAnsi="Aptos"/>
          <w:b/>
          <w:sz w:val="22"/>
          <w:szCs w:val="22"/>
        </w:rPr>
      </w:pPr>
      <w:r w:rsidRPr="00B43A47">
        <w:rPr>
          <w:rFonts w:ascii="Aptos" w:hAnsi="Aptos"/>
          <w:b/>
          <w:sz w:val="22"/>
          <w:szCs w:val="22"/>
        </w:rPr>
        <w:sym w:font="Times New Roman" w:char="00A7"/>
      </w:r>
      <w:r w:rsidRPr="00B43A47">
        <w:rPr>
          <w:rFonts w:ascii="Aptos" w:hAnsi="Aptos"/>
          <w:b/>
          <w:sz w:val="22"/>
          <w:szCs w:val="22"/>
        </w:rPr>
        <w:t xml:space="preserve"> 1</w:t>
      </w:r>
      <w:r w:rsidR="00767B19" w:rsidRPr="00B43A47">
        <w:rPr>
          <w:rFonts w:ascii="Aptos" w:hAnsi="Aptos"/>
          <w:b/>
          <w:sz w:val="22"/>
          <w:szCs w:val="22"/>
        </w:rPr>
        <w:t>1</w:t>
      </w:r>
      <w:r w:rsidRPr="00B43A47">
        <w:rPr>
          <w:rFonts w:ascii="Aptos" w:hAnsi="Aptos"/>
          <w:b/>
          <w:sz w:val="22"/>
          <w:szCs w:val="22"/>
        </w:rPr>
        <w:t>.</w:t>
      </w:r>
    </w:p>
    <w:p w14:paraId="6DFA1301"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Prawa autorskie</w:t>
      </w:r>
    </w:p>
    <w:p w14:paraId="2DB8016E" w14:textId="1E1C0AE2" w:rsidR="009E1804" w:rsidRPr="00B43A47" w:rsidRDefault="009E1804" w:rsidP="000C06F6">
      <w:pPr>
        <w:widowControl w:val="0"/>
        <w:numPr>
          <w:ilvl w:val="0"/>
          <w:numId w:val="68"/>
        </w:numPr>
        <w:suppressAutoHyphens/>
        <w:spacing w:before="120" w:after="120"/>
        <w:ind w:left="426" w:hanging="426"/>
        <w:jc w:val="both"/>
        <w:rPr>
          <w:rFonts w:ascii="Aptos" w:hAnsi="Aptos"/>
          <w:sz w:val="22"/>
          <w:szCs w:val="22"/>
        </w:rPr>
      </w:pPr>
      <w:r w:rsidRPr="00B43A47">
        <w:rPr>
          <w:rFonts w:ascii="Aptos" w:hAnsi="Aptos"/>
          <w:sz w:val="22"/>
          <w:szCs w:val="22"/>
        </w:rPr>
        <w:t>Jeżeli zapis umowy nie stanowi inaczej, z dniem odbioru Usług i z zastrzeżeniem obowiązku zapłaty wynagrodzenia, o którym mowa w § 4. powyżej Wykonawca udziela Zamawiającemu niewyłącznej, nieprzenoszalnej, nieograniczonej w czasie ani co do terytorium licencji na korzystanie z autorskich praw majątkowych do utworów będących rezultatem świadczenia Usług, na następujących polach eksploatacji</w:t>
      </w:r>
      <w:r w:rsidR="00532F63" w:rsidRPr="00B43A47">
        <w:rPr>
          <w:rFonts w:ascii="Aptos" w:hAnsi="Aptos"/>
          <w:sz w:val="22"/>
          <w:szCs w:val="22"/>
        </w:rPr>
        <w:t>:</w:t>
      </w:r>
    </w:p>
    <w:p w14:paraId="071B9A61" w14:textId="77777777" w:rsidR="009E1804" w:rsidRPr="00B43A47" w:rsidRDefault="009E1804" w:rsidP="000C06F6">
      <w:pPr>
        <w:numPr>
          <w:ilvl w:val="1"/>
          <w:numId w:val="89"/>
        </w:numPr>
        <w:suppressAutoHyphens/>
        <w:spacing w:before="120" w:after="120"/>
        <w:ind w:hanging="294"/>
        <w:jc w:val="both"/>
        <w:rPr>
          <w:rFonts w:ascii="Aptos" w:hAnsi="Aptos"/>
          <w:sz w:val="22"/>
          <w:szCs w:val="22"/>
        </w:rPr>
      </w:pPr>
      <w:r w:rsidRPr="00B43A47">
        <w:rPr>
          <w:rFonts w:ascii="Aptos" w:hAnsi="Aptos"/>
          <w:sz w:val="22"/>
          <w:szCs w:val="22"/>
        </w:rPr>
        <w:t>w odniesieniu do utworów stanowiących dokumentację:</w:t>
      </w:r>
    </w:p>
    <w:p w14:paraId="48FE1E4E" w14:textId="77777777" w:rsidR="009E1804" w:rsidRPr="00B43A47" w:rsidRDefault="009E1804" w:rsidP="000C06F6">
      <w:pPr>
        <w:numPr>
          <w:ilvl w:val="2"/>
          <w:numId w:val="90"/>
        </w:numPr>
        <w:suppressAutoHyphens/>
        <w:spacing w:before="120" w:after="120"/>
        <w:ind w:left="993" w:hanging="284"/>
        <w:jc w:val="both"/>
        <w:rPr>
          <w:rFonts w:ascii="Aptos" w:hAnsi="Aptos"/>
          <w:sz w:val="22"/>
          <w:szCs w:val="22"/>
        </w:rPr>
      </w:pPr>
      <w:r w:rsidRPr="00B43A47">
        <w:rPr>
          <w:rFonts w:ascii="Aptos" w:hAnsi="Aptos"/>
          <w:sz w:val="22"/>
          <w:szCs w:val="22"/>
        </w:rPr>
        <w:t xml:space="preserve">utrwalanie i zwielokrotnianie utworu w dowolnym zakresie lub w dowolny sposób, w tym w pamięci komputera lub poprzez albo przy okazji udostępniania w sieciach komputerowych Zamawiającego; techniką cyfrową, w tym w formie zapisu na nośnikach danych zewnętrznych i wewnętrznych, także w każdy inny możliwy sposób – znany na dzień zawarcia Umowy, niezbędny dla prawidłowego korzystania z utworu – zgodnie z jego gospodarczym przeznaczeniem i celem Umowy; </w:t>
      </w:r>
    </w:p>
    <w:p w14:paraId="57DD7079" w14:textId="77777777" w:rsidR="009E1804" w:rsidRPr="00B43A47" w:rsidRDefault="009E1804" w:rsidP="000C06F6">
      <w:pPr>
        <w:numPr>
          <w:ilvl w:val="2"/>
          <w:numId w:val="90"/>
        </w:numPr>
        <w:suppressAutoHyphens/>
        <w:spacing w:before="120" w:after="120"/>
        <w:ind w:left="993" w:hanging="284"/>
        <w:jc w:val="both"/>
        <w:rPr>
          <w:rFonts w:ascii="Aptos" w:hAnsi="Aptos"/>
          <w:sz w:val="22"/>
          <w:szCs w:val="22"/>
        </w:rPr>
      </w:pPr>
      <w:r w:rsidRPr="00B43A47">
        <w:rPr>
          <w:rFonts w:ascii="Aptos" w:hAnsi="Aptos"/>
          <w:sz w:val="22"/>
          <w:szCs w:val="22"/>
        </w:rPr>
        <w:t>rozpowszechnianie w całości lub w części w ramach przedsiębiorstwa Zamawiającego, w szczególności poprzez  sieci komputerowe - w taki sposób, aby każdy mógł mieć do niego dostęp w miejscu i w czasie przez siebie wybranym;</w:t>
      </w:r>
    </w:p>
    <w:p w14:paraId="6530BF80" w14:textId="77777777" w:rsidR="009E1804" w:rsidRPr="00B43A47" w:rsidRDefault="009E1804" w:rsidP="000C06F6">
      <w:pPr>
        <w:numPr>
          <w:ilvl w:val="2"/>
          <w:numId w:val="90"/>
        </w:numPr>
        <w:suppressAutoHyphens/>
        <w:spacing w:before="120" w:after="120"/>
        <w:ind w:left="993" w:hanging="284"/>
        <w:jc w:val="both"/>
        <w:rPr>
          <w:rFonts w:ascii="Aptos" w:hAnsi="Aptos"/>
          <w:sz w:val="22"/>
          <w:szCs w:val="22"/>
        </w:rPr>
      </w:pPr>
      <w:r w:rsidRPr="00B43A47">
        <w:rPr>
          <w:rFonts w:ascii="Aptos" w:hAnsi="Aptos"/>
          <w:sz w:val="22"/>
          <w:szCs w:val="22"/>
        </w:rPr>
        <w:t>digitalizacja.</w:t>
      </w:r>
    </w:p>
    <w:p w14:paraId="1A2F80C5" w14:textId="77777777" w:rsidR="009E1804" w:rsidRPr="00B43A47" w:rsidRDefault="009E1804" w:rsidP="000C06F6">
      <w:pPr>
        <w:numPr>
          <w:ilvl w:val="1"/>
          <w:numId w:val="89"/>
        </w:numPr>
        <w:suppressAutoHyphens/>
        <w:spacing w:before="120" w:after="120"/>
        <w:ind w:hanging="294"/>
        <w:jc w:val="both"/>
        <w:rPr>
          <w:rFonts w:ascii="Aptos" w:hAnsi="Aptos"/>
          <w:sz w:val="22"/>
          <w:szCs w:val="22"/>
        </w:rPr>
      </w:pPr>
      <w:r w:rsidRPr="00B43A47">
        <w:rPr>
          <w:rFonts w:ascii="Aptos" w:hAnsi="Aptos"/>
          <w:sz w:val="22"/>
          <w:szCs w:val="22"/>
        </w:rPr>
        <w:t xml:space="preserve">w odniesieniu do utworów stanowiących programy komputerowe: </w:t>
      </w:r>
    </w:p>
    <w:p w14:paraId="2B6BD54B" w14:textId="77777777" w:rsidR="009E1804" w:rsidRPr="00B43A47" w:rsidRDefault="009E1804" w:rsidP="000C06F6">
      <w:pPr>
        <w:numPr>
          <w:ilvl w:val="2"/>
          <w:numId w:val="90"/>
        </w:numPr>
        <w:suppressAutoHyphens/>
        <w:spacing w:before="120" w:after="120"/>
        <w:ind w:left="993" w:hanging="284"/>
        <w:jc w:val="both"/>
        <w:rPr>
          <w:rFonts w:ascii="Aptos" w:hAnsi="Aptos"/>
          <w:sz w:val="22"/>
          <w:szCs w:val="22"/>
        </w:rPr>
      </w:pPr>
      <w:r w:rsidRPr="00B43A47">
        <w:rPr>
          <w:rFonts w:ascii="Aptos" w:hAnsi="Aptos"/>
          <w:sz w:val="22"/>
          <w:szCs w:val="22"/>
        </w:rPr>
        <w:t xml:space="preserve">trwałe lub czasowe zwielokrotnienie programu komputerowego w całości lub w części jakimikolwiek środkami i w jakiejkolwiek formie; </w:t>
      </w:r>
    </w:p>
    <w:p w14:paraId="62E25BE9" w14:textId="77777777" w:rsidR="009E1804" w:rsidRPr="00B43A47" w:rsidRDefault="009E1804" w:rsidP="000C06F6">
      <w:pPr>
        <w:numPr>
          <w:ilvl w:val="2"/>
          <w:numId w:val="90"/>
        </w:numPr>
        <w:suppressAutoHyphens/>
        <w:spacing w:before="120" w:after="120"/>
        <w:ind w:left="993" w:hanging="284"/>
        <w:jc w:val="both"/>
        <w:rPr>
          <w:rFonts w:ascii="Aptos" w:hAnsi="Aptos"/>
          <w:sz w:val="22"/>
          <w:szCs w:val="22"/>
        </w:rPr>
      </w:pPr>
      <w:r w:rsidRPr="00B43A47">
        <w:rPr>
          <w:rFonts w:ascii="Aptos" w:hAnsi="Aptos"/>
          <w:sz w:val="22"/>
          <w:szCs w:val="22"/>
        </w:rPr>
        <w:t>tłumaczenie, przystosowywania, zmiany układu lub jakichkolwiek innych zmian w programie komputerowym.</w:t>
      </w:r>
    </w:p>
    <w:p w14:paraId="20ECE64B" w14:textId="77777777" w:rsidR="009E1804" w:rsidRPr="00B43A47" w:rsidRDefault="009E1804" w:rsidP="000C06F6">
      <w:pPr>
        <w:widowControl w:val="0"/>
        <w:numPr>
          <w:ilvl w:val="0"/>
          <w:numId w:val="68"/>
        </w:numPr>
        <w:suppressAutoHyphens/>
        <w:spacing w:before="120" w:after="120"/>
        <w:ind w:left="426" w:hanging="426"/>
        <w:jc w:val="both"/>
        <w:rPr>
          <w:rFonts w:ascii="Aptos" w:hAnsi="Aptos"/>
          <w:sz w:val="22"/>
          <w:szCs w:val="22"/>
        </w:rPr>
      </w:pPr>
      <w:r w:rsidRPr="00B43A47">
        <w:rPr>
          <w:rFonts w:ascii="Aptos" w:hAnsi="Aptos"/>
          <w:sz w:val="22"/>
          <w:szCs w:val="22"/>
        </w:rPr>
        <w:t>Licencja nie obejmuje uprawnienia do udzielania licencji dalszych (sublicencji).</w:t>
      </w:r>
    </w:p>
    <w:p w14:paraId="3B4B8D42" w14:textId="093C6DC2" w:rsidR="009E1804" w:rsidRPr="00B43A47" w:rsidRDefault="009E1804" w:rsidP="000C06F6">
      <w:pPr>
        <w:widowControl w:val="0"/>
        <w:numPr>
          <w:ilvl w:val="0"/>
          <w:numId w:val="68"/>
        </w:numPr>
        <w:suppressAutoHyphens/>
        <w:spacing w:before="120" w:after="120"/>
        <w:ind w:left="426" w:hanging="426"/>
        <w:jc w:val="both"/>
        <w:rPr>
          <w:rFonts w:ascii="Aptos" w:hAnsi="Aptos"/>
          <w:sz w:val="22"/>
          <w:szCs w:val="22"/>
        </w:rPr>
      </w:pPr>
      <w:r w:rsidRPr="00B43A47">
        <w:rPr>
          <w:rFonts w:ascii="Aptos" w:hAnsi="Aptos"/>
          <w:sz w:val="22"/>
          <w:szCs w:val="22"/>
        </w:rPr>
        <w:t xml:space="preserve">Wykonawca upoważnia Zamawiającego do modyfikowania przedmiotu Umowy i korzystania </w:t>
      </w:r>
      <w:r w:rsidR="00B86864">
        <w:rPr>
          <w:rFonts w:ascii="Aptos" w:hAnsi="Aptos"/>
          <w:sz w:val="22"/>
          <w:szCs w:val="22"/>
        </w:rPr>
        <w:br/>
      </w:r>
      <w:r w:rsidRPr="00B43A47">
        <w:rPr>
          <w:rFonts w:ascii="Aptos" w:hAnsi="Aptos"/>
          <w:sz w:val="22"/>
          <w:szCs w:val="22"/>
        </w:rPr>
        <w:t>z powstałych do modyfikacji autorskich praw majątkowych, upoważniając Zamawiającego do wykonywania autorskich praw zależnych na polach eksploatacji, wskazanych w ust. 1 powyżej.</w:t>
      </w:r>
    </w:p>
    <w:p w14:paraId="5C76F7CA" w14:textId="6E4B5476" w:rsidR="009E1804" w:rsidRPr="00B43A47" w:rsidRDefault="009E1804" w:rsidP="000C06F6">
      <w:pPr>
        <w:widowControl w:val="0"/>
        <w:numPr>
          <w:ilvl w:val="0"/>
          <w:numId w:val="68"/>
        </w:numPr>
        <w:suppressAutoHyphens/>
        <w:spacing w:before="120" w:after="120"/>
        <w:ind w:left="426" w:hanging="426"/>
        <w:jc w:val="both"/>
        <w:rPr>
          <w:rFonts w:ascii="Aptos" w:hAnsi="Aptos"/>
          <w:sz w:val="22"/>
          <w:szCs w:val="22"/>
        </w:rPr>
      </w:pPr>
      <w:r w:rsidRPr="00B43A47">
        <w:rPr>
          <w:rFonts w:ascii="Aptos" w:hAnsi="Aptos"/>
          <w:sz w:val="22"/>
          <w:szCs w:val="22"/>
        </w:rPr>
        <w:t xml:space="preserve">Wykonawca oświadcza, iż </w:t>
      </w:r>
      <w:r w:rsidR="00532F63" w:rsidRPr="00B43A47">
        <w:rPr>
          <w:rFonts w:ascii="Aptos" w:hAnsi="Aptos"/>
          <w:sz w:val="22"/>
          <w:szCs w:val="22"/>
        </w:rPr>
        <w:t>P</w:t>
      </w:r>
      <w:r w:rsidRPr="00B43A47">
        <w:rPr>
          <w:rFonts w:ascii="Aptos" w:hAnsi="Aptos"/>
          <w:sz w:val="22"/>
          <w:szCs w:val="22"/>
        </w:rPr>
        <w:t xml:space="preserve">rzedmiot umowy będący rezultatem Usług świadczonych na podstawie Umowy nie będą naruszały praw osób trzecich. W przypadku, gdy powyższe oświadczenie okaże się nieprawdziwe, Wykonawca zobowiązuje się do naprawienia szkody poniesionej przez Zamawiającego, na zasadach i w zakresie limitów określonych w § 6. Umowy. Powyższe zobowiązanie dotyczy sytuacji, w której źródłem roszczeń osób trzecich będą wyłącznie zachowania Wykonawcy, a Zamawiający będzie wykonywał prawa wynikające z niniejszego paragrafu z sposób w umowie określony. Zwolnienie nastąpi niezwłocznie po przekazaniu Wykonawcy przez Zamawiającego informacji o podniesieniu takich roszczeń. Zwolnienie </w:t>
      </w:r>
      <w:r w:rsidR="00B86864">
        <w:rPr>
          <w:rFonts w:ascii="Aptos" w:hAnsi="Aptos"/>
          <w:sz w:val="22"/>
          <w:szCs w:val="22"/>
        </w:rPr>
        <w:br/>
      </w:r>
      <w:r w:rsidRPr="00B43A47">
        <w:rPr>
          <w:rFonts w:ascii="Aptos" w:hAnsi="Aptos"/>
          <w:sz w:val="22"/>
          <w:szCs w:val="22"/>
        </w:rPr>
        <w:t>z roszczeń dotyczy również pokrycia kosztów obsługi prawnej.</w:t>
      </w:r>
    </w:p>
    <w:p w14:paraId="5B0CDFEA" w14:textId="61A655E8" w:rsidR="009E1804" w:rsidRPr="00B43A47" w:rsidRDefault="009E1804" w:rsidP="000C06F6">
      <w:pPr>
        <w:widowControl w:val="0"/>
        <w:numPr>
          <w:ilvl w:val="0"/>
          <w:numId w:val="68"/>
        </w:numPr>
        <w:suppressAutoHyphens/>
        <w:spacing w:before="120" w:after="120"/>
        <w:ind w:left="426" w:hanging="426"/>
        <w:jc w:val="both"/>
        <w:rPr>
          <w:rFonts w:ascii="Aptos" w:hAnsi="Aptos"/>
          <w:sz w:val="22"/>
          <w:szCs w:val="22"/>
        </w:rPr>
      </w:pPr>
      <w:r w:rsidRPr="00B43A47">
        <w:rPr>
          <w:rFonts w:ascii="Aptos" w:hAnsi="Aptos"/>
          <w:sz w:val="22"/>
          <w:szCs w:val="22"/>
        </w:rPr>
        <w:t xml:space="preserve">Zamawiający poinformuje Wykonawcę na piśmie o wystąpieniu przeciw niemu z roszczeniami, </w:t>
      </w:r>
      <w:r w:rsidR="00B86864">
        <w:rPr>
          <w:rFonts w:ascii="Aptos" w:hAnsi="Aptos"/>
          <w:sz w:val="22"/>
          <w:szCs w:val="22"/>
        </w:rPr>
        <w:br/>
      </w:r>
      <w:r w:rsidRPr="00B43A47">
        <w:rPr>
          <w:rFonts w:ascii="Aptos" w:hAnsi="Aptos"/>
          <w:sz w:val="22"/>
          <w:szCs w:val="22"/>
        </w:rPr>
        <w:t xml:space="preserve">o których mowa w ust. 4 powyżej. W takiej sytuacji Strony zobowiązują się do współdziałania </w:t>
      </w:r>
      <w:r w:rsidR="00B86864">
        <w:rPr>
          <w:rFonts w:ascii="Aptos" w:hAnsi="Aptos"/>
          <w:sz w:val="22"/>
          <w:szCs w:val="22"/>
        </w:rPr>
        <w:br/>
      </w:r>
      <w:r w:rsidRPr="00B43A47">
        <w:rPr>
          <w:rFonts w:ascii="Aptos" w:hAnsi="Aptos"/>
          <w:sz w:val="22"/>
          <w:szCs w:val="22"/>
        </w:rPr>
        <w:t xml:space="preserve">w zakresie prowadzonych negocjacji, w szczególności poprzez ustalenia możliwej treści ugody z podmiotem kierującym roszczenia, a w razie skierowania sprawy na drogę postępowania sądowego Strony zobowiązują się do wspólnego występowania, w tym umożliwienia sobie nawzajem przystąpienia od procesu po stronie odpowiednio Zamawiającemu lub Wykonawcy, o ile okaże się to prawnie możliwe. Żadna ze Stron nie będzie uprawniona do uznania roszczenia, zrzeczenia się roszczenia lub zawarcia ugody, bez uprzedniej zgody drugiej Strony niniejszej Umowy. </w:t>
      </w:r>
    </w:p>
    <w:p w14:paraId="17F7048E" w14:textId="77777777" w:rsidR="009E1804" w:rsidRPr="00B43A47" w:rsidRDefault="009E1804" w:rsidP="006F4D88">
      <w:pPr>
        <w:spacing w:before="120" w:after="120"/>
        <w:rPr>
          <w:rFonts w:ascii="Aptos" w:hAnsi="Aptos"/>
          <w:sz w:val="22"/>
          <w:szCs w:val="22"/>
        </w:rPr>
      </w:pPr>
      <w:bookmarkStart w:id="34" w:name="_Hlk505103408"/>
    </w:p>
    <w:p w14:paraId="7A766851" w14:textId="052505CA" w:rsidR="009E1804" w:rsidRPr="00B43A47" w:rsidRDefault="009E1804" w:rsidP="006F4D88">
      <w:pPr>
        <w:keepNext/>
        <w:keepLines/>
        <w:spacing w:before="120" w:after="120"/>
        <w:jc w:val="center"/>
        <w:outlineLvl w:val="0"/>
        <w:rPr>
          <w:rFonts w:ascii="Aptos" w:hAnsi="Aptos"/>
          <w:b/>
          <w:sz w:val="22"/>
          <w:szCs w:val="22"/>
        </w:rPr>
      </w:pPr>
      <w:r w:rsidRPr="00B43A47">
        <w:rPr>
          <w:rFonts w:ascii="Aptos" w:hAnsi="Aptos"/>
          <w:b/>
          <w:sz w:val="22"/>
          <w:szCs w:val="22"/>
        </w:rPr>
        <w:sym w:font="Times New Roman" w:char="00A7"/>
      </w:r>
      <w:r w:rsidRPr="00B43A47">
        <w:rPr>
          <w:rFonts w:ascii="Aptos" w:hAnsi="Aptos"/>
          <w:b/>
          <w:sz w:val="22"/>
          <w:szCs w:val="22"/>
        </w:rPr>
        <w:t xml:space="preserve"> 1</w:t>
      </w:r>
      <w:r w:rsidR="00767B19" w:rsidRPr="00B43A47">
        <w:rPr>
          <w:rFonts w:ascii="Aptos" w:hAnsi="Aptos"/>
          <w:b/>
          <w:sz w:val="22"/>
          <w:szCs w:val="22"/>
        </w:rPr>
        <w:t>2</w:t>
      </w:r>
      <w:r w:rsidRPr="00B43A47">
        <w:rPr>
          <w:rFonts w:ascii="Aptos" w:hAnsi="Aptos"/>
          <w:b/>
          <w:sz w:val="22"/>
          <w:szCs w:val="22"/>
        </w:rPr>
        <w:t>.</w:t>
      </w:r>
    </w:p>
    <w:p w14:paraId="2B8CD620"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Klauzula poufności</w:t>
      </w:r>
    </w:p>
    <w:bookmarkEnd w:id="34"/>
    <w:p w14:paraId="54FF5647" w14:textId="77777777" w:rsidR="009E1804" w:rsidRPr="00B43A47" w:rsidRDefault="009E1804" w:rsidP="000C06F6">
      <w:pPr>
        <w:numPr>
          <w:ilvl w:val="0"/>
          <w:numId w:val="63"/>
        </w:numPr>
        <w:tabs>
          <w:tab w:val="num" w:pos="284"/>
        </w:tabs>
        <w:spacing w:before="120" w:after="120"/>
        <w:ind w:left="284" w:hanging="284"/>
        <w:jc w:val="both"/>
        <w:rPr>
          <w:rFonts w:ascii="Aptos" w:hAnsi="Aptos"/>
          <w:sz w:val="22"/>
          <w:szCs w:val="22"/>
        </w:rPr>
      </w:pPr>
      <w:r w:rsidRPr="00B43A47">
        <w:rPr>
          <w:rFonts w:ascii="Aptos" w:hAnsi="Aptos"/>
          <w:sz w:val="22"/>
          <w:szCs w:val="22"/>
        </w:rPr>
        <w:t xml:space="preserve">W okresie obowiązywania Umowy, a także po jej rozwiązaniu lub wygaśnięciu - przez okres 3 lat - Strony zachowają w ścisłej tajemnicy wszelkie informacje dotyczące drugiej Strony, a przekazane przy okazji zawarcia lub w czasie obowiązywania Umowy, włączając w to informacje dotyczące interesów Strony, dane organizacyjne, prawne, finansowe i księgowe, cenniki, analizy, dane techniczne, technologiczne, dane dotyczące pozycji rynkowej, kontrahentów, kooperantów, partnerów oraz jakiekolwiek inne dane oraz dokumenty dotyczące przedsiębiorstwa drugiej Strony, z którymi mogą mieć do czynienia, w tym jej know-how, które zostanie udostępnione drugiej Stronie przy okazji lub w celu wykonania Umowy. </w:t>
      </w:r>
    </w:p>
    <w:p w14:paraId="629DB4A9" w14:textId="77777777" w:rsidR="009E1804" w:rsidRPr="00B43A47" w:rsidRDefault="009E1804" w:rsidP="000C06F6">
      <w:pPr>
        <w:numPr>
          <w:ilvl w:val="0"/>
          <w:numId w:val="63"/>
        </w:numPr>
        <w:tabs>
          <w:tab w:val="num" w:pos="284"/>
        </w:tabs>
        <w:spacing w:before="120" w:after="120"/>
        <w:ind w:left="284" w:hanging="284"/>
        <w:jc w:val="both"/>
        <w:rPr>
          <w:rFonts w:ascii="Aptos" w:hAnsi="Aptos"/>
          <w:sz w:val="22"/>
          <w:szCs w:val="22"/>
        </w:rPr>
      </w:pPr>
      <w:r w:rsidRPr="00B43A47">
        <w:rPr>
          <w:rFonts w:ascii="Aptos" w:hAnsi="Aptos"/>
          <w:sz w:val="22"/>
          <w:szCs w:val="22"/>
        </w:rPr>
        <w:t xml:space="preserve">Obowiązek zachowania poufności dotyczy także treści Umowy i udostępnionych na jej podstawie danych informatycznych. </w:t>
      </w:r>
    </w:p>
    <w:p w14:paraId="5728B38D" w14:textId="77777777" w:rsidR="009E1804" w:rsidRPr="00B43A47" w:rsidRDefault="009E1804" w:rsidP="000C06F6">
      <w:pPr>
        <w:numPr>
          <w:ilvl w:val="0"/>
          <w:numId w:val="63"/>
        </w:numPr>
        <w:tabs>
          <w:tab w:val="num" w:pos="284"/>
        </w:tabs>
        <w:spacing w:before="120" w:after="120"/>
        <w:ind w:left="284" w:hanging="284"/>
        <w:jc w:val="both"/>
        <w:rPr>
          <w:rFonts w:ascii="Aptos" w:hAnsi="Aptos"/>
          <w:sz w:val="22"/>
          <w:szCs w:val="22"/>
        </w:rPr>
      </w:pPr>
      <w:r w:rsidRPr="00B43A47">
        <w:rPr>
          <w:rFonts w:ascii="Aptos" w:hAnsi="Aptos"/>
          <w:sz w:val="22"/>
          <w:szCs w:val="22"/>
        </w:rPr>
        <w:t>Dla potrzeb Umowy przez informację rozumie się jakąkolwiek wiadomość wyrażoną za pomocą mowy, pisma, obrazu, rysunku, znaku, dźwięku albo zawartą w urządzeniu, przyrządzie lub innym przedmiocie, a także wyrażoną w jakikolwiek inny sposób.</w:t>
      </w:r>
    </w:p>
    <w:p w14:paraId="4F7D013D" w14:textId="453A99B8" w:rsidR="009E1804" w:rsidRPr="00B43A47" w:rsidRDefault="009E1804" w:rsidP="000C06F6">
      <w:pPr>
        <w:numPr>
          <w:ilvl w:val="0"/>
          <w:numId w:val="63"/>
        </w:numPr>
        <w:tabs>
          <w:tab w:val="num" w:pos="284"/>
        </w:tabs>
        <w:spacing w:before="120" w:after="120"/>
        <w:ind w:left="284" w:hanging="284"/>
        <w:jc w:val="both"/>
        <w:rPr>
          <w:rFonts w:ascii="Aptos" w:hAnsi="Aptos"/>
          <w:sz w:val="22"/>
          <w:szCs w:val="22"/>
        </w:rPr>
      </w:pPr>
      <w:r w:rsidRPr="00B43A47">
        <w:rPr>
          <w:rFonts w:ascii="Aptos" w:hAnsi="Aptos"/>
          <w:sz w:val="22"/>
          <w:szCs w:val="22"/>
        </w:rPr>
        <w:t xml:space="preserve">Informacje wskazane w ust. 1 - 3 powyżej, będą traktowane przez Strony jako w pełni poufne od chwili ich ujawnienia lub udostępnienia, tj. jako stanowiące tajemnicę przedsiębiorstwa strony przeciwnej, podlegającej ochronie na warunkach wynikających z ustawy o zwalczaniu nieuczciwej konkurencji. Strony zobowiązują się do podejmowania wszelkich niezbędnych działań umożliwiających zachowanie poufności informacji, o których mowa w tym artykule, ponosząc </w:t>
      </w:r>
      <w:r w:rsidR="00B86864">
        <w:rPr>
          <w:rFonts w:ascii="Aptos" w:hAnsi="Aptos"/>
          <w:sz w:val="22"/>
          <w:szCs w:val="22"/>
        </w:rPr>
        <w:br/>
      </w:r>
      <w:r w:rsidRPr="00B43A47">
        <w:rPr>
          <w:rFonts w:ascii="Aptos" w:hAnsi="Aptos"/>
          <w:sz w:val="22"/>
          <w:szCs w:val="22"/>
        </w:rPr>
        <w:t>w tym względzie także odpowiedzialność za swoich pracowników, współpracowników, podwykonawców lub kontrahentów działających przy okazji wykonywania Umowy.</w:t>
      </w:r>
    </w:p>
    <w:p w14:paraId="09A552E9" w14:textId="74280C05" w:rsidR="009E1804" w:rsidRPr="00B43A47" w:rsidRDefault="009E1804" w:rsidP="000C06F6">
      <w:pPr>
        <w:numPr>
          <w:ilvl w:val="0"/>
          <w:numId w:val="63"/>
        </w:numPr>
        <w:tabs>
          <w:tab w:val="num" w:pos="284"/>
        </w:tabs>
        <w:spacing w:before="120" w:after="120"/>
        <w:ind w:left="284" w:hanging="284"/>
        <w:jc w:val="both"/>
        <w:rPr>
          <w:rFonts w:ascii="Aptos" w:hAnsi="Aptos"/>
          <w:sz w:val="22"/>
          <w:szCs w:val="22"/>
        </w:rPr>
      </w:pPr>
      <w:r w:rsidRPr="00B43A47">
        <w:rPr>
          <w:rFonts w:ascii="Aptos" w:hAnsi="Aptos"/>
          <w:sz w:val="22"/>
          <w:szCs w:val="22"/>
        </w:rPr>
        <w:t xml:space="preserve">Obowiązek zachowania tajemnicy określony niniejszym paragrafem, nie dotyczy informacji lub danych: ogólnodostępnych lub legalnie uzyskanych przez Stronę nie od drugiej Strony lub klientów drugiej Strony, bez obowiązku zachowania poufności, lub których obowiązek ujawnienia wynika </w:t>
      </w:r>
      <w:r w:rsidR="00B86864">
        <w:rPr>
          <w:rFonts w:ascii="Aptos" w:hAnsi="Aptos"/>
          <w:sz w:val="22"/>
          <w:szCs w:val="22"/>
        </w:rPr>
        <w:br/>
      </w:r>
      <w:r w:rsidRPr="00B43A47">
        <w:rPr>
          <w:rFonts w:ascii="Aptos" w:hAnsi="Aptos"/>
          <w:sz w:val="22"/>
          <w:szCs w:val="22"/>
        </w:rPr>
        <w:t xml:space="preserve">z bezwzględnie obowiązujących przepisów prawa. </w:t>
      </w:r>
    </w:p>
    <w:p w14:paraId="266A6EA4" w14:textId="3F621666" w:rsidR="009E1804" w:rsidRPr="00B43A47" w:rsidRDefault="009E1804" w:rsidP="000C06F6">
      <w:pPr>
        <w:numPr>
          <w:ilvl w:val="0"/>
          <w:numId w:val="63"/>
        </w:numPr>
        <w:tabs>
          <w:tab w:val="num" w:pos="284"/>
        </w:tabs>
        <w:spacing w:before="120" w:after="120"/>
        <w:ind w:left="284" w:hanging="284"/>
        <w:jc w:val="both"/>
        <w:rPr>
          <w:rFonts w:ascii="Aptos" w:hAnsi="Aptos"/>
          <w:sz w:val="22"/>
          <w:szCs w:val="22"/>
        </w:rPr>
      </w:pPr>
      <w:r w:rsidRPr="00B43A47">
        <w:rPr>
          <w:rFonts w:ascii="Aptos" w:hAnsi="Aptos"/>
          <w:sz w:val="22"/>
          <w:szCs w:val="22"/>
        </w:rPr>
        <w:t xml:space="preserve">Strony po uprzednich pisemnych uzgodnieniach są uprawnione do informowania o wzajemnej współpracy wynikającej z Umowy. Po uzyskaniu pisemnej zgody Zamawiającego, Wykonawca może - w toku podejmowanych przez niego działań handlowych, w tym działań marketingowych związanych z informowaniem o wzajemnej współpracy Stron używać firmy Zamawiającego, </w:t>
      </w:r>
      <w:r w:rsidR="00B86864">
        <w:rPr>
          <w:rFonts w:ascii="Aptos" w:hAnsi="Aptos"/>
          <w:sz w:val="22"/>
          <w:szCs w:val="22"/>
        </w:rPr>
        <w:br/>
      </w:r>
      <w:r w:rsidRPr="00B43A47">
        <w:rPr>
          <w:rFonts w:ascii="Aptos" w:hAnsi="Aptos"/>
          <w:sz w:val="22"/>
          <w:szCs w:val="22"/>
        </w:rPr>
        <w:t>w szczególności poprzez jej zamieszczenie na liście referencyjnej Wykonawcy, która może być publikowana na stronie www Wykonawcy lub w innych, pochodzących od Wykonawcy materiałach o charakterze informacyjnym.</w:t>
      </w:r>
    </w:p>
    <w:p w14:paraId="5C2353AE" w14:textId="77777777" w:rsidR="009E1804" w:rsidRPr="00B43A47" w:rsidRDefault="009E1804" w:rsidP="006F4D88">
      <w:pPr>
        <w:keepNext/>
        <w:keepLines/>
        <w:spacing w:before="120" w:after="120"/>
        <w:jc w:val="center"/>
        <w:outlineLvl w:val="0"/>
        <w:rPr>
          <w:rFonts w:ascii="Aptos" w:eastAsia="Arial" w:hAnsi="Aptos"/>
          <w:b/>
          <w:sz w:val="22"/>
          <w:szCs w:val="22"/>
        </w:rPr>
      </w:pPr>
    </w:p>
    <w:p w14:paraId="524E2CB3" w14:textId="72D7C00D"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sym w:font="Times New Roman" w:char="00A7"/>
      </w:r>
      <w:r w:rsidRPr="00B43A47">
        <w:rPr>
          <w:rFonts w:ascii="Aptos" w:eastAsia="Arial" w:hAnsi="Aptos"/>
          <w:b/>
          <w:sz w:val="22"/>
          <w:szCs w:val="22"/>
        </w:rPr>
        <w:t xml:space="preserve"> 1</w:t>
      </w:r>
      <w:r w:rsidR="00767B19" w:rsidRPr="00B43A47">
        <w:rPr>
          <w:rFonts w:ascii="Aptos" w:eastAsia="Arial" w:hAnsi="Aptos"/>
          <w:b/>
          <w:sz w:val="22"/>
          <w:szCs w:val="22"/>
        </w:rPr>
        <w:t>3</w:t>
      </w:r>
      <w:r w:rsidRPr="00B43A47">
        <w:rPr>
          <w:rFonts w:ascii="Aptos" w:eastAsia="Arial" w:hAnsi="Aptos"/>
          <w:b/>
          <w:sz w:val="22"/>
          <w:szCs w:val="22"/>
        </w:rPr>
        <w:t>.</w:t>
      </w:r>
    </w:p>
    <w:p w14:paraId="1C15BDD9"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Zmiany Umowy</w:t>
      </w:r>
    </w:p>
    <w:p w14:paraId="08C1BE99" w14:textId="77777777" w:rsidR="006E516E" w:rsidRPr="00B43A47" w:rsidRDefault="006E516E" w:rsidP="000C06F6">
      <w:pPr>
        <w:numPr>
          <w:ilvl w:val="0"/>
          <w:numId w:val="92"/>
        </w:numPr>
        <w:shd w:val="clear" w:color="auto" w:fill="FFFFFF"/>
        <w:tabs>
          <w:tab w:val="clear" w:pos="360"/>
        </w:tabs>
        <w:spacing w:before="120" w:after="120"/>
        <w:ind w:left="425" w:hanging="425"/>
        <w:jc w:val="both"/>
        <w:rPr>
          <w:rFonts w:ascii="Aptos" w:hAnsi="Aptos"/>
          <w:sz w:val="22"/>
          <w:szCs w:val="22"/>
        </w:rPr>
      </w:pPr>
      <w:r w:rsidRPr="00B43A47">
        <w:rPr>
          <w:rFonts w:ascii="Aptos" w:hAnsi="Aptos"/>
          <w:sz w:val="22"/>
          <w:szCs w:val="22"/>
        </w:rPr>
        <w:t>Wszelkie zmiany Umowy mogą być dokonywane za zgodą Stron wyrażoną na piśmie pod rygorem nieważności w postaci aneksu do Umowy.</w:t>
      </w:r>
    </w:p>
    <w:p w14:paraId="0BB9B958" w14:textId="77777777" w:rsidR="006E516E" w:rsidRPr="00B43A47" w:rsidRDefault="006E516E" w:rsidP="000C06F6">
      <w:pPr>
        <w:numPr>
          <w:ilvl w:val="0"/>
          <w:numId w:val="92"/>
        </w:numPr>
        <w:shd w:val="clear" w:color="auto" w:fill="FFFFFF"/>
        <w:tabs>
          <w:tab w:val="clear" w:pos="360"/>
        </w:tabs>
        <w:spacing w:before="120" w:after="120"/>
        <w:ind w:left="426" w:hanging="426"/>
        <w:jc w:val="both"/>
        <w:rPr>
          <w:rFonts w:ascii="Aptos" w:hAnsi="Aptos"/>
          <w:sz w:val="22"/>
          <w:szCs w:val="22"/>
        </w:rPr>
      </w:pPr>
      <w:r w:rsidRPr="00B43A47">
        <w:rPr>
          <w:rFonts w:ascii="Aptos" w:hAnsi="Aptos"/>
          <w:sz w:val="22"/>
          <w:szCs w:val="22"/>
        </w:rPr>
        <w:t>Zamawiający przewiduje możliwość zmiany Umowy, w przypadku gdy:</w:t>
      </w:r>
    </w:p>
    <w:p w14:paraId="6F081C90" w14:textId="77777777" w:rsidR="006E516E" w:rsidRPr="00B43A47" w:rsidRDefault="006E516E" w:rsidP="000C06F6">
      <w:pPr>
        <w:numPr>
          <w:ilvl w:val="0"/>
          <w:numId w:val="93"/>
        </w:numPr>
        <w:shd w:val="clear" w:color="auto" w:fill="FFFFFF"/>
        <w:tabs>
          <w:tab w:val="clear" w:pos="360"/>
        </w:tabs>
        <w:spacing w:before="120" w:after="120"/>
        <w:ind w:left="709" w:hanging="283"/>
        <w:jc w:val="both"/>
        <w:rPr>
          <w:rFonts w:ascii="Aptos" w:hAnsi="Aptos"/>
          <w:sz w:val="22"/>
          <w:szCs w:val="22"/>
        </w:rPr>
      </w:pPr>
      <w:r w:rsidRPr="00B43A47">
        <w:rPr>
          <w:rFonts w:ascii="Aptos" w:hAnsi="Aptos"/>
          <w:sz w:val="22"/>
          <w:szCs w:val="22"/>
        </w:rPr>
        <w:t>nie można ich było przewidzieć w chwili zawierania Umowy i nie będą skutkować zmianą treści oferty;</w:t>
      </w:r>
    </w:p>
    <w:p w14:paraId="253CB7FA" w14:textId="31022730" w:rsidR="006E516E" w:rsidRPr="00B43A47" w:rsidRDefault="006E516E" w:rsidP="000C06F6">
      <w:pPr>
        <w:numPr>
          <w:ilvl w:val="0"/>
          <w:numId w:val="93"/>
        </w:numPr>
        <w:shd w:val="clear" w:color="auto" w:fill="FFFFFF"/>
        <w:tabs>
          <w:tab w:val="clear" w:pos="360"/>
        </w:tabs>
        <w:spacing w:before="120" w:after="120"/>
        <w:ind w:left="709" w:hanging="283"/>
        <w:jc w:val="both"/>
        <w:rPr>
          <w:rFonts w:ascii="Aptos" w:hAnsi="Aptos"/>
          <w:sz w:val="22"/>
          <w:szCs w:val="22"/>
        </w:rPr>
      </w:pPr>
      <w:r w:rsidRPr="00B43A47">
        <w:rPr>
          <w:rFonts w:ascii="Aptos" w:hAnsi="Aptos"/>
          <w:sz w:val="22"/>
          <w:szCs w:val="22"/>
        </w:rPr>
        <w:t xml:space="preserve">wprowadzona zmiana jest korzystna dla Zamawiającego z technologicznego </w:t>
      </w:r>
      <w:r w:rsidR="00B86864">
        <w:rPr>
          <w:rFonts w:ascii="Aptos" w:hAnsi="Aptos"/>
          <w:sz w:val="22"/>
          <w:szCs w:val="22"/>
        </w:rPr>
        <w:br/>
      </w:r>
      <w:r w:rsidRPr="00B43A47">
        <w:rPr>
          <w:rFonts w:ascii="Aptos" w:hAnsi="Aptos"/>
          <w:sz w:val="22"/>
          <w:szCs w:val="22"/>
        </w:rPr>
        <w:t xml:space="preserve">i eksploatacyjnego punku widzenia, przy zachowaniu ceny określonej w Umowie, dopuszcza się możliwość zmiany opisu Przedmiotu umowy na produkt równoważny lub zamiennik. Powyższa zmiana zależna jest od zgody Zamawiającego. </w:t>
      </w:r>
    </w:p>
    <w:p w14:paraId="256AA872" w14:textId="424C3634" w:rsidR="006E516E" w:rsidRPr="00B43A47" w:rsidRDefault="006E516E" w:rsidP="000C06F6">
      <w:pPr>
        <w:numPr>
          <w:ilvl w:val="0"/>
          <w:numId w:val="92"/>
        </w:numPr>
        <w:shd w:val="clear" w:color="auto" w:fill="FFFFFF"/>
        <w:tabs>
          <w:tab w:val="clear" w:pos="360"/>
        </w:tabs>
        <w:spacing w:before="120" w:after="120"/>
        <w:ind w:left="426" w:hanging="426"/>
        <w:jc w:val="both"/>
        <w:rPr>
          <w:rFonts w:ascii="Aptos" w:hAnsi="Aptos"/>
          <w:sz w:val="22"/>
          <w:szCs w:val="22"/>
        </w:rPr>
      </w:pPr>
      <w:r w:rsidRPr="00B43A47">
        <w:rPr>
          <w:rFonts w:ascii="Aptos" w:hAnsi="Aptos"/>
          <w:sz w:val="22"/>
          <w:szCs w:val="22"/>
        </w:rPr>
        <w:t>Strony mają prawo do zmiany terminu zakończenia umowy spowodowanych następującymi sytuacjami:</w:t>
      </w:r>
    </w:p>
    <w:p w14:paraId="59DAD0F4" w14:textId="559060A0" w:rsidR="006E516E" w:rsidRPr="00B43A47" w:rsidRDefault="006E516E" w:rsidP="000C06F6">
      <w:pPr>
        <w:numPr>
          <w:ilvl w:val="0"/>
          <w:numId w:val="94"/>
        </w:numPr>
        <w:shd w:val="clear" w:color="auto" w:fill="FFFFFF"/>
        <w:tabs>
          <w:tab w:val="clear" w:pos="360"/>
        </w:tabs>
        <w:spacing w:before="120" w:after="120"/>
        <w:ind w:left="709" w:hanging="283"/>
        <w:jc w:val="both"/>
        <w:rPr>
          <w:rFonts w:ascii="Aptos" w:hAnsi="Aptos"/>
          <w:sz w:val="22"/>
          <w:szCs w:val="22"/>
        </w:rPr>
      </w:pPr>
      <w:bookmarkStart w:id="35" w:name="_Hlk144985316"/>
      <w:r w:rsidRPr="00B43A47">
        <w:rPr>
          <w:rFonts w:ascii="Aptos" w:hAnsi="Aptos"/>
          <w:sz w:val="22"/>
          <w:szCs w:val="22"/>
        </w:rPr>
        <w:t xml:space="preserve">w przypadku wyczerpania kwoty określonej w § </w:t>
      </w:r>
      <w:r w:rsidR="00F01A45" w:rsidRPr="00B43A47">
        <w:rPr>
          <w:rFonts w:ascii="Aptos" w:hAnsi="Aptos"/>
          <w:sz w:val="22"/>
          <w:szCs w:val="22"/>
        </w:rPr>
        <w:t>4</w:t>
      </w:r>
      <w:r w:rsidRPr="00B43A47">
        <w:rPr>
          <w:rFonts w:ascii="Aptos" w:hAnsi="Aptos"/>
          <w:sz w:val="22"/>
          <w:szCs w:val="22"/>
        </w:rPr>
        <w:t xml:space="preserve"> ust. </w:t>
      </w:r>
      <w:r w:rsidR="00F01A45" w:rsidRPr="00B43A47">
        <w:rPr>
          <w:rFonts w:ascii="Aptos" w:hAnsi="Aptos"/>
          <w:sz w:val="22"/>
          <w:szCs w:val="22"/>
        </w:rPr>
        <w:t>4</w:t>
      </w:r>
      <w:r w:rsidRPr="00B43A47">
        <w:rPr>
          <w:rFonts w:ascii="Aptos" w:hAnsi="Aptos"/>
          <w:sz w:val="22"/>
          <w:szCs w:val="22"/>
        </w:rPr>
        <w:t xml:space="preserve"> (nastąpi skrócenie terminu umowy);</w:t>
      </w:r>
    </w:p>
    <w:p w14:paraId="3A8EFE9A" w14:textId="77777777" w:rsidR="006E516E" w:rsidRPr="00B43A47" w:rsidRDefault="006E516E" w:rsidP="000C06F6">
      <w:pPr>
        <w:numPr>
          <w:ilvl w:val="0"/>
          <w:numId w:val="94"/>
        </w:numPr>
        <w:shd w:val="clear" w:color="auto" w:fill="FFFFFF"/>
        <w:tabs>
          <w:tab w:val="clear" w:pos="360"/>
        </w:tabs>
        <w:spacing w:before="120" w:after="120"/>
        <w:ind w:left="709" w:hanging="283"/>
        <w:jc w:val="both"/>
        <w:rPr>
          <w:rFonts w:ascii="Aptos" w:hAnsi="Aptos"/>
          <w:sz w:val="22"/>
          <w:szCs w:val="22"/>
        </w:rPr>
      </w:pPr>
      <w:r w:rsidRPr="00B43A47">
        <w:rPr>
          <w:rFonts w:ascii="Aptos" w:hAnsi="Aptos"/>
          <w:sz w:val="22"/>
          <w:szCs w:val="22"/>
        </w:rPr>
        <w:t>wystąpienia siły wyższej uniemożliwiającej wykonanie Przedmiotu umowy zgodnie z jej postanowieniami (nastąpi skrócenie terminu umowy).</w:t>
      </w:r>
    </w:p>
    <w:p w14:paraId="1ACA2B3F" w14:textId="77777777" w:rsidR="006E516E" w:rsidRPr="00B43A47" w:rsidRDefault="006E516E" w:rsidP="000C06F6">
      <w:pPr>
        <w:numPr>
          <w:ilvl w:val="0"/>
          <w:numId w:val="92"/>
        </w:numPr>
        <w:shd w:val="clear" w:color="auto" w:fill="FFFFFF"/>
        <w:tabs>
          <w:tab w:val="clear" w:pos="360"/>
        </w:tabs>
        <w:spacing w:before="120" w:after="120"/>
        <w:ind w:left="426" w:hanging="426"/>
        <w:jc w:val="both"/>
        <w:rPr>
          <w:rFonts w:ascii="Aptos" w:hAnsi="Aptos"/>
          <w:sz w:val="22"/>
          <w:szCs w:val="22"/>
        </w:rPr>
      </w:pPr>
      <w:r w:rsidRPr="00B43A47">
        <w:rPr>
          <w:rFonts w:ascii="Aptos" w:hAnsi="Aptos"/>
          <w:sz w:val="22"/>
          <w:szCs w:val="22"/>
        </w:rPr>
        <w:t>pozostałe zmiany:</w:t>
      </w:r>
    </w:p>
    <w:p w14:paraId="58E9C66F" w14:textId="77777777" w:rsidR="006E516E" w:rsidRPr="00B43A47" w:rsidRDefault="006E516E" w:rsidP="000C06F6">
      <w:pPr>
        <w:numPr>
          <w:ilvl w:val="0"/>
          <w:numId w:val="95"/>
        </w:numPr>
        <w:shd w:val="clear" w:color="auto" w:fill="FFFFFF"/>
        <w:tabs>
          <w:tab w:val="clear" w:pos="360"/>
        </w:tabs>
        <w:spacing w:before="120" w:after="120"/>
        <w:ind w:left="709" w:hanging="283"/>
        <w:jc w:val="both"/>
        <w:rPr>
          <w:rFonts w:ascii="Aptos" w:hAnsi="Aptos"/>
          <w:sz w:val="22"/>
          <w:szCs w:val="22"/>
        </w:rPr>
      </w:pPr>
      <w:r w:rsidRPr="00B43A47">
        <w:rPr>
          <w:rFonts w:ascii="Aptos" w:hAnsi="Aptos"/>
          <w:sz w:val="22"/>
          <w:szCs w:val="22"/>
        </w:rPr>
        <w:t>zmiana obowiązującej stawki VAT - jeśli zmiana stawki VAT będzie powodować zwiększenie kosztów wykonania umowy po stronie Wykonawcy, Zamawiający dopuszcza możliwość zwiększenia wynagrodzenia o kwotę równą różnicy w kwocie podatku zapłaconego przez Wykonawcę;</w:t>
      </w:r>
    </w:p>
    <w:p w14:paraId="1B6E7328" w14:textId="77777777" w:rsidR="006E516E" w:rsidRPr="00B43A47" w:rsidRDefault="006E516E" w:rsidP="000C06F6">
      <w:pPr>
        <w:numPr>
          <w:ilvl w:val="0"/>
          <w:numId w:val="95"/>
        </w:numPr>
        <w:shd w:val="clear" w:color="auto" w:fill="FFFFFF"/>
        <w:tabs>
          <w:tab w:val="clear" w:pos="360"/>
        </w:tabs>
        <w:spacing w:before="120" w:after="120"/>
        <w:ind w:left="709" w:hanging="283"/>
        <w:jc w:val="both"/>
        <w:rPr>
          <w:rFonts w:ascii="Aptos" w:hAnsi="Aptos"/>
          <w:sz w:val="22"/>
          <w:szCs w:val="22"/>
        </w:rPr>
      </w:pPr>
      <w:r w:rsidRPr="00B43A47">
        <w:rPr>
          <w:rFonts w:ascii="Aptos" w:hAnsi="Aptos"/>
          <w:sz w:val="22"/>
          <w:szCs w:val="22"/>
        </w:rPr>
        <w:t>zmiana sposobu rozliczania umowy lub dokonywania płatności na rzecz Wykonawcy na skutek zmian przepisów prawnych - zgodnie z przepisami;</w:t>
      </w:r>
    </w:p>
    <w:p w14:paraId="77448F68" w14:textId="77777777" w:rsidR="006E516E" w:rsidRPr="00B43A47" w:rsidRDefault="006E516E" w:rsidP="000C06F6">
      <w:pPr>
        <w:numPr>
          <w:ilvl w:val="0"/>
          <w:numId w:val="95"/>
        </w:numPr>
        <w:shd w:val="clear" w:color="auto" w:fill="FFFFFF"/>
        <w:tabs>
          <w:tab w:val="clear" w:pos="360"/>
        </w:tabs>
        <w:spacing w:before="120" w:after="120"/>
        <w:ind w:left="709" w:hanging="283"/>
        <w:jc w:val="both"/>
        <w:rPr>
          <w:rFonts w:ascii="Aptos" w:hAnsi="Aptos"/>
          <w:sz w:val="22"/>
          <w:szCs w:val="22"/>
        </w:rPr>
      </w:pPr>
      <w:r w:rsidRPr="00B43A47">
        <w:rPr>
          <w:rFonts w:ascii="Aptos" w:hAnsi="Aptos"/>
          <w:sz w:val="22"/>
          <w:szCs w:val="22"/>
        </w:rPr>
        <w:t>zmiana powszechnie obowiązujących przepisów prawa w zakresie mającym wpływ na realizację przedmiotu zamówienia oraz świadczenia stron umowy - zgodnie z przepisami;</w:t>
      </w:r>
    </w:p>
    <w:p w14:paraId="1C3E8CBC" w14:textId="77777777" w:rsidR="006E516E" w:rsidRPr="00B43A47" w:rsidRDefault="006E516E" w:rsidP="000C06F6">
      <w:pPr>
        <w:numPr>
          <w:ilvl w:val="0"/>
          <w:numId w:val="95"/>
        </w:numPr>
        <w:shd w:val="clear" w:color="auto" w:fill="FFFFFF"/>
        <w:tabs>
          <w:tab w:val="clear" w:pos="360"/>
        </w:tabs>
        <w:spacing w:before="120" w:after="120"/>
        <w:ind w:left="709" w:hanging="283"/>
        <w:jc w:val="both"/>
        <w:rPr>
          <w:rFonts w:ascii="Aptos" w:hAnsi="Aptos"/>
          <w:sz w:val="22"/>
          <w:szCs w:val="22"/>
        </w:rPr>
      </w:pPr>
      <w:r w:rsidRPr="00B43A47">
        <w:rPr>
          <w:rFonts w:ascii="Aptos" w:hAnsi="Aptos"/>
          <w:sz w:val="22"/>
          <w:szCs w:val="22"/>
        </w:rPr>
        <w:t>powstanie rozbieżności lub niejasności w rozumieniu pojęć użytych w umowie, których nie można będzie usunąć w inny sposób, a zmiana będzie umożliwiać usunięcie tych rozbieżności i doprecyzowanie umowy w celu jednoznacznej jej interpretacji przez strony.</w:t>
      </w:r>
    </w:p>
    <w:p w14:paraId="26A9B6D4" w14:textId="3AA63800" w:rsidR="006E516E" w:rsidRPr="00B43A47" w:rsidRDefault="006E516E" w:rsidP="000C06F6">
      <w:pPr>
        <w:numPr>
          <w:ilvl w:val="0"/>
          <w:numId w:val="92"/>
        </w:numPr>
        <w:shd w:val="clear" w:color="auto" w:fill="FFFFFF"/>
        <w:tabs>
          <w:tab w:val="clear" w:pos="360"/>
        </w:tabs>
        <w:spacing w:before="120" w:after="120"/>
        <w:ind w:left="425" w:hanging="425"/>
        <w:jc w:val="both"/>
        <w:rPr>
          <w:rFonts w:ascii="Aptos" w:hAnsi="Aptos"/>
          <w:sz w:val="22"/>
          <w:szCs w:val="22"/>
        </w:rPr>
      </w:pPr>
      <w:r w:rsidRPr="00B43A47">
        <w:rPr>
          <w:rFonts w:ascii="Aptos" w:hAnsi="Aptos"/>
          <w:sz w:val="22"/>
          <w:szCs w:val="22"/>
        </w:rPr>
        <w:t xml:space="preserve">Po upływie każdych kolejnych trzech miesięcy licząc od dnia zawarcia umowy Wykonawca może wystąpić z wnioskiem do Zamawiającego o waloryzację wynagrodzenia, nie więcej jednak niż </w:t>
      </w:r>
      <w:r w:rsidR="00B86864">
        <w:rPr>
          <w:rFonts w:ascii="Aptos" w:hAnsi="Aptos"/>
          <w:sz w:val="22"/>
          <w:szCs w:val="22"/>
        </w:rPr>
        <w:br/>
      </w:r>
      <w:r w:rsidRPr="00B43A47">
        <w:rPr>
          <w:rFonts w:ascii="Aptos" w:hAnsi="Aptos"/>
          <w:sz w:val="22"/>
          <w:szCs w:val="22"/>
        </w:rPr>
        <w:t xml:space="preserve">o wskaźnik cen towarów i usług konsumpcyjnych określonych w Komunikacie Prezesa GUS (tzw. wskaźnik inflacji CPI) w stosunku do poprzedniego kwartału. Wniosek o waloryzację należy przesłać na adres: </w:t>
      </w:r>
      <w:hyperlink r:id="rId27" w:history="1">
        <w:r w:rsidRPr="00B43A47">
          <w:rPr>
            <w:rStyle w:val="Hipercze"/>
            <w:rFonts w:ascii="Aptos" w:hAnsi="Aptos"/>
            <w:color w:val="auto"/>
            <w:sz w:val="22"/>
            <w:szCs w:val="22"/>
          </w:rPr>
          <w:t>akac@mza.waw.pl</w:t>
        </w:r>
      </w:hyperlink>
      <w:r w:rsidRPr="00B43A47">
        <w:rPr>
          <w:rFonts w:ascii="Aptos" w:hAnsi="Aptos"/>
          <w:sz w:val="22"/>
          <w:szCs w:val="22"/>
        </w:rPr>
        <w:t xml:space="preserve"> Do wniosku należy załączyć formularz ofertowym z obecną ceną oraz zwaloryzowaną.</w:t>
      </w:r>
    </w:p>
    <w:bookmarkEnd w:id="35"/>
    <w:p w14:paraId="57D7B523" w14:textId="15BF307E" w:rsidR="006E516E" w:rsidRPr="00B43A47" w:rsidRDefault="006E516E" w:rsidP="000C06F6">
      <w:pPr>
        <w:numPr>
          <w:ilvl w:val="0"/>
          <w:numId w:val="92"/>
        </w:numPr>
        <w:shd w:val="clear" w:color="auto" w:fill="FFFFFF"/>
        <w:tabs>
          <w:tab w:val="clear" w:pos="360"/>
        </w:tabs>
        <w:spacing w:before="120" w:after="120"/>
        <w:ind w:left="425" w:hanging="425"/>
        <w:jc w:val="both"/>
        <w:rPr>
          <w:rFonts w:ascii="Aptos" w:hAnsi="Aptos"/>
          <w:sz w:val="22"/>
          <w:szCs w:val="22"/>
        </w:rPr>
      </w:pPr>
      <w:r w:rsidRPr="00B43A47">
        <w:rPr>
          <w:rFonts w:ascii="Aptos" w:hAnsi="Aptos"/>
          <w:sz w:val="22"/>
          <w:szCs w:val="22"/>
        </w:rPr>
        <w:t xml:space="preserve">Strona wnioskująca o zmianę wynagrodzenia dokona wyliczenia zmian cen jednostkowych </w:t>
      </w:r>
      <w:r w:rsidR="00B86864">
        <w:rPr>
          <w:rFonts w:ascii="Aptos" w:hAnsi="Aptos"/>
          <w:sz w:val="22"/>
          <w:szCs w:val="22"/>
        </w:rPr>
        <w:br/>
      </w:r>
      <w:r w:rsidRPr="00B43A47">
        <w:rPr>
          <w:rFonts w:ascii="Aptos" w:hAnsi="Aptos"/>
          <w:sz w:val="22"/>
          <w:szCs w:val="22"/>
        </w:rPr>
        <w:t>i różnic po waloryzacji. Wzrost liczony jest wyłącznie w stosunku do zakresu pozostającego do wykonania. Nowe wynagrodzenie obowiązuje od dnia zawarcia aneksu do Umowy.</w:t>
      </w:r>
    </w:p>
    <w:p w14:paraId="094CDC8E" w14:textId="77777777" w:rsidR="006E516E" w:rsidRPr="00B43A47" w:rsidRDefault="006E516E" w:rsidP="000C06F6">
      <w:pPr>
        <w:numPr>
          <w:ilvl w:val="0"/>
          <w:numId w:val="92"/>
        </w:numPr>
        <w:shd w:val="clear" w:color="auto" w:fill="FFFFFF"/>
        <w:tabs>
          <w:tab w:val="clear" w:pos="360"/>
        </w:tabs>
        <w:spacing w:before="120" w:after="120"/>
        <w:ind w:left="425" w:hanging="425"/>
        <w:jc w:val="both"/>
        <w:rPr>
          <w:rFonts w:ascii="Aptos" w:hAnsi="Aptos"/>
          <w:sz w:val="22"/>
          <w:szCs w:val="22"/>
        </w:rPr>
      </w:pPr>
      <w:r w:rsidRPr="00B43A47">
        <w:rPr>
          <w:rFonts w:ascii="Aptos" w:hAnsi="Aptos"/>
          <w:sz w:val="22"/>
          <w:szCs w:val="22"/>
        </w:rPr>
        <w:t>Strony dopuszczają waloryzację, jeżeli cena materiałów i kosztów stosowanych w realizacji Umowy wzrośnie o 10% w stosunku do cen i kosztów  z daty zawarcia Umowy.</w:t>
      </w:r>
    </w:p>
    <w:p w14:paraId="64B5E915" w14:textId="77777777" w:rsidR="006E516E" w:rsidRPr="00B43A47" w:rsidRDefault="006E516E" w:rsidP="000C06F6">
      <w:pPr>
        <w:numPr>
          <w:ilvl w:val="0"/>
          <w:numId w:val="92"/>
        </w:numPr>
        <w:shd w:val="clear" w:color="auto" w:fill="FFFFFF"/>
        <w:tabs>
          <w:tab w:val="clear" w:pos="360"/>
          <w:tab w:val="num" w:pos="426"/>
        </w:tabs>
        <w:spacing w:before="120" w:after="120"/>
        <w:ind w:left="425" w:hanging="425"/>
        <w:jc w:val="both"/>
        <w:rPr>
          <w:rFonts w:ascii="Aptos" w:hAnsi="Aptos"/>
          <w:sz w:val="22"/>
          <w:szCs w:val="22"/>
        </w:rPr>
      </w:pPr>
      <w:r w:rsidRPr="00B43A47">
        <w:rPr>
          <w:rFonts w:ascii="Aptos" w:hAnsi="Aptos"/>
          <w:sz w:val="22"/>
          <w:szCs w:val="22"/>
        </w:rPr>
        <w:t>Nie stanowi istotnej zmiany Umowy w szczególności:</w:t>
      </w:r>
    </w:p>
    <w:p w14:paraId="31BBBEFE" w14:textId="77777777" w:rsidR="006E516E" w:rsidRPr="00B43A47" w:rsidRDefault="006E516E" w:rsidP="000C06F6">
      <w:pPr>
        <w:numPr>
          <w:ilvl w:val="0"/>
          <w:numId w:val="96"/>
        </w:numPr>
        <w:shd w:val="clear" w:color="auto" w:fill="FFFFFF"/>
        <w:spacing w:before="120" w:after="120"/>
        <w:ind w:left="709" w:right="136" w:hanging="283"/>
        <w:jc w:val="both"/>
        <w:rPr>
          <w:rFonts w:ascii="Aptos" w:hAnsi="Aptos"/>
          <w:sz w:val="22"/>
          <w:szCs w:val="22"/>
        </w:rPr>
      </w:pPr>
      <w:r w:rsidRPr="00B43A47">
        <w:rPr>
          <w:rFonts w:ascii="Aptos" w:hAnsi="Aptos"/>
          <w:sz w:val="22"/>
          <w:szCs w:val="22"/>
        </w:rPr>
        <w:t>zmiana danych związanych z obsługą administracyjno-organizacyjną Umowy (np. zmiana numeru rachunku bankowego, zmiana dokumentów potwierdzających uregulowanie</w:t>
      </w:r>
      <w:r w:rsidRPr="00B43A47">
        <w:rPr>
          <w:rFonts w:ascii="Aptos" w:hAnsi="Aptos"/>
          <w:sz w:val="22"/>
          <w:szCs w:val="22"/>
        </w:rPr>
        <w:br/>
        <w:t>płatności wobec podwykonawców);</w:t>
      </w:r>
    </w:p>
    <w:p w14:paraId="0A9AF37D" w14:textId="77777777" w:rsidR="006E516E" w:rsidRPr="00B43A47" w:rsidRDefault="006E516E" w:rsidP="000C06F6">
      <w:pPr>
        <w:numPr>
          <w:ilvl w:val="0"/>
          <w:numId w:val="96"/>
        </w:numPr>
        <w:shd w:val="clear" w:color="auto" w:fill="FFFFFF"/>
        <w:spacing w:before="120" w:after="120"/>
        <w:ind w:left="709" w:right="136" w:hanging="283"/>
        <w:jc w:val="both"/>
        <w:rPr>
          <w:rFonts w:ascii="Aptos" w:hAnsi="Aptos"/>
          <w:sz w:val="22"/>
          <w:szCs w:val="22"/>
        </w:rPr>
      </w:pPr>
      <w:r w:rsidRPr="00B43A47">
        <w:rPr>
          <w:rFonts w:ascii="Aptos" w:hAnsi="Aptos"/>
          <w:sz w:val="22"/>
          <w:szCs w:val="22"/>
        </w:rPr>
        <w:t>zmiany danych teleadresowych, zmiany osób wskazanych do kontaktów między stronami Umowy.</w:t>
      </w:r>
    </w:p>
    <w:p w14:paraId="757BB462" w14:textId="77777777" w:rsidR="006E516E" w:rsidRPr="00B43A47" w:rsidRDefault="006E516E" w:rsidP="006E516E">
      <w:pPr>
        <w:shd w:val="clear" w:color="auto" w:fill="FFFFFF"/>
        <w:spacing w:before="120" w:after="120"/>
        <w:ind w:left="425"/>
        <w:jc w:val="both"/>
        <w:rPr>
          <w:rFonts w:ascii="Aptos" w:hAnsi="Aptos"/>
          <w:sz w:val="22"/>
          <w:szCs w:val="22"/>
        </w:rPr>
      </w:pPr>
      <w:r w:rsidRPr="00B43A47">
        <w:rPr>
          <w:rFonts w:ascii="Aptos" w:hAnsi="Aptos"/>
          <w:sz w:val="22"/>
          <w:szCs w:val="22"/>
        </w:rPr>
        <w:t>O powyższych zmianach Strony niezwłocznie zawiadamiają się  na piśmie.</w:t>
      </w:r>
    </w:p>
    <w:p w14:paraId="25C419BA" w14:textId="62B4191A" w:rsidR="006E516E" w:rsidRPr="00B43A47" w:rsidRDefault="006E516E" w:rsidP="000C06F6">
      <w:pPr>
        <w:numPr>
          <w:ilvl w:val="0"/>
          <w:numId w:val="92"/>
        </w:numPr>
        <w:shd w:val="clear" w:color="auto" w:fill="FFFFFF"/>
        <w:tabs>
          <w:tab w:val="clear" w:pos="360"/>
          <w:tab w:val="num" w:pos="426"/>
        </w:tabs>
        <w:spacing w:before="120" w:after="120"/>
        <w:ind w:left="425" w:hanging="425"/>
        <w:jc w:val="both"/>
        <w:rPr>
          <w:rFonts w:ascii="Aptos" w:hAnsi="Aptos"/>
          <w:sz w:val="22"/>
          <w:szCs w:val="22"/>
        </w:rPr>
      </w:pPr>
      <w:r w:rsidRPr="00B43A47">
        <w:rPr>
          <w:rFonts w:ascii="Aptos" w:hAnsi="Aptos"/>
          <w:sz w:val="22"/>
          <w:szCs w:val="22"/>
        </w:rPr>
        <w:t>Gdy wynikną rozbieżności lub niejasności w rozumieniu pojęć użytych w Umowie lub wynikłych </w:t>
      </w:r>
      <w:r w:rsidR="00B86864">
        <w:rPr>
          <w:rFonts w:ascii="Aptos" w:hAnsi="Aptos"/>
          <w:sz w:val="22"/>
          <w:szCs w:val="22"/>
        </w:rPr>
        <w:br/>
      </w:r>
      <w:r w:rsidRPr="00B43A47">
        <w:rPr>
          <w:rFonts w:ascii="Aptos" w:hAnsi="Aptos"/>
          <w:sz w:val="22"/>
          <w:szCs w:val="22"/>
        </w:rPr>
        <w:t>w związku z realizacją Umowy, których nie można usunąć w inny sposób, a zmiana będzie umożliwiać usunięcie rozbieżności i doprecyzowanie Umowy w celu jednoznacznej interpretacji Umowy przez Zamawiającego i Wykonawcę.</w:t>
      </w:r>
    </w:p>
    <w:p w14:paraId="3A43CC1A" w14:textId="0ED4EB48" w:rsidR="009E1804" w:rsidRPr="00B43A47" w:rsidRDefault="006E516E" w:rsidP="000C06F6">
      <w:pPr>
        <w:numPr>
          <w:ilvl w:val="0"/>
          <w:numId w:val="92"/>
        </w:numPr>
        <w:shd w:val="clear" w:color="auto" w:fill="FFFFFF"/>
        <w:tabs>
          <w:tab w:val="clear" w:pos="360"/>
          <w:tab w:val="num" w:pos="426"/>
        </w:tabs>
        <w:spacing w:before="120" w:after="120"/>
        <w:ind w:left="425" w:hanging="425"/>
        <w:jc w:val="both"/>
        <w:rPr>
          <w:rFonts w:ascii="Aptos" w:hAnsi="Aptos"/>
          <w:sz w:val="22"/>
          <w:szCs w:val="22"/>
        </w:rPr>
      </w:pPr>
      <w:r w:rsidRPr="00B43A47">
        <w:rPr>
          <w:rFonts w:ascii="Aptos" w:hAnsi="Aptos"/>
          <w:sz w:val="22"/>
          <w:szCs w:val="22"/>
        </w:rPr>
        <w:t>Wszelkie zmiany Umowy dla swojej ważności wymagają zachowania formy pisemnej</w:t>
      </w:r>
      <w:r w:rsidR="009E1804" w:rsidRPr="00B43A47">
        <w:rPr>
          <w:rFonts w:ascii="Aptos" w:hAnsi="Aptos"/>
          <w:sz w:val="22"/>
          <w:szCs w:val="22"/>
        </w:rPr>
        <w:t xml:space="preserve">. </w:t>
      </w:r>
    </w:p>
    <w:p w14:paraId="55F9CBD9" w14:textId="77777777" w:rsidR="009E1804" w:rsidRPr="00B43A47" w:rsidRDefault="009E1804" w:rsidP="006F4D88">
      <w:pPr>
        <w:widowControl w:val="0"/>
        <w:suppressAutoHyphens/>
        <w:spacing w:before="120" w:after="120"/>
        <w:jc w:val="both"/>
        <w:rPr>
          <w:rFonts w:ascii="Aptos" w:hAnsi="Aptos"/>
          <w:sz w:val="22"/>
          <w:szCs w:val="22"/>
          <w:lang w:eastAsia="zh-CN"/>
        </w:rPr>
      </w:pPr>
    </w:p>
    <w:p w14:paraId="6B0E2BD5" w14:textId="58C4A178"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sym w:font="Times New Roman" w:char="00A7"/>
      </w:r>
      <w:r w:rsidRPr="00B43A47">
        <w:rPr>
          <w:rFonts w:ascii="Aptos" w:eastAsia="Arial" w:hAnsi="Aptos"/>
          <w:b/>
          <w:sz w:val="22"/>
          <w:szCs w:val="22"/>
        </w:rPr>
        <w:t xml:space="preserve"> 1</w:t>
      </w:r>
      <w:r w:rsidR="00767B19" w:rsidRPr="00B43A47">
        <w:rPr>
          <w:rFonts w:ascii="Aptos" w:eastAsia="Arial" w:hAnsi="Aptos"/>
          <w:b/>
          <w:sz w:val="22"/>
          <w:szCs w:val="22"/>
        </w:rPr>
        <w:t>4</w:t>
      </w:r>
      <w:r w:rsidRPr="00B43A47">
        <w:rPr>
          <w:rFonts w:ascii="Aptos" w:eastAsia="Arial" w:hAnsi="Aptos"/>
          <w:b/>
          <w:sz w:val="22"/>
          <w:szCs w:val="22"/>
        </w:rPr>
        <w:t>.</w:t>
      </w:r>
    </w:p>
    <w:p w14:paraId="4E3F1F60" w14:textId="620CB6D5" w:rsidR="00B5456D" w:rsidRPr="00B43A47" w:rsidRDefault="00B5456D" w:rsidP="00B5456D">
      <w:pPr>
        <w:spacing w:before="240" w:after="240"/>
        <w:jc w:val="center"/>
        <w:rPr>
          <w:rFonts w:ascii="Aptos" w:hAnsi="Aptos"/>
          <w:b/>
          <w:sz w:val="22"/>
          <w:szCs w:val="22"/>
        </w:rPr>
      </w:pPr>
      <w:r w:rsidRPr="00B43A47">
        <w:rPr>
          <w:rFonts w:ascii="Aptos" w:hAnsi="Aptos"/>
          <w:b/>
          <w:sz w:val="22"/>
          <w:szCs w:val="22"/>
        </w:rPr>
        <w:t>Zabezpieczenie należytego wykonania Umowy</w:t>
      </w:r>
    </w:p>
    <w:p w14:paraId="66A381BC" w14:textId="77777777" w:rsidR="00B5456D" w:rsidRPr="00B43A47" w:rsidRDefault="00B5456D" w:rsidP="00B5456D">
      <w:pPr>
        <w:shd w:val="clear" w:color="auto" w:fill="FFFFFF"/>
        <w:tabs>
          <w:tab w:val="left" w:pos="360"/>
        </w:tabs>
        <w:spacing w:before="120" w:after="120"/>
        <w:ind w:firstLine="360"/>
        <w:jc w:val="center"/>
        <w:rPr>
          <w:rFonts w:ascii="Aptos" w:hAnsi="Aptos"/>
          <w:i/>
          <w:sz w:val="22"/>
          <w:szCs w:val="22"/>
        </w:rPr>
      </w:pPr>
      <w:r w:rsidRPr="00B43A47">
        <w:rPr>
          <w:rFonts w:ascii="Aptos" w:hAnsi="Aptos"/>
          <w:b/>
          <w:bCs/>
          <w:i/>
          <w:sz w:val="22"/>
          <w:szCs w:val="22"/>
        </w:rPr>
        <w:t>(postanowienia poniższe zostaną dostosowane do formy zabezpieczenia po wyborze Wykonawcy)</w:t>
      </w:r>
    </w:p>
    <w:p w14:paraId="29B4FDAA" w14:textId="77777777" w:rsidR="00B5456D" w:rsidRPr="00B43A47" w:rsidRDefault="00B5456D" w:rsidP="000C06F6">
      <w:pPr>
        <w:numPr>
          <w:ilvl w:val="0"/>
          <w:numId w:val="69"/>
        </w:numPr>
        <w:shd w:val="clear" w:color="auto" w:fill="FFFFFF"/>
        <w:tabs>
          <w:tab w:val="clear" w:pos="360"/>
        </w:tabs>
        <w:spacing w:before="120" w:after="120"/>
        <w:ind w:left="426" w:hanging="426"/>
        <w:jc w:val="both"/>
        <w:rPr>
          <w:rFonts w:ascii="Aptos" w:hAnsi="Aptos"/>
          <w:sz w:val="22"/>
          <w:szCs w:val="22"/>
        </w:rPr>
      </w:pPr>
      <w:r w:rsidRPr="00B43A47">
        <w:rPr>
          <w:rFonts w:ascii="Aptos" w:hAnsi="Aptos"/>
          <w:sz w:val="22"/>
          <w:szCs w:val="22"/>
        </w:rPr>
        <w:t>Wykonawca wnosi zabezpieczenie należytego wykonania Umowy w wysokości 5 % wartości oferty brutto tj. kwotę w wysokości _________zł. (słownie: ____________złotych) w pieniądzu. Wykonawca oświadcza, że całość zabezpieczenia została wniesiona na rachunek bankowy Zamawiającego, zgodnie z zapisami specyfikacji istotnych warunków zamówienia przed podpisaniem Umowy.</w:t>
      </w:r>
    </w:p>
    <w:p w14:paraId="1F74199C" w14:textId="77777777" w:rsidR="00B5456D" w:rsidRPr="00B43A47" w:rsidRDefault="00B5456D" w:rsidP="00B5456D">
      <w:pPr>
        <w:shd w:val="clear" w:color="auto" w:fill="FFFFFF"/>
        <w:spacing w:before="120" w:after="120"/>
        <w:jc w:val="both"/>
        <w:rPr>
          <w:rFonts w:ascii="Aptos" w:hAnsi="Aptos"/>
          <w:i/>
          <w:sz w:val="22"/>
          <w:szCs w:val="22"/>
        </w:rPr>
      </w:pPr>
      <w:r w:rsidRPr="00B43A47">
        <w:rPr>
          <w:rFonts w:ascii="Aptos" w:hAnsi="Aptos"/>
          <w:i/>
          <w:sz w:val="22"/>
          <w:szCs w:val="22"/>
        </w:rPr>
        <w:t>ewentualnie</w:t>
      </w:r>
    </w:p>
    <w:p w14:paraId="440727A6" w14:textId="77777777" w:rsidR="00B5456D" w:rsidRPr="00B43A47" w:rsidRDefault="00B5456D" w:rsidP="000C06F6">
      <w:pPr>
        <w:numPr>
          <w:ilvl w:val="0"/>
          <w:numId w:val="70"/>
        </w:numPr>
        <w:shd w:val="clear" w:color="auto" w:fill="FFFFFF"/>
        <w:tabs>
          <w:tab w:val="clear" w:pos="360"/>
        </w:tabs>
        <w:spacing w:before="120" w:after="120"/>
        <w:ind w:left="426" w:hanging="426"/>
        <w:jc w:val="both"/>
        <w:rPr>
          <w:rFonts w:ascii="Aptos" w:hAnsi="Aptos"/>
          <w:i/>
          <w:sz w:val="22"/>
          <w:szCs w:val="22"/>
        </w:rPr>
      </w:pPr>
      <w:r w:rsidRPr="00B43A47">
        <w:rPr>
          <w:rFonts w:ascii="Aptos" w:hAnsi="Aptos"/>
          <w:sz w:val="22"/>
          <w:szCs w:val="22"/>
        </w:rPr>
        <w:t>Wykonawca wnosi zabezpieczenie należytego wykonania Umowy w formie gwarancji bankowej (gwarancji ubezpieczeniowej, poręczenia bankowego, poręczenia spółdzielczej kasy oszczędnościowo-kredytowej) na kwotę równą 5 % wartości oferty brutto tj. kwotę w wysokości: __________ zł (słownie: ______________złotych).</w:t>
      </w:r>
    </w:p>
    <w:p w14:paraId="6188EB10" w14:textId="77777777" w:rsidR="00B5456D" w:rsidRPr="00B43A47" w:rsidRDefault="00B5456D" w:rsidP="00B5456D">
      <w:pPr>
        <w:shd w:val="clear" w:color="auto" w:fill="FFFFFF"/>
        <w:spacing w:before="120" w:after="120"/>
        <w:jc w:val="both"/>
        <w:rPr>
          <w:rFonts w:ascii="Aptos" w:hAnsi="Aptos"/>
          <w:i/>
          <w:sz w:val="22"/>
          <w:szCs w:val="22"/>
        </w:rPr>
      </w:pPr>
      <w:r w:rsidRPr="00B43A47">
        <w:rPr>
          <w:rFonts w:ascii="Aptos" w:hAnsi="Aptos"/>
          <w:i/>
          <w:sz w:val="22"/>
          <w:szCs w:val="22"/>
        </w:rPr>
        <w:t>postanowienia wspólne dla obydwu sposobów zabezpieczenia</w:t>
      </w:r>
    </w:p>
    <w:p w14:paraId="5CAEA3E5" w14:textId="1CCEE791" w:rsidR="00B5456D" w:rsidRPr="00B43A47" w:rsidRDefault="00B5456D" w:rsidP="000C06F6">
      <w:pPr>
        <w:numPr>
          <w:ilvl w:val="0"/>
          <w:numId w:val="70"/>
        </w:numPr>
        <w:shd w:val="clear" w:color="auto" w:fill="FFFFFF"/>
        <w:tabs>
          <w:tab w:val="clear" w:pos="360"/>
        </w:tabs>
        <w:spacing w:before="120" w:after="120"/>
        <w:ind w:left="426" w:hanging="426"/>
        <w:jc w:val="both"/>
        <w:rPr>
          <w:rFonts w:ascii="Aptos" w:hAnsi="Aptos"/>
          <w:sz w:val="22"/>
          <w:szCs w:val="22"/>
        </w:rPr>
      </w:pPr>
      <w:r w:rsidRPr="00B43A47">
        <w:rPr>
          <w:rFonts w:ascii="Aptos" w:hAnsi="Aptos"/>
          <w:sz w:val="22"/>
          <w:szCs w:val="22"/>
        </w:rPr>
        <w:t xml:space="preserve">Zamawiający zwróci </w:t>
      </w:r>
      <w:r w:rsidRPr="00B43A47">
        <w:rPr>
          <w:rFonts w:ascii="Aptos" w:hAnsi="Aptos"/>
          <w:b/>
          <w:sz w:val="22"/>
          <w:szCs w:val="22"/>
        </w:rPr>
        <w:t>100%</w:t>
      </w:r>
      <w:r w:rsidRPr="00B43A47">
        <w:rPr>
          <w:rFonts w:ascii="Aptos" w:hAnsi="Aptos"/>
          <w:sz w:val="22"/>
          <w:szCs w:val="22"/>
        </w:rPr>
        <w:t xml:space="preserve"> wartości zabezpieczenia należytego wykonania Umowy nie później niż w ciągu 30 dni od dnia wykonania zamówienia i uznania go przez Zamawiającego za należycie wykonane. </w:t>
      </w:r>
    </w:p>
    <w:p w14:paraId="4EEA5D57" w14:textId="3233F7A7" w:rsidR="00B5456D" w:rsidRPr="00B43A47" w:rsidRDefault="00B5456D" w:rsidP="000C06F6">
      <w:pPr>
        <w:numPr>
          <w:ilvl w:val="0"/>
          <w:numId w:val="70"/>
        </w:numPr>
        <w:shd w:val="clear" w:color="auto" w:fill="FFFFFF"/>
        <w:tabs>
          <w:tab w:val="clear" w:pos="360"/>
        </w:tabs>
        <w:spacing w:before="120" w:after="120"/>
        <w:ind w:left="426" w:hanging="426"/>
        <w:jc w:val="both"/>
        <w:rPr>
          <w:rFonts w:ascii="Aptos" w:hAnsi="Aptos"/>
          <w:sz w:val="22"/>
          <w:szCs w:val="22"/>
        </w:rPr>
      </w:pPr>
      <w:r w:rsidRPr="00B43A47">
        <w:rPr>
          <w:rFonts w:ascii="Aptos" w:hAnsi="Aptos"/>
          <w:sz w:val="22"/>
          <w:szCs w:val="22"/>
        </w:rPr>
        <w:t xml:space="preserve">Zabezpieczenie należytego wykonania Umowy wniesione w pieniądzu, Zamawiający zwróci wraz </w:t>
      </w:r>
      <w:r w:rsidR="00B86864">
        <w:rPr>
          <w:rFonts w:ascii="Aptos" w:hAnsi="Aptos"/>
          <w:sz w:val="22"/>
          <w:szCs w:val="22"/>
        </w:rPr>
        <w:br/>
      </w:r>
      <w:r w:rsidRPr="00B43A47">
        <w:rPr>
          <w:rFonts w:ascii="Aptos" w:hAnsi="Aptos"/>
          <w:sz w:val="22"/>
          <w:szCs w:val="22"/>
        </w:rPr>
        <w:t>z odsetkami wynikającymi z umowy rachunku bankowego, na którym były one przechowywane, pomniejszone o koszt prowadzenia tego rachunku oraz prowizji bankowej za przelew pieniędzy na rachunek bankowy Wykonawcy.</w:t>
      </w:r>
    </w:p>
    <w:p w14:paraId="12399DE4" w14:textId="77777777" w:rsidR="009E1804" w:rsidRPr="00B43A47" w:rsidRDefault="009E1804" w:rsidP="006F4D88">
      <w:pPr>
        <w:shd w:val="clear" w:color="auto" w:fill="FFFFFF"/>
        <w:spacing w:before="120" w:after="120"/>
        <w:ind w:left="284"/>
        <w:jc w:val="both"/>
        <w:rPr>
          <w:rFonts w:ascii="Aptos" w:hAnsi="Aptos"/>
          <w:sz w:val="22"/>
          <w:szCs w:val="22"/>
        </w:rPr>
      </w:pPr>
    </w:p>
    <w:p w14:paraId="476AF5B1" w14:textId="4E102C23"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sym w:font="Times New Roman" w:char="00A7"/>
      </w:r>
      <w:r w:rsidRPr="00B43A47">
        <w:rPr>
          <w:rFonts w:ascii="Aptos" w:eastAsia="Arial" w:hAnsi="Aptos"/>
          <w:b/>
          <w:sz w:val="22"/>
          <w:szCs w:val="22"/>
        </w:rPr>
        <w:t xml:space="preserve"> 1</w:t>
      </w:r>
      <w:r w:rsidR="00767B19" w:rsidRPr="00B43A47">
        <w:rPr>
          <w:rFonts w:ascii="Aptos" w:eastAsia="Arial" w:hAnsi="Aptos"/>
          <w:b/>
          <w:sz w:val="22"/>
          <w:szCs w:val="22"/>
        </w:rPr>
        <w:t>5</w:t>
      </w:r>
    </w:p>
    <w:p w14:paraId="6D60542D" w14:textId="77777777" w:rsidR="009E1804" w:rsidRPr="00B43A47" w:rsidRDefault="009E1804" w:rsidP="006F4D88">
      <w:pPr>
        <w:keepNext/>
        <w:keepLines/>
        <w:spacing w:before="120" w:after="120"/>
        <w:jc w:val="center"/>
        <w:outlineLvl w:val="0"/>
        <w:rPr>
          <w:rFonts w:ascii="Aptos" w:eastAsia="Arial" w:hAnsi="Aptos"/>
          <w:b/>
          <w:sz w:val="22"/>
          <w:szCs w:val="22"/>
        </w:rPr>
      </w:pPr>
      <w:r w:rsidRPr="00B43A47">
        <w:rPr>
          <w:rFonts w:ascii="Aptos" w:eastAsia="Arial" w:hAnsi="Aptos"/>
          <w:b/>
          <w:sz w:val="22"/>
          <w:szCs w:val="22"/>
        </w:rPr>
        <w:t xml:space="preserve"> Postanowienia końcowe</w:t>
      </w:r>
    </w:p>
    <w:p w14:paraId="222DD457" w14:textId="77777777" w:rsidR="00B5456D" w:rsidRPr="00B43A47" w:rsidRDefault="00B5456D" w:rsidP="000C06F6">
      <w:pPr>
        <w:numPr>
          <w:ilvl w:val="0"/>
          <w:numId w:val="91"/>
        </w:numPr>
        <w:shd w:val="clear" w:color="auto" w:fill="FFFFFF"/>
        <w:tabs>
          <w:tab w:val="clear" w:pos="360"/>
        </w:tabs>
        <w:spacing w:before="120" w:after="120"/>
        <w:ind w:left="426" w:hanging="426"/>
        <w:jc w:val="both"/>
        <w:rPr>
          <w:rFonts w:ascii="Aptos" w:hAnsi="Aptos"/>
          <w:sz w:val="22"/>
          <w:szCs w:val="22"/>
        </w:rPr>
      </w:pPr>
      <w:r w:rsidRPr="00B43A47">
        <w:rPr>
          <w:rFonts w:ascii="Aptos" w:hAnsi="Aptos"/>
          <w:sz w:val="22"/>
          <w:szCs w:val="22"/>
        </w:rPr>
        <w:t>Wykonawcy związani umową konsorcjum (</w:t>
      </w:r>
      <w:r w:rsidRPr="00B43A47">
        <w:rPr>
          <w:rFonts w:ascii="Aptos" w:hAnsi="Aptos"/>
          <w:i/>
          <w:sz w:val="22"/>
          <w:szCs w:val="22"/>
        </w:rPr>
        <w:t xml:space="preserve">dotyczyć będzie tylko Wykonawców działających </w:t>
      </w:r>
      <w:r w:rsidRPr="00B43A47">
        <w:rPr>
          <w:rFonts w:ascii="Aptos" w:hAnsi="Aptos"/>
          <w:i/>
          <w:sz w:val="22"/>
          <w:szCs w:val="22"/>
        </w:rPr>
        <w:br/>
        <w:t>w formie konsorcjum</w:t>
      </w:r>
      <w:r w:rsidRPr="00B43A47">
        <w:rPr>
          <w:rFonts w:ascii="Aptos" w:hAnsi="Aptos"/>
          <w:sz w:val="22"/>
          <w:szCs w:val="22"/>
        </w:rPr>
        <w:t>) ponoszą solidarną odpowiedzialność za wykonanie Umowy oraz wniesienie zabezpieczenia należytego jej wykonania.</w:t>
      </w:r>
    </w:p>
    <w:p w14:paraId="68A21CE1" w14:textId="77777777" w:rsidR="00B5456D" w:rsidRPr="00B43A47" w:rsidRDefault="00B5456D" w:rsidP="000C06F6">
      <w:pPr>
        <w:numPr>
          <w:ilvl w:val="0"/>
          <w:numId w:val="91"/>
        </w:numPr>
        <w:shd w:val="clear" w:color="auto" w:fill="FFFFFF"/>
        <w:tabs>
          <w:tab w:val="clear" w:pos="360"/>
        </w:tabs>
        <w:spacing w:before="120" w:after="120"/>
        <w:ind w:left="426" w:hanging="426"/>
        <w:jc w:val="both"/>
        <w:rPr>
          <w:rFonts w:ascii="Aptos" w:hAnsi="Aptos"/>
          <w:sz w:val="21"/>
          <w:szCs w:val="21"/>
        </w:rPr>
      </w:pPr>
      <w:r w:rsidRPr="00B43A47">
        <w:rPr>
          <w:rFonts w:ascii="Aptos" w:hAnsi="Aptos"/>
          <w:sz w:val="21"/>
          <w:szCs w:val="21"/>
        </w:rPr>
        <w:t>Cesja wierzytelności przysługujących wobec Zamawiającego wymaga uzyskania uprzedniej zgody Zamawiającego wyrażonej na piśmie.</w:t>
      </w:r>
    </w:p>
    <w:p w14:paraId="2E3AD601" w14:textId="0EB08927" w:rsidR="00B5456D" w:rsidRPr="00B43A47" w:rsidRDefault="00B5456D" w:rsidP="000C06F6">
      <w:pPr>
        <w:numPr>
          <w:ilvl w:val="0"/>
          <w:numId w:val="91"/>
        </w:numPr>
        <w:shd w:val="clear" w:color="auto" w:fill="FFFFFF"/>
        <w:tabs>
          <w:tab w:val="clear" w:pos="360"/>
        </w:tabs>
        <w:spacing w:before="120" w:after="120"/>
        <w:ind w:left="426" w:hanging="426"/>
        <w:jc w:val="both"/>
        <w:rPr>
          <w:rFonts w:ascii="Aptos" w:hAnsi="Aptos"/>
          <w:sz w:val="21"/>
          <w:szCs w:val="21"/>
        </w:rPr>
      </w:pPr>
      <w:bookmarkStart w:id="36" w:name="_Hlk28075678"/>
      <w:r w:rsidRPr="00B43A47">
        <w:rPr>
          <w:rFonts w:ascii="Aptos" w:hAnsi="Aptos"/>
          <w:sz w:val="21"/>
          <w:szCs w:val="21"/>
        </w:rPr>
        <w:t xml:space="preserve">Zamawiający, na podstawie art. 4 c ustawy o przeciwdziałaniu nadmiernym opóźnieniom </w:t>
      </w:r>
      <w:r w:rsidR="00B86864">
        <w:rPr>
          <w:rFonts w:ascii="Aptos" w:hAnsi="Aptos"/>
          <w:sz w:val="21"/>
          <w:szCs w:val="21"/>
        </w:rPr>
        <w:br/>
      </w:r>
      <w:r w:rsidRPr="00B43A47">
        <w:rPr>
          <w:rFonts w:ascii="Aptos" w:hAnsi="Aptos"/>
          <w:sz w:val="21"/>
          <w:szCs w:val="21"/>
        </w:rPr>
        <w:t>w transakcjach handlowych oświadcza, iż posiada status „dużego przedsiębiorcy” w rozumieniu art. 4 pkt 6 przedmiotowej ustawy.</w:t>
      </w:r>
      <w:bookmarkEnd w:id="36"/>
    </w:p>
    <w:p w14:paraId="2230BE48" w14:textId="258A5B96" w:rsidR="00B5456D" w:rsidRPr="00B43A47" w:rsidRDefault="00B5456D" w:rsidP="000C06F6">
      <w:pPr>
        <w:numPr>
          <w:ilvl w:val="0"/>
          <w:numId w:val="91"/>
        </w:numPr>
        <w:shd w:val="clear" w:color="auto" w:fill="FFFFFF"/>
        <w:tabs>
          <w:tab w:val="clear" w:pos="360"/>
        </w:tabs>
        <w:spacing w:before="120" w:after="120"/>
        <w:ind w:left="426" w:hanging="426"/>
        <w:jc w:val="both"/>
        <w:rPr>
          <w:rFonts w:ascii="Aptos" w:hAnsi="Aptos"/>
          <w:sz w:val="21"/>
          <w:szCs w:val="21"/>
        </w:rPr>
      </w:pPr>
      <w:r w:rsidRPr="00B43A47">
        <w:rPr>
          <w:rFonts w:ascii="Aptos" w:hAnsi="Aptos"/>
          <w:sz w:val="21"/>
          <w:szCs w:val="21"/>
        </w:rPr>
        <w:t xml:space="preserve">Wykonawca ma świadomość, że Umowa i dane go identyfikujące podlegają udostępnieniu na podstawie informacji o dostępie do informacji publicznej i stanowią informację publiczną </w:t>
      </w:r>
      <w:r w:rsidR="00B86864">
        <w:rPr>
          <w:rFonts w:ascii="Aptos" w:hAnsi="Aptos"/>
          <w:sz w:val="21"/>
          <w:szCs w:val="21"/>
        </w:rPr>
        <w:br/>
      </w:r>
      <w:r w:rsidRPr="00B43A47">
        <w:rPr>
          <w:rFonts w:ascii="Aptos" w:hAnsi="Aptos"/>
          <w:sz w:val="21"/>
          <w:szCs w:val="21"/>
        </w:rPr>
        <w:t xml:space="preserve">w rozumieniu ustawy z dnia 6 września 2001 r. o dostępie do informacji publicznej. </w:t>
      </w:r>
    </w:p>
    <w:p w14:paraId="4300826F" w14:textId="77777777" w:rsidR="00B5456D" w:rsidRPr="00B43A47" w:rsidRDefault="00B5456D" w:rsidP="000C06F6">
      <w:pPr>
        <w:numPr>
          <w:ilvl w:val="0"/>
          <w:numId w:val="91"/>
        </w:numPr>
        <w:shd w:val="clear" w:color="auto" w:fill="FFFFFF"/>
        <w:tabs>
          <w:tab w:val="clear" w:pos="360"/>
        </w:tabs>
        <w:spacing w:before="120" w:after="120"/>
        <w:ind w:left="426" w:hanging="426"/>
        <w:jc w:val="both"/>
        <w:rPr>
          <w:rFonts w:ascii="Aptos" w:hAnsi="Aptos"/>
          <w:sz w:val="21"/>
          <w:szCs w:val="21"/>
        </w:rPr>
      </w:pPr>
      <w:r w:rsidRPr="00B43A47">
        <w:rPr>
          <w:rFonts w:ascii="Aptos" w:hAnsi="Aptos"/>
          <w:sz w:val="21"/>
          <w:szCs w:val="21"/>
        </w:rPr>
        <w:t>Ewentualne spory mogące wyniknąć na tle wykonywania Umowy Strony poddają rozstrzygnięciu sądu właściwego miejscowo dla siedziby Zamawiającego.</w:t>
      </w:r>
    </w:p>
    <w:p w14:paraId="0598B199" w14:textId="77777777" w:rsidR="00B5456D" w:rsidRPr="00B43A47" w:rsidRDefault="00B5456D" w:rsidP="000C06F6">
      <w:pPr>
        <w:numPr>
          <w:ilvl w:val="0"/>
          <w:numId w:val="91"/>
        </w:numPr>
        <w:shd w:val="clear" w:color="auto" w:fill="FFFFFF"/>
        <w:tabs>
          <w:tab w:val="clear" w:pos="360"/>
        </w:tabs>
        <w:spacing w:before="120" w:after="120"/>
        <w:ind w:left="426" w:hanging="426"/>
        <w:jc w:val="both"/>
        <w:rPr>
          <w:rFonts w:ascii="Aptos" w:hAnsi="Aptos"/>
          <w:sz w:val="21"/>
          <w:szCs w:val="21"/>
        </w:rPr>
      </w:pPr>
      <w:r w:rsidRPr="00B43A47">
        <w:rPr>
          <w:rFonts w:ascii="Aptos" w:hAnsi="Aptos"/>
          <w:sz w:val="21"/>
          <w:szCs w:val="21"/>
        </w:rPr>
        <w:t>W kwestiach nieuregulowanych postanowieniami Umowy zastosowanie mają przepisy Kodeksu cywilnego.</w:t>
      </w:r>
    </w:p>
    <w:p w14:paraId="6AEDA201" w14:textId="77777777" w:rsidR="009E1804" w:rsidRDefault="009E1804" w:rsidP="006E516E">
      <w:pPr>
        <w:widowControl w:val="0"/>
        <w:suppressAutoHyphens/>
        <w:jc w:val="both"/>
        <w:rPr>
          <w:rFonts w:ascii="Aptos" w:hAnsi="Aptos"/>
          <w:sz w:val="20"/>
          <w:szCs w:val="20"/>
          <w:u w:val="single"/>
          <w:lang w:eastAsia="zh-CN"/>
        </w:rPr>
      </w:pPr>
    </w:p>
    <w:p w14:paraId="577EFE2C" w14:textId="77777777" w:rsidR="00271310" w:rsidRDefault="00271310" w:rsidP="006E516E">
      <w:pPr>
        <w:widowControl w:val="0"/>
        <w:suppressAutoHyphens/>
        <w:jc w:val="both"/>
        <w:rPr>
          <w:rFonts w:ascii="Aptos" w:hAnsi="Aptos"/>
          <w:sz w:val="20"/>
          <w:szCs w:val="20"/>
          <w:u w:val="single"/>
          <w:lang w:eastAsia="zh-CN"/>
        </w:rPr>
      </w:pPr>
    </w:p>
    <w:p w14:paraId="4AE4A3D3" w14:textId="77777777" w:rsidR="00271310" w:rsidRDefault="00271310" w:rsidP="006E516E">
      <w:pPr>
        <w:widowControl w:val="0"/>
        <w:suppressAutoHyphens/>
        <w:jc w:val="both"/>
        <w:rPr>
          <w:rFonts w:ascii="Aptos" w:hAnsi="Aptos"/>
          <w:sz w:val="20"/>
          <w:szCs w:val="20"/>
          <w:u w:val="single"/>
          <w:lang w:eastAsia="zh-CN"/>
        </w:rPr>
      </w:pPr>
    </w:p>
    <w:p w14:paraId="498DD67B" w14:textId="77777777" w:rsidR="00271310" w:rsidRDefault="00271310" w:rsidP="006E516E">
      <w:pPr>
        <w:widowControl w:val="0"/>
        <w:suppressAutoHyphens/>
        <w:jc w:val="both"/>
        <w:rPr>
          <w:rFonts w:ascii="Aptos" w:hAnsi="Aptos"/>
          <w:sz w:val="20"/>
          <w:szCs w:val="20"/>
          <w:u w:val="single"/>
          <w:lang w:eastAsia="zh-CN"/>
        </w:rPr>
      </w:pPr>
    </w:p>
    <w:p w14:paraId="3D4F3FEB" w14:textId="77777777" w:rsidR="00271310" w:rsidRPr="00B43A47" w:rsidRDefault="00271310" w:rsidP="006E516E">
      <w:pPr>
        <w:widowControl w:val="0"/>
        <w:suppressAutoHyphens/>
        <w:jc w:val="both"/>
        <w:rPr>
          <w:rFonts w:ascii="Aptos" w:hAnsi="Aptos"/>
          <w:sz w:val="20"/>
          <w:szCs w:val="20"/>
          <w:u w:val="single"/>
          <w:lang w:eastAsia="zh-CN"/>
        </w:rPr>
      </w:pPr>
    </w:p>
    <w:p w14:paraId="396CEE35" w14:textId="2B330FD6" w:rsidR="009E1804" w:rsidRPr="00BE2777" w:rsidRDefault="009E1804" w:rsidP="006E516E">
      <w:pPr>
        <w:widowControl w:val="0"/>
        <w:suppressAutoHyphens/>
        <w:jc w:val="both"/>
        <w:rPr>
          <w:rFonts w:ascii="Aptos" w:hAnsi="Aptos"/>
          <w:sz w:val="22"/>
          <w:szCs w:val="22"/>
          <w:u w:val="single"/>
          <w:lang w:eastAsia="zh-CN"/>
        </w:rPr>
      </w:pPr>
      <w:r w:rsidRPr="00BE2777">
        <w:rPr>
          <w:rFonts w:ascii="Aptos" w:hAnsi="Aptos"/>
          <w:sz w:val="22"/>
          <w:szCs w:val="22"/>
          <w:u w:val="single"/>
          <w:lang w:eastAsia="zh-CN"/>
        </w:rPr>
        <w:t>Następujące Załączniki do Umowy stanowią jej integralną część:</w:t>
      </w:r>
    </w:p>
    <w:p w14:paraId="6ED1A1BA" w14:textId="77777777" w:rsidR="00BE2777" w:rsidRPr="00BE2777" w:rsidRDefault="00BE2777" w:rsidP="006E516E">
      <w:pPr>
        <w:widowControl w:val="0"/>
        <w:suppressAutoHyphens/>
        <w:jc w:val="both"/>
        <w:rPr>
          <w:rFonts w:ascii="Aptos" w:hAnsi="Aptos"/>
          <w:sz w:val="22"/>
          <w:szCs w:val="22"/>
          <w:u w:val="single"/>
          <w:lang w:eastAsia="zh-CN"/>
        </w:rPr>
      </w:pPr>
    </w:p>
    <w:p w14:paraId="22FB4C2F" w14:textId="6C835156" w:rsidR="009E1804" w:rsidRPr="00BE2777" w:rsidRDefault="009E1804" w:rsidP="00BE2777">
      <w:pPr>
        <w:widowControl w:val="0"/>
        <w:suppressAutoHyphens/>
        <w:spacing w:before="120" w:after="120"/>
        <w:jc w:val="both"/>
        <w:rPr>
          <w:rFonts w:ascii="Aptos" w:hAnsi="Aptos"/>
          <w:sz w:val="22"/>
          <w:szCs w:val="22"/>
          <w:lang w:eastAsia="zh-CN"/>
        </w:rPr>
      </w:pPr>
      <w:r w:rsidRPr="00BE2777">
        <w:rPr>
          <w:rFonts w:ascii="Aptos" w:hAnsi="Aptos"/>
          <w:sz w:val="22"/>
          <w:szCs w:val="22"/>
          <w:lang w:eastAsia="zh-CN"/>
        </w:rPr>
        <w:t xml:space="preserve">Załącznik nr 1 – </w:t>
      </w:r>
      <w:r w:rsidR="00271310" w:rsidRPr="00BE2777">
        <w:rPr>
          <w:rFonts w:ascii="Aptos" w:hAnsi="Aptos"/>
          <w:sz w:val="22"/>
          <w:szCs w:val="22"/>
          <w:lang w:eastAsia="zh-CN"/>
        </w:rPr>
        <w:t>O</w:t>
      </w:r>
      <w:r w:rsidR="00B5456D" w:rsidRPr="00BE2777">
        <w:rPr>
          <w:rFonts w:ascii="Aptos" w:hAnsi="Aptos"/>
          <w:sz w:val="22"/>
          <w:szCs w:val="22"/>
          <w:lang w:eastAsia="zh-CN"/>
        </w:rPr>
        <w:t>pis przedmiotu zamówienia</w:t>
      </w:r>
    </w:p>
    <w:p w14:paraId="1DA67441" w14:textId="04D43660" w:rsidR="009E1804" w:rsidRPr="00BE2777" w:rsidRDefault="009E1804" w:rsidP="00BE2777">
      <w:pPr>
        <w:widowControl w:val="0"/>
        <w:tabs>
          <w:tab w:val="num" w:pos="1070"/>
        </w:tabs>
        <w:suppressAutoHyphens/>
        <w:spacing w:before="120" w:after="120"/>
        <w:ind w:left="426" w:hanging="426"/>
        <w:jc w:val="both"/>
        <w:rPr>
          <w:rFonts w:ascii="Aptos" w:hAnsi="Aptos"/>
          <w:sz w:val="22"/>
          <w:szCs w:val="22"/>
          <w:lang w:eastAsia="zh-CN"/>
        </w:rPr>
      </w:pPr>
      <w:r w:rsidRPr="00BE2777">
        <w:rPr>
          <w:rFonts w:ascii="Aptos" w:hAnsi="Aptos"/>
          <w:sz w:val="22"/>
          <w:szCs w:val="22"/>
          <w:lang w:eastAsia="zh-CN"/>
        </w:rPr>
        <w:t>Załącznik nr 2 – Formularz oferty</w:t>
      </w:r>
      <w:r w:rsidR="00B5456D" w:rsidRPr="00BE2777">
        <w:rPr>
          <w:rFonts w:ascii="Aptos" w:hAnsi="Aptos"/>
          <w:sz w:val="22"/>
          <w:szCs w:val="22"/>
          <w:lang w:eastAsia="zh-CN"/>
        </w:rPr>
        <w:t xml:space="preserve"> </w:t>
      </w:r>
      <w:r w:rsidR="00B5456D" w:rsidRPr="00BE2777">
        <w:rPr>
          <w:rFonts w:ascii="Aptos" w:hAnsi="Aptos"/>
          <w:i/>
          <w:iCs/>
          <w:sz w:val="22"/>
          <w:szCs w:val="22"/>
          <w:lang w:eastAsia="zh-CN"/>
        </w:rPr>
        <w:t>(zgodnie z ofertą złożoną przez Wykonawcę)</w:t>
      </w:r>
    </w:p>
    <w:p w14:paraId="15C6988A" w14:textId="5C36A42A" w:rsidR="009E1804" w:rsidRPr="00BE2777" w:rsidRDefault="009E1804" w:rsidP="00BE2777">
      <w:pPr>
        <w:widowControl w:val="0"/>
        <w:tabs>
          <w:tab w:val="num" w:pos="1070"/>
        </w:tabs>
        <w:suppressAutoHyphens/>
        <w:spacing w:before="120" w:after="120"/>
        <w:ind w:left="426" w:hanging="426"/>
        <w:jc w:val="both"/>
        <w:rPr>
          <w:rFonts w:ascii="Aptos" w:hAnsi="Aptos"/>
          <w:sz w:val="22"/>
          <w:szCs w:val="22"/>
          <w:lang w:eastAsia="zh-CN"/>
        </w:rPr>
      </w:pPr>
      <w:r w:rsidRPr="00BE2777">
        <w:rPr>
          <w:rFonts w:ascii="Aptos" w:hAnsi="Aptos"/>
          <w:sz w:val="22"/>
          <w:szCs w:val="22"/>
          <w:lang w:eastAsia="zh-CN"/>
        </w:rPr>
        <w:t xml:space="preserve">Załącznik nr 3 </w:t>
      </w:r>
      <w:r w:rsidR="00B5456D" w:rsidRPr="00BE2777">
        <w:rPr>
          <w:rFonts w:ascii="Aptos" w:hAnsi="Aptos"/>
          <w:sz w:val="22"/>
          <w:szCs w:val="22"/>
          <w:lang w:eastAsia="zh-CN"/>
        </w:rPr>
        <w:t>– W</w:t>
      </w:r>
      <w:r w:rsidRPr="00BE2777">
        <w:rPr>
          <w:rFonts w:ascii="Aptos" w:hAnsi="Aptos"/>
          <w:sz w:val="22"/>
          <w:szCs w:val="22"/>
          <w:lang w:eastAsia="zh-CN"/>
        </w:rPr>
        <w:t>ykaz</w:t>
      </w:r>
      <w:r w:rsidR="00B5456D" w:rsidRPr="00BE2777">
        <w:rPr>
          <w:rFonts w:ascii="Aptos" w:hAnsi="Aptos"/>
          <w:sz w:val="22"/>
          <w:szCs w:val="22"/>
          <w:lang w:eastAsia="zh-CN"/>
        </w:rPr>
        <w:t xml:space="preserve"> </w:t>
      </w:r>
      <w:r w:rsidRPr="00BE2777">
        <w:rPr>
          <w:rFonts w:ascii="Aptos" w:hAnsi="Aptos"/>
          <w:sz w:val="22"/>
          <w:szCs w:val="22"/>
          <w:lang w:eastAsia="zh-CN"/>
        </w:rPr>
        <w:t xml:space="preserve"> osób biorących udział w wykonywaniu </w:t>
      </w:r>
      <w:r w:rsidR="00B5456D" w:rsidRPr="00BE2777">
        <w:rPr>
          <w:rFonts w:ascii="Aptos" w:hAnsi="Aptos"/>
          <w:sz w:val="22"/>
          <w:szCs w:val="22"/>
          <w:lang w:eastAsia="zh-CN"/>
        </w:rPr>
        <w:t>U</w:t>
      </w:r>
      <w:r w:rsidRPr="00BE2777">
        <w:rPr>
          <w:rFonts w:ascii="Aptos" w:hAnsi="Aptos"/>
          <w:sz w:val="22"/>
          <w:szCs w:val="22"/>
          <w:lang w:eastAsia="zh-CN"/>
        </w:rPr>
        <w:t>mowy</w:t>
      </w:r>
    </w:p>
    <w:p w14:paraId="7ED69F13" w14:textId="65AB4127" w:rsidR="009E1804" w:rsidRPr="00BE2777" w:rsidRDefault="00B5456D" w:rsidP="00BE2777">
      <w:pPr>
        <w:widowControl w:val="0"/>
        <w:suppressAutoHyphens/>
        <w:spacing w:before="120" w:after="120"/>
        <w:jc w:val="both"/>
        <w:rPr>
          <w:rFonts w:ascii="Aptos" w:hAnsi="Aptos"/>
          <w:sz w:val="22"/>
          <w:szCs w:val="22"/>
          <w:lang w:eastAsia="zh-CN"/>
        </w:rPr>
      </w:pPr>
      <w:r w:rsidRPr="00BE2777">
        <w:rPr>
          <w:rFonts w:ascii="Aptos" w:hAnsi="Aptos"/>
          <w:sz w:val="22"/>
          <w:szCs w:val="22"/>
          <w:lang w:eastAsia="zh-CN"/>
        </w:rPr>
        <w:t xml:space="preserve">Załącznik nr </w:t>
      </w:r>
      <w:r w:rsidR="006E516E" w:rsidRPr="00BE2777">
        <w:rPr>
          <w:rFonts w:ascii="Aptos" w:hAnsi="Aptos"/>
          <w:sz w:val="22"/>
          <w:szCs w:val="22"/>
          <w:lang w:eastAsia="zh-CN"/>
        </w:rPr>
        <w:t>4</w:t>
      </w:r>
      <w:r w:rsidRPr="00BE2777">
        <w:rPr>
          <w:rFonts w:ascii="Aptos" w:hAnsi="Aptos"/>
          <w:sz w:val="22"/>
          <w:szCs w:val="22"/>
          <w:lang w:eastAsia="zh-CN"/>
        </w:rPr>
        <w:t xml:space="preserve"> – Wydruk z bazy pod nazwą Wykaz podmiotów zarejestrowanych jako podatnicy VAT, niezarejestrowanych oraz wykreślonych i przywróconych do rejestru VAT, prowadzonej przez Szefa Krajowej Administracji Skarbowej, na stronie Ministerstwa Finansów.</w:t>
      </w:r>
    </w:p>
    <w:p w14:paraId="2F35B00B" w14:textId="75EF658F" w:rsidR="00271310" w:rsidRPr="00BE2777" w:rsidRDefault="00271310" w:rsidP="00BE2777">
      <w:pPr>
        <w:widowControl w:val="0"/>
        <w:suppressAutoHyphens/>
        <w:spacing w:before="120" w:after="120"/>
        <w:ind w:left="1560" w:hanging="1560"/>
        <w:jc w:val="both"/>
        <w:rPr>
          <w:rFonts w:ascii="Aptos" w:hAnsi="Aptos"/>
          <w:sz w:val="22"/>
          <w:szCs w:val="22"/>
          <w:lang w:eastAsia="zh-CN"/>
        </w:rPr>
      </w:pPr>
      <w:r w:rsidRPr="00BE2777">
        <w:rPr>
          <w:rFonts w:ascii="Aptos" w:hAnsi="Aptos"/>
          <w:sz w:val="22"/>
          <w:szCs w:val="22"/>
          <w:lang w:eastAsia="zh-CN"/>
        </w:rPr>
        <w:t xml:space="preserve">Załącznik nr 5 – </w:t>
      </w:r>
      <w:r w:rsidRPr="00BE2777">
        <w:rPr>
          <w:rFonts w:ascii="Aptos" w:hAnsi="Aptos"/>
          <w:sz w:val="22"/>
          <w:szCs w:val="22"/>
          <w:lang w:eastAsia="zh-CN"/>
        </w:rPr>
        <w:tab/>
        <w:t>Umowa powierzenia przetwarzania danych osobowych.</w:t>
      </w:r>
    </w:p>
    <w:p w14:paraId="0AA19DE8" w14:textId="77777777" w:rsidR="009E1804" w:rsidRDefault="009E1804" w:rsidP="006F4D88">
      <w:pPr>
        <w:widowControl w:val="0"/>
        <w:tabs>
          <w:tab w:val="num" w:pos="1070"/>
        </w:tabs>
        <w:suppressAutoHyphens/>
        <w:spacing w:before="120" w:after="120"/>
        <w:ind w:left="426" w:hanging="426"/>
        <w:jc w:val="both"/>
        <w:rPr>
          <w:rFonts w:ascii="Aptos" w:hAnsi="Aptos"/>
          <w:sz w:val="22"/>
          <w:szCs w:val="22"/>
          <w:lang w:eastAsia="zh-CN"/>
        </w:rPr>
      </w:pPr>
    </w:p>
    <w:p w14:paraId="4A8E504C" w14:textId="77777777" w:rsidR="00271310" w:rsidRPr="00B43A47" w:rsidRDefault="00271310" w:rsidP="006F4D88">
      <w:pPr>
        <w:widowControl w:val="0"/>
        <w:tabs>
          <w:tab w:val="num" w:pos="1070"/>
        </w:tabs>
        <w:suppressAutoHyphens/>
        <w:spacing w:before="120" w:after="120"/>
        <w:ind w:left="426" w:hanging="426"/>
        <w:jc w:val="both"/>
        <w:rPr>
          <w:rFonts w:ascii="Aptos" w:hAnsi="Aptos"/>
          <w:sz w:val="22"/>
          <w:szCs w:val="22"/>
          <w:lang w:eastAsia="zh-CN"/>
        </w:rPr>
      </w:pPr>
    </w:p>
    <w:p w14:paraId="75338673" w14:textId="77777777" w:rsidR="009E1804" w:rsidRPr="00B43A47" w:rsidRDefault="009E1804" w:rsidP="006F4D88">
      <w:pPr>
        <w:spacing w:before="120" w:after="120"/>
        <w:ind w:left="567" w:firstLine="567"/>
        <w:rPr>
          <w:rFonts w:ascii="Aptos" w:hAnsi="Aptos"/>
          <w:b/>
          <w:sz w:val="22"/>
          <w:szCs w:val="22"/>
        </w:rPr>
      </w:pPr>
      <w:r w:rsidRPr="00B43A47">
        <w:rPr>
          <w:rFonts w:ascii="Aptos" w:hAnsi="Aptos"/>
          <w:b/>
          <w:sz w:val="22"/>
          <w:szCs w:val="22"/>
        </w:rPr>
        <w:t xml:space="preserve">Wykonawca:                                                                                </w:t>
      </w:r>
      <w:r w:rsidRPr="00B43A47">
        <w:rPr>
          <w:rFonts w:ascii="Aptos" w:hAnsi="Aptos"/>
          <w:b/>
          <w:sz w:val="22"/>
          <w:szCs w:val="22"/>
        </w:rPr>
        <w:tab/>
        <w:t>Zamawiający:</w:t>
      </w:r>
    </w:p>
    <w:p w14:paraId="54B9DA52" w14:textId="77777777" w:rsidR="009E1804" w:rsidRPr="00B43A47" w:rsidRDefault="009E1804" w:rsidP="006F4D88">
      <w:pPr>
        <w:spacing w:before="120" w:after="120"/>
        <w:rPr>
          <w:rFonts w:ascii="Aptos" w:hAnsi="Aptos"/>
          <w:sz w:val="22"/>
          <w:szCs w:val="22"/>
        </w:rPr>
      </w:pPr>
    </w:p>
    <w:p w14:paraId="2F1B77B5" w14:textId="77777777" w:rsidR="009E1804" w:rsidRPr="00B43A47" w:rsidRDefault="009E1804" w:rsidP="006F4D88">
      <w:pPr>
        <w:spacing w:before="120" w:after="120"/>
        <w:jc w:val="both"/>
        <w:rPr>
          <w:rFonts w:ascii="Aptos" w:hAnsi="Aptos"/>
          <w:sz w:val="22"/>
          <w:szCs w:val="22"/>
        </w:rPr>
      </w:pPr>
    </w:p>
    <w:p w14:paraId="43359AFF" w14:textId="77777777" w:rsidR="00A114C0" w:rsidRPr="00B43A47" w:rsidRDefault="00375097" w:rsidP="006F4D88">
      <w:pPr>
        <w:pStyle w:val="Nagwek5"/>
        <w:tabs>
          <w:tab w:val="left" w:pos="0"/>
        </w:tabs>
        <w:spacing w:before="120" w:after="120"/>
        <w:jc w:val="right"/>
        <w:rPr>
          <w:rFonts w:ascii="Aptos" w:hAnsi="Aptos"/>
          <w:sz w:val="22"/>
          <w:szCs w:val="22"/>
        </w:rPr>
      </w:pPr>
      <w:r w:rsidRPr="00B43A47">
        <w:rPr>
          <w:rFonts w:ascii="Aptos" w:hAnsi="Aptos"/>
          <w:i/>
          <w:sz w:val="22"/>
          <w:szCs w:val="22"/>
        </w:rPr>
        <w:br w:type="page"/>
      </w:r>
      <w:r w:rsidR="00A114C0" w:rsidRPr="00B43A47">
        <w:rPr>
          <w:rFonts w:ascii="Aptos" w:hAnsi="Aptos"/>
          <w:sz w:val="22"/>
          <w:szCs w:val="22"/>
        </w:rPr>
        <w:t xml:space="preserve">Załącznik nr 4 do </w:t>
      </w:r>
      <w:r w:rsidR="0054230A" w:rsidRPr="00B43A47">
        <w:rPr>
          <w:rFonts w:ascii="Aptos" w:hAnsi="Aptos"/>
          <w:sz w:val="22"/>
          <w:szCs w:val="22"/>
        </w:rPr>
        <w:t>SWZ</w:t>
      </w:r>
    </w:p>
    <w:p w14:paraId="7A87F9A2" w14:textId="77777777" w:rsidR="00A114C0" w:rsidRPr="00B43A47" w:rsidRDefault="00A114C0" w:rsidP="00A114C0">
      <w:pPr>
        <w:rPr>
          <w:rFonts w:ascii="Aptos" w:hAnsi="Aptos"/>
        </w:rPr>
      </w:pPr>
    </w:p>
    <w:p w14:paraId="4D80A341" w14:textId="7BE8DC23" w:rsidR="00A114C0" w:rsidRPr="00B43A47" w:rsidRDefault="00A114C0" w:rsidP="00A114C0">
      <w:pPr>
        <w:pStyle w:val="Nagwek5"/>
        <w:tabs>
          <w:tab w:val="left" w:pos="708"/>
        </w:tabs>
        <w:jc w:val="right"/>
        <w:rPr>
          <w:rFonts w:ascii="Aptos" w:hAnsi="Aptos"/>
          <w:b w:val="0"/>
          <w:sz w:val="22"/>
          <w:szCs w:val="22"/>
        </w:rPr>
      </w:pPr>
      <w:r w:rsidRPr="00B43A47">
        <w:rPr>
          <w:rFonts w:ascii="Aptos" w:hAnsi="Aptos"/>
          <w:b w:val="0"/>
          <w:bCs/>
          <w:sz w:val="22"/>
          <w:szCs w:val="22"/>
        </w:rPr>
        <w:t>postępowanie numer</w:t>
      </w:r>
      <w:r w:rsidRPr="00B43A47">
        <w:rPr>
          <w:rFonts w:ascii="Aptos" w:hAnsi="Aptos"/>
          <w:b w:val="0"/>
          <w:sz w:val="22"/>
          <w:szCs w:val="22"/>
        </w:rPr>
        <w:t xml:space="preserve">: </w:t>
      </w:r>
      <w:r w:rsidR="004132C5" w:rsidRPr="00B43A47">
        <w:rPr>
          <w:rFonts w:ascii="Aptos" w:hAnsi="Aptos"/>
          <w:sz w:val="22"/>
          <w:szCs w:val="22"/>
        </w:rPr>
        <w:t>67/FCE/AK/25</w:t>
      </w:r>
    </w:p>
    <w:p w14:paraId="5B03C190" w14:textId="77777777" w:rsidR="00375097" w:rsidRPr="00B43A47" w:rsidRDefault="00375097" w:rsidP="00A114C0">
      <w:pPr>
        <w:pStyle w:val="Nagwek5"/>
        <w:tabs>
          <w:tab w:val="left" w:pos="0"/>
        </w:tabs>
        <w:jc w:val="right"/>
        <w:rPr>
          <w:rFonts w:ascii="Aptos" w:hAnsi="Aptos"/>
          <w:b w:val="0"/>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B43A47" w:rsidRPr="00B43A47" w14:paraId="507A24C2" w14:textId="77777777" w:rsidTr="00A77B37">
        <w:trPr>
          <w:trHeight w:val="403"/>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3A25A00F" w14:textId="77777777" w:rsidR="00375097" w:rsidRPr="00B43A47" w:rsidRDefault="00375097" w:rsidP="00375097">
            <w:pPr>
              <w:pStyle w:val="Nagwek"/>
              <w:tabs>
                <w:tab w:val="right" w:pos="3544"/>
              </w:tabs>
              <w:spacing w:before="120" w:after="120"/>
              <w:jc w:val="center"/>
              <w:rPr>
                <w:rFonts w:ascii="Aptos" w:hAnsi="Aptos"/>
                <w:bCs/>
                <w:i/>
                <w:iCs/>
              </w:rPr>
            </w:pPr>
            <w:r w:rsidRPr="00B43A47">
              <w:rPr>
                <w:rFonts w:ascii="Aptos" w:hAnsi="Aptos"/>
                <w:b/>
              </w:rPr>
              <w:t>Opis przedmiotu zamówienia</w:t>
            </w:r>
          </w:p>
        </w:tc>
      </w:tr>
    </w:tbl>
    <w:p w14:paraId="78E100FD" w14:textId="77777777" w:rsidR="00375097" w:rsidRPr="00B43A47" w:rsidRDefault="00375097" w:rsidP="00375097">
      <w:pPr>
        <w:spacing w:line="360" w:lineRule="auto"/>
        <w:jc w:val="both"/>
        <w:rPr>
          <w:rFonts w:ascii="Aptos" w:hAnsi="Aptos"/>
          <w:sz w:val="22"/>
          <w:szCs w:val="22"/>
        </w:rPr>
      </w:pPr>
    </w:p>
    <w:p w14:paraId="7B08F81A"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Słownik terminów</w:t>
      </w:r>
    </w:p>
    <w:p w14:paraId="2222E6F2" w14:textId="77777777" w:rsidR="004132C5" w:rsidRPr="00B43A47" w:rsidRDefault="004132C5" w:rsidP="004132C5">
      <w:pPr>
        <w:widowControl w:val="0"/>
        <w:spacing w:after="87" w:line="276" w:lineRule="auto"/>
        <w:ind w:left="480" w:hanging="196"/>
        <w:jc w:val="both"/>
        <w:rPr>
          <w:rFonts w:ascii="Aptos" w:eastAsia="Arial" w:hAnsi="Aptos"/>
          <w:sz w:val="22"/>
          <w:szCs w:val="22"/>
        </w:rPr>
      </w:pPr>
      <w:r w:rsidRPr="00B43A47">
        <w:rPr>
          <w:rFonts w:ascii="Aptos" w:eastAsia="Arial" w:hAnsi="Aptos"/>
          <w:sz w:val="22"/>
          <w:szCs w:val="22"/>
        </w:rPr>
        <w:t>Terminy używane w treści specyfikacji mają następujące znaczenie:</w:t>
      </w:r>
    </w:p>
    <w:p w14:paraId="604B2B19" w14:textId="353B1376"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bookmarkStart w:id="37" w:name="_Hlk19260339"/>
      <w:r w:rsidRPr="00B43A47">
        <w:rPr>
          <w:rFonts w:ascii="Aptos" w:eastAsia="Arial" w:hAnsi="Aptos"/>
          <w:b/>
          <w:sz w:val="22"/>
          <w:szCs w:val="22"/>
        </w:rPr>
        <w:t>Wada</w:t>
      </w:r>
      <w:r w:rsidRPr="00B43A47">
        <w:rPr>
          <w:rFonts w:ascii="Aptos" w:eastAsia="Arial" w:hAnsi="Aptos"/>
          <w:sz w:val="22"/>
          <w:szCs w:val="22"/>
        </w:rPr>
        <w:t xml:space="preserve"> - każdy brak działania lub nieprawidłowe działanie Systemu lub jego elementu, rozumiane jako odstępstwo od zamierzonego zachowania Systemu lub zamierzonych rezultatów działania Systemu względem celów, założeń oraz wymagań wynikających </w:t>
      </w:r>
      <w:r w:rsidR="00B86864">
        <w:rPr>
          <w:rFonts w:ascii="Aptos" w:eastAsia="Arial" w:hAnsi="Aptos"/>
          <w:sz w:val="22"/>
          <w:szCs w:val="22"/>
        </w:rPr>
        <w:br/>
      </w:r>
      <w:r w:rsidRPr="00B43A47">
        <w:rPr>
          <w:rFonts w:ascii="Aptos" w:eastAsia="Arial" w:hAnsi="Aptos"/>
          <w:sz w:val="22"/>
          <w:szCs w:val="22"/>
        </w:rPr>
        <w:t xml:space="preserve">z Dokumentacji Systemu lub też brak działania, poza niesprawnością Systemu wynikłą </w:t>
      </w:r>
      <w:r w:rsidR="00B86864">
        <w:rPr>
          <w:rFonts w:ascii="Aptos" w:eastAsia="Arial" w:hAnsi="Aptos"/>
          <w:sz w:val="22"/>
          <w:szCs w:val="22"/>
        </w:rPr>
        <w:br/>
      </w:r>
      <w:r w:rsidRPr="00B43A47">
        <w:rPr>
          <w:rFonts w:ascii="Aptos" w:eastAsia="Arial" w:hAnsi="Aptos"/>
          <w:sz w:val="22"/>
          <w:szCs w:val="22"/>
        </w:rPr>
        <w:t>z okoliczności leżących wyłącznie po stronie Zamawiającego. Wadami są w szczególności Awarie i Błędy;</w:t>
      </w:r>
    </w:p>
    <w:p w14:paraId="3EC15658"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Awaria</w:t>
      </w:r>
      <w:r w:rsidRPr="00B43A47">
        <w:rPr>
          <w:rFonts w:ascii="Aptos" w:eastAsia="Arial" w:hAnsi="Aptos"/>
          <w:b/>
          <w:bCs/>
          <w:sz w:val="22"/>
          <w:szCs w:val="22"/>
        </w:rPr>
        <w:t xml:space="preserve"> </w:t>
      </w:r>
      <w:r w:rsidRPr="00B43A47">
        <w:rPr>
          <w:rFonts w:ascii="Aptos" w:eastAsia="Arial" w:hAnsi="Aptos"/>
          <w:sz w:val="22"/>
          <w:szCs w:val="22"/>
        </w:rPr>
        <w:t>-</w:t>
      </w:r>
      <w:r w:rsidRPr="00B43A47">
        <w:rPr>
          <w:rFonts w:ascii="Aptos" w:eastAsia="Arial" w:hAnsi="Aptos"/>
          <w:b/>
          <w:sz w:val="22"/>
          <w:szCs w:val="22"/>
        </w:rPr>
        <w:t xml:space="preserve"> Wada</w:t>
      </w:r>
      <w:r w:rsidRPr="00B43A47">
        <w:rPr>
          <w:rFonts w:ascii="Aptos" w:eastAsia="Arial" w:hAnsi="Aptos"/>
          <w:sz w:val="22"/>
          <w:szCs w:val="22"/>
        </w:rPr>
        <w:t xml:space="preserve"> - zatrzymanie lub poważne zakłócenie pracy Systemu, polegające na niemożności realizacji jednej z jego funkcji, przy czym nie istnieje obejście lub jego zastosowanie wymaga nakładów nieuzasadnionych z ekonomicznego punktu widzenia. Za Awarię uważane jest również jednoczesne wystąpienie szeregu Wad będących Błędami Krytycznymi lub Błędami Niekrytycznymi, w przypadku, gdy można wykazać, że występujące jednocześnie Wady mają ten sam skutek, co opisane powyżej Awarie. Awariami mogą być na przykład częste, nieprzewidywalne lub nieuniknione zatrzymania lub zakłócenia pracy Systemu, poważne uszkodzenia bazy danych oraz zasobu danych bądź też nieuzasadniona konieczność dodatkowego manualnego przetwarzania danych, przerwy w działaniu całego Systemu; </w:t>
      </w:r>
    </w:p>
    <w:p w14:paraId="1A1A35E7" w14:textId="138D5C48"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Błąd - Wada</w:t>
      </w:r>
      <w:r w:rsidRPr="00B43A47">
        <w:rPr>
          <w:rFonts w:ascii="Aptos" w:eastAsia="Arial" w:hAnsi="Aptos"/>
          <w:sz w:val="22"/>
          <w:szCs w:val="22"/>
        </w:rPr>
        <w:t xml:space="preserve"> - zakłócenie pracy Systemu, polegające na ograniczeniu realizacji lub uciążliwości w realizacji jednej z funkcji Systemu. Istnieje obejście danego Błędu. Wystąpienie Błędu wiąże się z koniecznością znacznych dodatkowych nakładów pracy, </w:t>
      </w:r>
      <w:r w:rsidR="00B86864">
        <w:rPr>
          <w:rFonts w:ascii="Aptos" w:eastAsia="Arial" w:hAnsi="Aptos"/>
          <w:sz w:val="22"/>
          <w:szCs w:val="22"/>
        </w:rPr>
        <w:br/>
      </w:r>
      <w:r w:rsidRPr="00B43A47">
        <w:rPr>
          <w:rFonts w:ascii="Aptos" w:eastAsia="Arial" w:hAnsi="Aptos"/>
          <w:sz w:val="22"/>
          <w:szCs w:val="22"/>
        </w:rPr>
        <w:t xml:space="preserve">w porównaniu z Systemem wolnym od Wad, nie uniemożliwiając jednak funkcjonowania całego Systemu (lub jego poszczególnych, wyraźnie określonych w Dokumentacji Systemu elementów) w sposób opisany dla Awarii. Błędami mogą być na przykład nieprawidłowe wyniki generowane przez aplikacje, pola danych, których poprawności nie da się potwierdzić, lub które są wykorzystywane niezgodnie z przeznaczeniem, jak również błędy </w:t>
      </w:r>
      <w:r w:rsidR="00B86864">
        <w:rPr>
          <w:rFonts w:ascii="Aptos" w:eastAsia="Arial" w:hAnsi="Aptos"/>
          <w:sz w:val="22"/>
          <w:szCs w:val="22"/>
        </w:rPr>
        <w:br/>
      </w:r>
      <w:r w:rsidRPr="00B43A47">
        <w:rPr>
          <w:rFonts w:ascii="Aptos" w:eastAsia="Arial" w:hAnsi="Aptos"/>
          <w:sz w:val="22"/>
          <w:szCs w:val="22"/>
        </w:rPr>
        <w:t>w sprawozdaniach lub danych przedstawianych w systemie on-line; podział błędów: Błędy Krytyczne i Błędy Niekrytyczne;</w:t>
      </w:r>
    </w:p>
    <w:p w14:paraId="7A92A0C7" w14:textId="4DF921FF"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Błąd Krytyczny</w:t>
      </w:r>
      <w:r w:rsidRPr="00B43A47">
        <w:rPr>
          <w:rFonts w:ascii="Aptos" w:eastAsia="Arial" w:hAnsi="Aptos"/>
          <w:sz w:val="22"/>
          <w:szCs w:val="22"/>
        </w:rPr>
        <w:t xml:space="preserve"> - Błąd działania Systemu uniemożliwiający pracę Systemu, </w:t>
      </w:r>
      <w:r w:rsidR="009A5016">
        <w:rPr>
          <w:rFonts w:ascii="Aptos" w:eastAsia="Arial" w:hAnsi="Aptos"/>
          <w:sz w:val="22"/>
          <w:szCs w:val="22"/>
        </w:rPr>
        <w:t>u</w:t>
      </w:r>
      <w:r w:rsidRPr="00B43A47">
        <w:rPr>
          <w:rFonts w:ascii="Aptos" w:eastAsia="Arial" w:hAnsi="Aptos"/>
          <w:sz w:val="22"/>
          <w:szCs w:val="22"/>
        </w:rPr>
        <w:t xml:space="preserve">żytkownikowi lub grupie </w:t>
      </w:r>
      <w:r w:rsidR="009A5016">
        <w:rPr>
          <w:rFonts w:ascii="Aptos" w:eastAsia="Arial" w:hAnsi="Aptos"/>
          <w:sz w:val="22"/>
          <w:szCs w:val="22"/>
        </w:rPr>
        <w:t>u</w:t>
      </w:r>
      <w:r w:rsidRPr="00B43A47">
        <w:rPr>
          <w:rFonts w:ascii="Aptos" w:eastAsia="Arial" w:hAnsi="Aptos"/>
          <w:sz w:val="22"/>
          <w:szCs w:val="22"/>
        </w:rPr>
        <w:t>żytkowników;</w:t>
      </w:r>
    </w:p>
    <w:p w14:paraId="662EE588" w14:textId="1D8987B0"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 xml:space="preserve">Błąd Niekrytyczny - </w:t>
      </w:r>
      <w:r w:rsidRPr="00B43A47">
        <w:rPr>
          <w:rFonts w:ascii="Aptos" w:eastAsia="Arial" w:hAnsi="Aptos"/>
          <w:sz w:val="22"/>
          <w:szCs w:val="22"/>
        </w:rPr>
        <w:t xml:space="preserve">Błąd działania Systemu utrudniający pracę </w:t>
      </w:r>
      <w:r w:rsidR="009A5016">
        <w:rPr>
          <w:rFonts w:ascii="Aptos" w:eastAsia="Arial" w:hAnsi="Aptos"/>
          <w:sz w:val="22"/>
          <w:szCs w:val="22"/>
        </w:rPr>
        <w:t>u</w:t>
      </w:r>
      <w:r w:rsidRPr="00B43A47">
        <w:rPr>
          <w:rFonts w:ascii="Aptos" w:eastAsia="Arial" w:hAnsi="Aptos"/>
          <w:sz w:val="22"/>
          <w:szCs w:val="22"/>
        </w:rPr>
        <w:t xml:space="preserve">żytkownikowi lub grupie </w:t>
      </w:r>
      <w:r w:rsidR="009A5016">
        <w:rPr>
          <w:rFonts w:ascii="Aptos" w:eastAsia="Arial" w:hAnsi="Aptos"/>
          <w:sz w:val="22"/>
          <w:szCs w:val="22"/>
        </w:rPr>
        <w:t>u</w:t>
      </w:r>
      <w:r w:rsidRPr="00B43A47">
        <w:rPr>
          <w:rFonts w:ascii="Aptos" w:eastAsia="Arial" w:hAnsi="Aptos"/>
          <w:sz w:val="22"/>
          <w:szCs w:val="22"/>
        </w:rPr>
        <w:t>żytkowników;</w:t>
      </w:r>
    </w:p>
    <w:p w14:paraId="30287A55"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Obejście</w:t>
      </w:r>
      <w:r w:rsidRPr="00B43A47">
        <w:rPr>
          <w:rFonts w:ascii="Aptos" w:eastAsia="Arial" w:hAnsi="Aptos"/>
          <w:sz w:val="22"/>
          <w:szCs w:val="22"/>
        </w:rPr>
        <w:t xml:space="preserve"> - Tymczasowe (nie docelowe) rozwiązanie pozwalające na przywrócenie określonej funkcjonalności Systemu, której dotyczy Błąd działania Systemu, w zakresie pozwalającym na realizację procesów;</w:t>
      </w:r>
    </w:p>
    <w:p w14:paraId="1BE9E63F" w14:textId="4C21BC8C"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Oprogramowanie Dedykowane</w:t>
      </w:r>
      <w:r w:rsidRPr="00B43A47">
        <w:rPr>
          <w:rFonts w:ascii="Aptos" w:eastAsia="Arial" w:hAnsi="Aptos"/>
          <w:sz w:val="22"/>
          <w:szCs w:val="22"/>
        </w:rPr>
        <w:t xml:space="preserve"> - Oprogramowanie komputerowe (kod wynikowy oraz kod źródłowy) lub jego fragmenty wdrożone u Zamawiającego w </w:t>
      </w:r>
      <w:r w:rsidR="00B86864">
        <w:rPr>
          <w:rFonts w:ascii="Aptos" w:eastAsia="Arial" w:hAnsi="Aptos"/>
          <w:sz w:val="22"/>
          <w:szCs w:val="22"/>
        </w:rPr>
        <w:t>S</w:t>
      </w:r>
      <w:r w:rsidRPr="00B43A47">
        <w:rPr>
          <w:rFonts w:ascii="Aptos" w:eastAsia="Arial" w:hAnsi="Aptos"/>
          <w:sz w:val="22"/>
          <w:szCs w:val="22"/>
        </w:rPr>
        <w:t>ystemie SAP, inne niż   Oprogramowanie Standardowe.</w:t>
      </w:r>
    </w:p>
    <w:p w14:paraId="7732D0C8"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Oprogramowanie Standardowe</w:t>
      </w:r>
      <w:r w:rsidRPr="00B43A47">
        <w:rPr>
          <w:rFonts w:ascii="Aptos" w:eastAsia="Arial" w:hAnsi="Aptos"/>
          <w:sz w:val="22"/>
          <w:szCs w:val="22"/>
        </w:rPr>
        <w:t xml:space="preserve">  - Oprogramowanie licencjonowane przez SAP.</w:t>
      </w:r>
    </w:p>
    <w:p w14:paraId="738076F3"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Dni Robocze</w:t>
      </w:r>
      <w:r w:rsidRPr="00B43A47">
        <w:rPr>
          <w:rFonts w:ascii="Aptos" w:eastAsia="Arial" w:hAnsi="Aptos"/>
          <w:sz w:val="22"/>
          <w:szCs w:val="22"/>
        </w:rPr>
        <w:t xml:space="preserve"> - dni od poniedziałku do piątku włącznie, z wyjątkiem dni ustawowo wolnych od pracy w Rzeczypospolitej Polskiej;</w:t>
      </w:r>
    </w:p>
    <w:p w14:paraId="22603081"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Godziny Robocze</w:t>
      </w:r>
      <w:r w:rsidRPr="00B43A47">
        <w:rPr>
          <w:rFonts w:ascii="Aptos" w:eastAsia="Arial" w:hAnsi="Aptos"/>
          <w:sz w:val="22"/>
          <w:szCs w:val="22"/>
        </w:rPr>
        <w:t xml:space="preserve"> – 7:00 – 15:00 w Dni Robocze;</w:t>
      </w:r>
    </w:p>
    <w:p w14:paraId="5F3191D0"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 xml:space="preserve">Dokumentacja systemu - </w:t>
      </w:r>
      <w:r w:rsidRPr="00B43A47">
        <w:rPr>
          <w:rFonts w:ascii="Aptos" w:eastAsia="Arial" w:hAnsi="Aptos"/>
          <w:sz w:val="22"/>
          <w:szCs w:val="22"/>
        </w:rPr>
        <w:t>opis działania Systemu, dokumentacja konfiguracji Systemu, dokumentacja interfejsów, dokumentacja powykonawcza oraz instrukcje użytkownika;</w:t>
      </w:r>
    </w:p>
    <w:p w14:paraId="0BB3C74F"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b/>
          <w:sz w:val="22"/>
          <w:szCs w:val="22"/>
        </w:rPr>
      </w:pPr>
      <w:r w:rsidRPr="00B43A47">
        <w:rPr>
          <w:rFonts w:ascii="Aptos" w:eastAsia="Arial" w:hAnsi="Aptos"/>
          <w:b/>
          <w:sz w:val="22"/>
          <w:szCs w:val="22"/>
        </w:rPr>
        <w:t xml:space="preserve">OPZ – </w:t>
      </w:r>
      <w:r w:rsidRPr="00B43A47">
        <w:rPr>
          <w:rFonts w:ascii="Aptos" w:eastAsia="Arial" w:hAnsi="Aptos"/>
          <w:sz w:val="22"/>
          <w:szCs w:val="22"/>
        </w:rPr>
        <w:t>Opis Przedmiotu Zamówienia, stanowiący Załącznik nr 1 do Umowy;</w:t>
      </w:r>
    </w:p>
    <w:p w14:paraId="0AF1E703"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 xml:space="preserve">SLA - </w:t>
      </w:r>
      <w:r w:rsidRPr="00B43A47">
        <w:rPr>
          <w:rFonts w:ascii="Aptos" w:eastAsia="Arial" w:hAnsi="Aptos"/>
          <w:sz w:val="22"/>
          <w:szCs w:val="22"/>
        </w:rPr>
        <w:t>Poziom Świadczenia Usług, poziomy wskazane w OPZ;</w:t>
      </w:r>
    </w:p>
    <w:p w14:paraId="7D38123D"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System - oprogramowanie</w:t>
      </w:r>
      <w:r w:rsidRPr="00B43A47">
        <w:rPr>
          <w:rFonts w:ascii="Aptos" w:eastAsia="Arial" w:hAnsi="Aptos"/>
          <w:sz w:val="22"/>
          <w:szCs w:val="22"/>
        </w:rPr>
        <w:t xml:space="preserve"> komputerowe SAP, wdrożone u Zamawiającego na podstawie odrębnej umowy, składające się z Oprogramowania Dedykowanego oraz Oprogramowania Standardowego, którego opis znajduje się w Dokumentacji Systemu;</w:t>
      </w:r>
    </w:p>
    <w:p w14:paraId="6B20982E"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 xml:space="preserve">Usunięcie Błędu - </w:t>
      </w:r>
      <w:r w:rsidRPr="00B43A47">
        <w:rPr>
          <w:rFonts w:ascii="Aptos" w:eastAsia="Arial" w:hAnsi="Aptos"/>
          <w:sz w:val="22"/>
          <w:szCs w:val="22"/>
        </w:rPr>
        <w:t>przywrócenie działania Systemu zgodnie z przeznaczeniem, obowiązującym prawem i Dokumentacją Systemu;</w:t>
      </w:r>
    </w:p>
    <w:p w14:paraId="5C7B1DD0"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 xml:space="preserve">Wsparcie Producenta - </w:t>
      </w:r>
      <w:r w:rsidRPr="00B43A47">
        <w:rPr>
          <w:rFonts w:ascii="Aptos" w:eastAsia="Arial" w:hAnsi="Aptos"/>
          <w:sz w:val="22"/>
          <w:szCs w:val="22"/>
        </w:rPr>
        <w:t xml:space="preserve">usługi wsparcia Oprogramowania Standardowego oferowane przez SAP ERP na poziomie SAP Enterprise </w:t>
      </w:r>
      <w:proofErr w:type="spellStart"/>
      <w:r w:rsidRPr="00B43A47">
        <w:rPr>
          <w:rFonts w:ascii="Aptos" w:eastAsia="Arial" w:hAnsi="Aptos"/>
          <w:sz w:val="22"/>
          <w:szCs w:val="22"/>
        </w:rPr>
        <w:t>Support</w:t>
      </w:r>
      <w:proofErr w:type="spellEnd"/>
      <w:r w:rsidRPr="00B43A47">
        <w:rPr>
          <w:rFonts w:ascii="Aptos" w:eastAsia="Arial" w:hAnsi="Aptos"/>
          <w:sz w:val="22"/>
          <w:szCs w:val="22"/>
        </w:rPr>
        <w:t>;</w:t>
      </w:r>
    </w:p>
    <w:p w14:paraId="7A338D33"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sz w:val="22"/>
          <w:szCs w:val="22"/>
        </w:rPr>
      </w:pPr>
      <w:r w:rsidRPr="00B43A47">
        <w:rPr>
          <w:rFonts w:ascii="Aptos" w:eastAsia="Arial" w:hAnsi="Aptos"/>
          <w:b/>
          <w:sz w:val="22"/>
          <w:szCs w:val="22"/>
        </w:rPr>
        <w:t xml:space="preserve">Zlecenie – </w:t>
      </w:r>
      <w:r w:rsidRPr="00B43A47">
        <w:rPr>
          <w:rFonts w:ascii="Aptos" w:eastAsia="Arial" w:hAnsi="Aptos"/>
          <w:sz w:val="22"/>
          <w:szCs w:val="22"/>
        </w:rPr>
        <w:t>zlecenie przez Zamawiającego</w:t>
      </w:r>
      <w:r w:rsidRPr="00B43A47">
        <w:rPr>
          <w:rFonts w:ascii="Aptos" w:eastAsia="Arial" w:hAnsi="Aptos"/>
          <w:b/>
          <w:sz w:val="22"/>
          <w:szCs w:val="22"/>
        </w:rPr>
        <w:t xml:space="preserve"> </w:t>
      </w:r>
      <w:r w:rsidRPr="00B43A47">
        <w:rPr>
          <w:rFonts w:ascii="Aptos" w:eastAsia="Arial" w:hAnsi="Aptos"/>
          <w:sz w:val="22"/>
          <w:szCs w:val="22"/>
        </w:rPr>
        <w:t>wykonania pracy dodatkowej, według stawki godzinowej określonej w §4. ust. 1 i 2.</w:t>
      </w:r>
    </w:p>
    <w:p w14:paraId="26BCD929" w14:textId="77777777"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b/>
          <w:sz w:val="22"/>
          <w:szCs w:val="22"/>
        </w:rPr>
      </w:pPr>
      <w:r w:rsidRPr="00B43A47">
        <w:rPr>
          <w:rFonts w:ascii="Aptos" w:eastAsia="Arial" w:hAnsi="Aptos"/>
          <w:b/>
          <w:sz w:val="22"/>
          <w:szCs w:val="22"/>
        </w:rPr>
        <w:t xml:space="preserve">Zgłoszenie – </w:t>
      </w:r>
      <w:r w:rsidRPr="00B43A47">
        <w:rPr>
          <w:rFonts w:ascii="Aptos" w:eastAsia="Arial" w:hAnsi="Aptos"/>
          <w:sz w:val="22"/>
          <w:szCs w:val="22"/>
        </w:rPr>
        <w:t>zawiadomienie</w:t>
      </w:r>
      <w:r w:rsidRPr="00B43A47">
        <w:rPr>
          <w:rFonts w:ascii="Aptos" w:eastAsia="Arial" w:hAnsi="Aptos"/>
          <w:b/>
          <w:sz w:val="22"/>
          <w:szCs w:val="22"/>
        </w:rPr>
        <w:t xml:space="preserve"> </w:t>
      </w:r>
      <w:r w:rsidRPr="00B43A47">
        <w:rPr>
          <w:rFonts w:ascii="Aptos" w:eastAsia="Arial" w:hAnsi="Aptos"/>
          <w:sz w:val="22"/>
          <w:szCs w:val="22"/>
        </w:rPr>
        <w:t>Wykonawcy przez Zamawiającego o</w:t>
      </w:r>
      <w:r w:rsidRPr="00B43A47">
        <w:rPr>
          <w:rFonts w:ascii="Aptos" w:eastAsia="Arial" w:hAnsi="Aptos"/>
          <w:b/>
          <w:sz w:val="22"/>
          <w:szCs w:val="22"/>
        </w:rPr>
        <w:t xml:space="preserve"> </w:t>
      </w:r>
      <w:r w:rsidRPr="00B43A47">
        <w:rPr>
          <w:rFonts w:ascii="Aptos" w:eastAsia="Arial" w:hAnsi="Aptos"/>
          <w:sz w:val="22"/>
          <w:szCs w:val="22"/>
        </w:rPr>
        <w:t xml:space="preserve">wystąpieniu w Systemie, systemie operacyjnym lub w bazie danych Wady rozumianej jako Awaria lub Błąd Systemu (Błąd Krytyczny, Błąd Niekrytyczny) lub Zlecenie, zarejestrowane w systemie </w:t>
      </w:r>
      <w:proofErr w:type="spellStart"/>
      <w:r w:rsidRPr="00B43A47">
        <w:rPr>
          <w:rFonts w:ascii="Aptos" w:eastAsia="Arial" w:hAnsi="Aptos"/>
          <w:sz w:val="22"/>
          <w:szCs w:val="22"/>
        </w:rPr>
        <w:t>help-desk</w:t>
      </w:r>
      <w:proofErr w:type="spellEnd"/>
      <w:r w:rsidRPr="00B43A47">
        <w:rPr>
          <w:rFonts w:ascii="Aptos" w:eastAsia="Arial" w:hAnsi="Aptos"/>
          <w:sz w:val="22"/>
          <w:szCs w:val="22"/>
        </w:rPr>
        <w:t>, zgodnie z procedurą uzgodnioną po podpisaniu Umowy.</w:t>
      </w:r>
      <w:r w:rsidRPr="00B43A47">
        <w:rPr>
          <w:rFonts w:ascii="Aptos" w:eastAsia="Arial" w:hAnsi="Aptos"/>
          <w:b/>
          <w:sz w:val="22"/>
          <w:szCs w:val="22"/>
        </w:rPr>
        <w:t xml:space="preserve"> </w:t>
      </w:r>
      <w:r w:rsidRPr="00B43A47">
        <w:rPr>
          <w:rFonts w:ascii="Aptos" w:eastAsia="Arial" w:hAnsi="Aptos"/>
          <w:bCs/>
          <w:sz w:val="22"/>
          <w:szCs w:val="22"/>
        </w:rPr>
        <w:t xml:space="preserve">Czas biegu realizacji Zgłoszenia biegnie od momentu zarejestrowania Zgłoszenia w systemie </w:t>
      </w:r>
      <w:proofErr w:type="spellStart"/>
      <w:r w:rsidRPr="00B43A47">
        <w:rPr>
          <w:rFonts w:ascii="Aptos" w:eastAsia="Arial" w:hAnsi="Aptos"/>
          <w:bCs/>
          <w:sz w:val="22"/>
          <w:szCs w:val="22"/>
        </w:rPr>
        <w:t>help-desk</w:t>
      </w:r>
      <w:proofErr w:type="spellEnd"/>
      <w:r w:rsidRPr="00B43A47">
        <w:rPr>
          <w:rFonts w:ascii="Aptos" w:eastAsia="Arial" w:hAnsi="Aptos"/>
          <w:bCs/>
          <w:sz w:val="22"/>
          <w:szCs w:val="22"/>
        </w:rPr>
        <w:t xml:space="preserve"> Wykonawcy.</w:t>
      </w:r>
    </w:p>
    <w:p w14:paraId="35E3C8A5" w14:textId="376A9E52"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b/>
          <w:sz w:val="22"/>
          <w:szCs w:val="22"/>
        </w:rPr>
      </w:pPr>
      <w:r w:rsidRPr="00B43A47">
        <w:rPr>
          <w:rFonts w:ascii="Aptos" w:eastAsia="Arial" w:hAnsi="Aptos"/>
          <w:b/>
          <w:sz w:val="22"/>
          <w:szCs w:val="22"/>
        </w:rPr>
        <w:t xml:space="preserve">Konsultacje </w:t>
      </w:r>
      <w:r w:rsidRPr="00B43A47">
        <w:rPr>
          <w:rFonts w:ascii="Aptos" w:eastAsia="Arial" w:hAnsi="Aptos"/>
          <w:bCs/>
          <w:sz w:val="22"/>
          <w:szCs w:val="22"/>
        </w:rPr>
        <w:t xml:space="preserve">– wsparcie pracy </w:t>
      </w:r>
      <w:r w:rsidR="009A5016">
        <w:rPr>
          <w:rFonts w:ascii="Aptos" w:eastAsia="Arial" w:hAnsi="Aptos"/>
          <w:bCs/>
          <w:sz w:val="22"/>
          <w:szCs w:val="22"/>
        </w:rPr>
        <w:t>u</w:t>
      </w:r>
      <w:r w:rsidRPr="00B43A47">
        <w:rPr>
          <w:rFonts w:ascii="Aptos" w:eastAsia="Arial" w:hAnsi="Aptos"/>
          <w:bCs/>
          <w:sz w:val="22"/>
          <w:szCs w:val="22"/>
        </w:rPr>
        <w:t>żytkowników Systemu SAP poprzez udzielanie odpowiedzi na pytania, wskazywanie sposobu wykonania czynności oraz przekazywanie wiedzy specjalistycznej.</w:t>
      </w:r>
    </w:p>
    <w:p w14:paraId="7E95381B" w14:textId="46879D2F" w:rsidR="006915EB" w:rsidRPr="00B43A47" w:rsidRDefault="006915EB" w:rsidP="006915EB">
      <w:pPr>
        <w:widowControl w:val="0"/>
        <w:numPr>
          <w:ilvl w:val="1"/>
          <w:numId w:val="72"/>
        </w:numPr>
        <w:tabs>
          <w:tab w:val="left" w:pos="851"/>
        </w:tabs>
        <w:spacing w:before="120" w:after="120"/>
        <w:ind w:left="850" w:hanging="566"/>
        <w:jc w:val="both"/>
        <w:rPr>
          <w:rFonts w:ascii="Aptos" w:eastAsia="Arial" w:hAnsi="Aptos"/>
          <w:b/>
          <w:sz w:val="22"/>
          <w:szCs w:val="22"/>
        </w:rPr>
      </w:pPr>
      <w:r w:rsidRPr="00B43A47">
        <w:rPr>
          <w:rFonts w:ascii="Aptos" w:eastAsia="Arial" w:hAnsi="Aptos"/>
          <w:b/>
          <w:bCs/>
          <w:sz w:val="22"/>
          <w:szCs w:val="22"/>
        </w:rPr>
        <w:t>Warsztaty</w:t>
      </w:r>
      <w:r w:rsidRPr="00B43A47">
        <w:rPr>
          <w:rFonts w:ascii="Aptos" w:eastAsia="Arial" w:hAnsi="Aptos"/>
          <w:sz w:val="22"/>
          <w:szCs w:val="22"/>
        </w:rPr>
        <w:t xml:space="preserve"> – specjalistyczne szkolenia merytoryczne dedykowane </w:t>
      </w:r>
      <w:r w:rsidR="009A5016">
        <w:rPr>
          <w:rFonts w:ascii="Aptos" w:eastAsia="Arial" w:hAnsi="Aptos"/>
          <w:sz w:val="22"/>
          <w:szCs w:val="22"/>
        </w:rPr>
        <w:t>u</w:t>
      </w:r>
      <w:r w:rsidRPr="00B43A47">
        <w:rPr>
          <w:rFonts w:ascii="Aptos" w:eastAsia="Arial" w:hAnsi="Aptos"/>
          <w:sz w:val="22"/>
          <w:szCs w:val="22"/>
        </w:rPr>
        <w:t>żytkownikom wszystkich obszarów Systemu, uwzględniające specyfikę konfiguracji Systemu.</w:t>
      </w:r>
    </w:p>
    <w:bookmarkEnd w:id="37"/>
    <w:p w14:paraId="78B3C763" w14:textId="77777777" w:rsidR="004132C5" w:rsidRPr="00B43A47" w:rsidRDefault="004132C5" w:rsidP="004132C5">
      <w:pPr>
        <w:spacing w:line="276" w:lineRule="auto"/>
        <w:jc w:val="both"/>
        <w:rPr>
          <w:rFonts w:ascii="Aptos" w:hAnsi="Aptos"/>
          <w:b/>
          <w:sz w:val="22"/>
          <w:szCs w:val="22"/>
        </w:rPr>
      </w:pPr>
    </w:p>
    <w:p w14:paraId="23F51C00"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Przedmiot zamówienia</w:t>
      </w:r>
    </w:p>
    <w:p w14:paraId="0D3FE95F" w14:textId="77777777" w:rsidR="004132C5" w:rsidRPr="00B43A47" w:rsidRDefault="004132C5" w:rsidP="004132C5">
      <w:pPr>
        <w:ind w:left="284"/>
        <w:rPr>
          <w:rFonts w:ascii="Aptos" w:hAnsi="Aptos"/>
          <w:b/>
          <w:sz w:val="22"/>
          <w:szCs w:val="22"/>
        </w:rPr>
      </w:pPr>
      <w:r w:rsidRPr="00B43A47">
        <w:rPr>
          <w:rFonts w:ascii="Aptos" w:hAnsi="Aptos"/>
          <w:sz w:val="22"/>
          <w:szCs w:val="22"/>
        </w:rPr>
        <w:t xml:space="preserve">Przedmiotem zamówienia jest świadczenie Usług Serwisu i opieka nad Systemem. </w:t>
      </w:r>
    </w:p>
    <w:p w14:paraId="67E88BEB" w14:textId="77777777"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eastAsia="Arial" w:hAnsi="Aptos"/>
          <w:sz w:val="22"/>
          <w:szCs w:val="22"/>
        </w:rPr>
      </w:pPr>
      <w:r w:rsidRPr="00B43A47">
        <w:rPr>
          <w:rFonts w:ascii="Aptos" w:eastAsia="Arial" w:hAnsi="Aptos"/>
          <w:sz w:val="22"/>
          <w:szCs w:val="22"/>
        </w:rPr>
        <w:t>Zamówienie dotyczy świadczenia na rzecz Zamawiającego usług serwisowych Systemu (Usługi serwisu i opieki nad Systemem) objętych opłatą ryczałtową, polegających na:</w:t>
      </w:r>
    </w:p>
    <w:p w14:paraId="5F4CAF3B" w14:textId="3119F21A"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przyjmowaniu </w:t>
      </w:r>
      <w:r w:rsidRPr="00B43A47">
        <w:rPr>
          <w:rFonts w:ascii="Aptos" w:hAnsi="Aptos"/>
          <w:sz w:val="22"/>
          <w:szCs w:val="22"/>
        </w:rPr>
        <w:t xml:space="preserve">Zgłoszeń i usuwaniu Błędów i Awarii przekazanych przez Zamawiającego wraz z aktualizacją Dokumentacji, w czasie zgodnym z warunkami SLA, określonym </w:t>
      </w:r>
      <w:r w:rsidR="00B86864">
        <w:rPr>
          <w:rFonts w:ascii="Aptos" w:hAnsi="Aptos"/>
          <w:sz w:val="22"/>
          <w:szCs w:val="22"/>
        </w:rPr>
        <w:br/>
      </w:r>
      <w:r w:rsidRPr="00B43A47">
        <w:rPr>
          <w:rFonts w:ascii="Aptos" w:hAnsi="Aptos"/>
          <w:sz w:val="22"/>
          <w:szCs w:val="22"/>
        </w:rPr>
        <w:t xml:space="preserve">w </w:t>
      </w:r>
      <w:r w:rsidRPr="00B43A47">
        <w:rPr>
          <w:rFonts w:ascii="Aptos" w:hAnsi="Aptos"/>
          <w:b/>
          <w:bCs/>
          <w:sz w:val="22"/>
          <w:szCs w:val="22"/>
        </w:rPr>
        <w:t>załączniku nr 1</w:t>
      </w:r>
      <w:r w:rsidRPr="00B43A47">
        <w:rPr>
          <w:rFonts w:ascii="Aptos" w:hAnsi="Aptos"/>
          <w:sz w:val="22"/>
          <w:szCs w:val="22"/>
        </w:rPr>
        <w:t xml:space="preserve"> do Umowy;</w:t>
      </w:r>
    </w:p>
    <w:p w14:paraId="1BEB43C0" w14:textId="4B698EE9"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 zapewnieniu świadczeń, jakie dostępne są dla licencjobiorców Oprogramowania Standardowego w ramach Wsparcia Producenta na poziomie Enterprise </w:t>
      </w:r>
      <w:proofErr w:type="spellStart"/>
      <w:r w:rsidRPr="00B43A47">
        <w:rPr>
          <w:rFonts w:ascii="Aptos" w:eastAsia="Arial" w:hAnsi="Aptos"/>
          <w:sz w:val="22"/>
          <w:szCs w:val="22"/>
        </w:rPr>
        <w:t>Support</w:t>
      </w:r>
      <w:proofErr w:type="spellEnd"/>
      <w:r w:rsidRPr="00B43A47">
        <w:rPr>
          <w:rFonts w:ascii="Aptos" w:eastAsia="Arial" w:hAnsi="Aptos"/>
          <w:sz w:val="22"/>
          <w:szCs w:val="22"/>
        </w:rPr>
        <w:t xml:space="preserve"> </w:t>
      </w:r>
      <w:r w:rsidR="00B86864">
        <w:rPr>
          <w:rFonts w:ascii="Aptos" w:eastAsia="Arial" w:hAnsi="Aptos"/>
          <w:sz w:val="22"/>
          <w:szCs w:val="22"/>
        </w:rPr>
        <w:br/>
      </w:r>
      <w:r w:rsidRPr="00B43A47">
        <w:rPr>
          <w:rFonts w:ascii="Aptos" w:eastAsia="Arial" w:hAnsi="Aptos"/>
          <w:sz w:val="22"/>
          <w:szCs w:val="22"/>
        </w:rPr>
        <w:t>w okresie obowiązywania Umowy;</w:t>
      </w:r>
    </w:p>
    <w:p w14:paraId="2B92E402"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 </w:t>
      </w:r>
      <w:bookmarkStart w:id="38" w:name="_Hlk202531725"/>
      <w:r w:rsidRPr="00B43A47">
        <w:rPr>
          <w:rFonts w:ascii="Aptos" w:hAnsi="Aptos"/>
          <w:sz w:val="22"/>
          <w:szCs w:val="22"/>
        </w:rPr>
        <w:t xml:space="preserve">Zapewnieniu subskrypcji do usług SAP Doc. &amp; Reporting </w:t>
      </w:r>
      <w:proofErr w:type="spellStart"/>
      <w:r w:rsidRPr="00B43A47">
        <w:rPr>
          <w:rFonts w:ascii="Aptos" w:hAnsi="Aptos"/>
          <w:sz w:val="22"/>
          <w:szCs w:val="22"/>
        </w:rPr>
        <w:t>Compliance</w:t>
      </w:r>
      <w:proofErr w:type="spellEnd"/>
      <w:r w:rsidRPr="00B43A47">
        <w:rPr>
          <w:rFonts w:ascii="Aptos" w:hAnsi="Aptos"/>
          <w:sz w:val="22"/>
          <w:szCs w:val="22"/>
        </w:rPr>
        <w:t xml:space="preserve"> i SAP </w:t>
      </w:r>
      <w:proofErr w:type="spellStart"/>
      <w:r w:rsidRPr="00B43A47">
        <w:rPr>
          <w:rFonts w:ascii="Aptos" w:hAnsi="Aptos"/>
          <w:sz w:val="22"/>
          <w:szCs w:val="22"/>
        </w:rPr>
        <w:t>Signavio</w:t>
      </w:r>
      <w:proofErr w:type="spellEnd"/>
      <w:r w:rsidRPr="00B43A47">
        <w:rPr>
          <w:rFonts w:ascii="Aptos" w:hAnsi="Aptos"/>
          <w:sz w:val="22"/>
          <w:szCs w:val="22"/>
        </w:rPr>
        <w:t>, zgodnie z wykazem zawartym w punkcie 7 Opisu Przedmiotu Zamówienia, w okresie obowiązywania Umowy</w:t>
      </w:r>
      <w:r w:rsidRPr="00B43A47">
        <w:rPr>
          <w:rFonts w:ascii="Aptos" w:eastAsia="Arial" w:hAnsi="Aptos"/>
          <w:sz w:val="22"/>
          <w:szCs w:val="22"/>
        </w:rPr>
        <w:t>;</w:t>
      </w:r>
      <w:bookmarkEnd w:id="38"/>
    </w:p>
    <w:p w14:paraId="3D41F09A" w14:textId="2B9C54B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przekazywaniu informacji o dostępności aktualizacji oraz poprawek Systemu, w tym dostosowujących do zmian przepisów Ustawy o Rachunkowości, Prawa Podatkowego, ZUS, Prawa Pracy, Ustawy o transporcie, Ustawy o Zatrudnieniu i Rehabilitacji Zawodowej i Społecznej Osób Niepełnosprawnych, Kodeksu Spółek Handlowych </w:t>
      </w:r>
      <w:r w:rsidR="00B86864">
        <w:rPr>
          <w:rFonts w:ascii="Aptos" w:eastAsia="Arial" w:hAnsi="Aptos"/>
          <w:sz w:val="22"/>
          <w:szCs w:val="22"/>
        </w:rPr>
        <w:br/>
      </w:r>
      <w:r w:rsidRPr="00B43A47">
        <w:rPr>
          <w:rFonts w:ascii="Aptos" w:eastAsia="Arial" w:hAnsi="Aptos"/>
          <w:sz w:val="22"/>
          <w:szCs w:val="22"/>
        </w:rPr>
        <w:t>i specyficznych dla branży wymagań regulatorów;</w:t>
      </w:r>
    </w:p>
    <w:p w14:paraId="25B80F8D" w14:textId="276AC2AE"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dostępności telefonicznej konsultanta HR-PY 2 dni w miesiącu (dni robocze poprzedzające 9 dzień każdego miesiąca) w okresie naliczania listy płac </w:t>
      </w:r>
      <w:r w:rsidR="00B86864">
        <w:rPr>
          <w:rFonts w:ascii="Aptos" w:eastAsia="Arial" w:hAnsi="Aptos"/>
          <w:sz w:val="22"/>
          <w:szCs w:val="22"/>
        </w:rPr>
        <w:br/>
      </w:r>
      <w:r w:rsidRPr="00B43A47">
        <w:rPr>
          <w:rFonts w:ascii="Aptos" w:eastAsia="Arial" w:hAnsi="Aptos"/>
          <w:sz w:val="22"/>
          <w:szCs w:val="22"/>
        </w:rPr>
        <w:t>u Zamawiającego;</w:t>
      </w:r>
    </w:p>
    <w:p w14:paraId="21395244"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udzielaniu konsultacji Zamawiającemu w reakcji na zgłoszone tematy;</w:t>
      </w:r>
    </w:p>
    <w:p w14:paraId="2F15BD77"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zapewnieniu subskrypcji wsparcia systemów operacyjnych na poziomie </w:t>
      </w:r>
      <w:proofErr w:type="spellStart"/>
      <w:r w:rsidRPr="00B43A47">
        <w:rPr>
          <w:rFonts w:ascii="Aptos" w:eastAsia="Arial" w:hAnsi="Aptos"/>
          <w:sz w:val="22"/>
          <w:szCs w:val="22"/>
        </w:rPr>
        <w:t>Priority</w:t>
      </w:r>
      <w:proofErr w:type="spellEnd"/>
      <w:r w:rsidRPr="00B43A47">
        <w:rPr>
          <w:rFonts w:ascii="Aptos" w:eastAsia="Arial" w:hAnsi="Aptos"/>
          <w:sz w:val="22"/>
          <w:szCs w:val="22"/>
        </w:rPr>
        <w:t xml:space="preserve"> oferowane przez producenta, dla nieograniczonej liczby wirtualnych systemów SUSE Linux Enterprise Server for SAP Applications, zgodnie z opisem zawartym w punkcie 9.3;</w:t>
      </w:r>
    </w:p>
    <w:p w14:paraId="701251FF" w14:textId="77777777"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eastAsia="Arial" w:hAnsi="Aptos"/>
          <w:sz w:val="22"/>
          <w:szCs w:val="22"/>
        </w:rPr>
      </w:pPr>
      <w:r w:rsidRPr="00B43A47">
        <w:rPr>
          <w:rFonts w:ascii="Aptos" w:eastAsia="Arial" w:hAnsi="Aptos"/>
          <w:sz w:val="22"/>
          <w:szCs w:val="22"/>
        </w:rPr>
        <w:t>Zamówienie dotyczy świadczenia na rzecz Zamawiającego usług serwisowych Systemu (Usługi serwisu i opieki nad Systemem)  na podstawie odrębnych Zleceń, polegających na:</w:t>
      </w:r>
    </w:p>
    <w:p w14:paraId="09E0A6B1" w14:textId="45BB4AA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wykonywaniu, uzgodnionych z Zamawiającym, aktualizacji i poprawek Systemu, </w:t>
      </w:r>
      <w:r w:rsidR="00B86864">
        <w:rPr>
          <w:rFonts w:ascii="Aptos" w:eastAsia="Arial" w:hAnsi="Aptos"/>
          <w:sz w:val="22"/>
          <w:szCs w:val="22"/>
        </w:rPr>
        <w:br/>
      </w:r>
      <w:r w:rsidRPr="00B43A47">
        <w:rPr>
          <w:rFonts w:ascii="Aptos" w:eastAsia="Arial" w:hAnsi="Aptos"/>
          <w:sz w:val="22"/>
          <w:szCs w:val="22"/>
        </w:rPr>
        <w:t>o których mowa w pkt 2.1.4 powyżej, wraz z aktualizacją Dokumentacji;</w:t>
      </w:r>
    </w:p>
    <w:p w14:paraId="0A677BF1"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dokonywaniu okresowych przeglądów Systemu oraz okresowych czynności administracyjnych;</w:t>
      </w:r>
    </w:p>
    <w:p w14:paraId="3F0A8366" w14:textId="3D2BC069"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rPr>
      </w:pPr>
      <w:r w:rsidRPr="00B43A47">
        <w:rPr>
          <w:rFonts w:ascii="Aptos" w:eastAsia="Arial" w:hAnsi="Aptos"/>
          <w:sz w:val="22"/>
          <w:szCs w:val="22"/>
        </w:rPr>
        <w:t xml:space="preserve">świadczeniu usług wsparcia wykonywanych na zlecenie Zamawiającego, wraz </w:t>
      </w:r>
      <w:r w:rsidR="00B86864">
        <w:rPr>
          <w:rFonts w:ascii="Aptos" w:eastAsia="Arial" w:hAnsi="Aptos"/>
          <w:sz w:val="22"/>
          <w:szCs w:val="22"/>
        </w:rPr>
        <w:br/>
      </w:r>
      <w:r w:rsidRPr="00B43A47">
        <w:rPr>
          <w:rFonts w:ascii="Aptos" w:eastAsia="Arial" w:hAnsi="Aptos"/>
          <w:sz w:val="22"/>
          <w:szCs w:val="22"/>
        </w:rPr>
        <w:t>z aktualizacją Dokumentacji;</w:t>
      </w:r>
    </w:p>
    <w:p w14:paraId="115FB866" w14:textId="77777777" w:rsidR="004132C5" w:rsidRPr="00B43A47" w:rsidRDefault="004132C5" w:rsidP="000C06F6">
      <w:pPr>
        <w:widowControl w:val="0"/>
        <w:numPr>
          <w:ilvl w:val="2"/>
          <w:numId w:val="72"/>
        </w:numPr>
        <w:tabs>
          <w:tab w:val="left" w:pos="1418"/>
        </w:tabs>
        <w:suppressAutoHyphens/>
        <w:spacing w:before="120" w:line="276" w:lineRule="auto"/>
        <w:ind w:left="1276"/>
        <w:jc w:val="both"/>
        <w:rPr>
          <w:rFonts w:ascii="Aptos" w:eastAsia="Arial" w:hAnsi="Aptos"/>
          <w:sz w:val="22"/>
          <w:szCs w:val="22"/>
        </w:rPr>
      </w:pPr>
      <w:r w:rsidRPr="00B43A47">
        <w:rPr>
          <w:rFonts w:ascii="Aptos" w:eastAsia="Arial" w:hAnsi="Aptos"/>
          <w:sz w:val="22"/>
          <w:szCs w:val="22"/>
        </w:rPr>
        <w:t xml:space="preserve">wsparciu dla bazy danych środowiska Max DB; </w:t>
      </w:r>
    </w:p>
    <w:p w14:paraId="2031DA74" w14:textId="77777777" w:rsidR="004132C5" w:rsidRPr="00B43A47" w:rsidRDefault="004132C5" w:rsidP="000C06F6">
      <w:pPr>
        <w:widowControl w:val="0"/>
        <w:numPr>
          <w:ilvl w:val="2"/>
          <w:numId w:val="72"/>
        </w:numPr>
        <w:tabs>
          <w:tab w:val="left" w:pos="1418"/>
        </w:tabs>
        <w:suppressAutoHyphens/>
        <w:spacing w:before="120" w:line="276" w:lineRule="auto"/>
        <w:ind w:left="1276"/>
        <w:jc w:val="both"/>
        <w:rPr>
          <w:rFonts w:ascii="Aptos" w:eastAsia="Arial" w:hAnsi="Aptos"/>
          <w:sz w:val="22"/>
          <w:szCs w:val="22"/>
        </w:rPr>
      </w:pPr>
      <w:r w:rsidRPr="00B43A47">
        <w:rPr>
          <w:rFonts w:ascii="Aptos" w:eastAsia="Arial" w:hAnsi="Aptos"/>
          <w:sz w:val="22"/>
          <w:szCs w:val="22"/>
        </w:rPr>
        <w:t xml:space="preserve"> rekonfiguracji i wsparciu Solution Managera 7.2 we własnym środowisku;</w:t>
      </w:r>
    </w:p>
    <w:p w14:paraId="33964CDD" w14:textId="052C9823" w:rsidR="004132C5" w:rsidRPr="00B43A47" w:rsidRDefault="004132C5" w:rsidP="000C06F6">
      <w:pPr>
        <w:widowControl w:val="0"/>
        <w:numPr>
          <w:ilvl w:val="2"/>
          <w:numId w:val="72"/>
        </w:numPr>
        <w:tabs>
          <w:tab w:val="left" w:pos="1418"/>
        </w:tabs>
        <w:suppressAutoHyphens/>
        <w:spacing w:before="120" w:line="276" w:lineRule="auto"/>
        <w:ind w:left="1276"/>
        <w:jc w:val="both"/>
        <w:rPr>
          <w:rFonts w:ascii="Aptos" w:hAnsi="Aptos"/>
          <w:sz w:val="22"/>
          <w:szCs w:val="22"/>
        </w:rPr>
      </w:pPr>
      <w:r w:rsidRPr="00B43A47">
        <w:rPr>
          <w:rFonts w:ascii="Aptos" w:eastAsia="Arial" w:hAnsi="Aptos"/>
          <w:sz w:val="22"/>
          <w:szCs w:val="22"/>
        </w:rPr>
        <w:t xml:space="preserve"> aktualizacji systemów operacyjnych, w przeciągu 60 dni od daty zawarcia umowy oraz cyklicznie co 6 miesięcy, we współpracy z administratorami Zamawiającego. Wykonawca</w:t>
      </w:r>
      <w:r w:rsidRPr="00B43A47">
        <w:rPr>
          <w:rFonts w:ascii="Aptos" w:hAnsi="Aptos"/>
          <w:sz w:val="22"/>
          <w:szCs w:val="22"/>
        </w:rPr>
        <w:t xml:space="preserve"> przeprowadzi testy odtworzenia z backupu – co 6 miesięcy wybranego przez Zamawiającego modułu </w:t>
      </w:r>
      <w:r w:rsidR="009A5016">
        <w:rPr>
          <w:rFonts w:ascii="Aptos" w:hAnsi="Aptos"/>
          <w:sz w:val="22"/>
          <w:szCs w:val="22"/>
        </w:rPr>
        <w:t>S</w:t>
      </w:r>
      <w:r w:rsidRPr="00B43A47">
        <w:rPr>
          <w:rFonts w:ascii="Aptos" w:hAnsi="Aptos"/>
          <w:sz w:val="22"/>
          <w:szCs w:val="22"/>
        </w:rPr>
        <w:t>ystemu SAP;</w:t>
      </w:r>
    </w:p>
    <w:p w14:paraId="280F8105" w14:textId="77777777" w:rsidR="004132C5" w:rsidRPr="00B43A47" w:rsidRDefault="004132C5" w:rsidP="000C06F6">
      <w:pPr>
        <w:widowControl w:val="0"/>
        <w:numPr>
          <w:ilvl w:val="2"/>
          <w:numId w:val="72"/>
        </w:numPr>
        <w:tabs>
          <w:tab w:val="left" w:pos="1418"/>
        </w:tabs>
        <w:spacing w:before="120" w:after="3" w:line="276" w:lineRule="auto"/>
        <w:ind w:left="1276" w:hanging="567"/>
        <w:outlineLvl w:val="1"/>
        <w:rPr>
          <w:rFonts w:ascii="Aptos" w:eastAsia="Arial" w:hAnsi="Aptos"/>
          <w:sz w:val="22"/>
          <w:szCs w:val="22"/>
        </w:rPr>
      </w:pPr>
      <w:r w:rsidRPr="00B43A47">
        <w:rPr>
          <w:rFonts w:ascii="Aptos" w:eastAsia="Arial" w:hAnsi="Aptos"/>
          <w:sz w:val="22"/>
          <w:szCs w:val="22"/>
        </w:rPr>
        <w:t>organizowaniu i przeprowadzaniu warsztatów na podstawie zgłoszonego przez Zamawiającego zapotrzebowania.</w:t>
      </w:r>
    </w:p>
    <w:p w14:paraId="75D56246" w14:textId="77777777"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eastAsia="Arial" w:hAnsi="Aptos"/>
          <w:sz w:val="22"/>
          <w:szCs w:val="22"/>
        </w:rPr>
      </w:pPr>
      <w:r w:rsidRPr="00B43A47">
        <w:rPr>
          <w:rFonts w:ascii="Aptos" w:eastAsia="Arial" w:hAnsi="Aptos"/>
          <w:sz w:val="22"/>
          <w:szCs w:val="22"/>
        </w:rPr>
        <w:t>Sposób rozliczania usług objętych zamówieniem:</w:t>
      </w:r>
    </w:p>
    <w:p w14:paraId="1627FFE2"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lang w:eastAsia="en-US"/>
        </w:rPr>
      </w:pPr>
      <w:r w:rsidRPr="00B43A47">
        <w:rPr>
          <w:rFonts w:ascii="Aptos" w:eastAsia="Arial" w:hAnsi="Aptos"/>
          <w:sz w:val="22"/>
          <w:szCs w:val="22"/>
          <w:lang w:eastAsia="en-US"/>
        </w:rPr>
        <w:t>usługi opisane w punktach od 2.1.1 do 2.1.7 będą rozliczane miesięcznie (z dołu), wg kwoty ryczałtowej;</w:t>
      </w:r>
    </w:p>
    <w:p w14:paraId="17903CAC" w14:textId="52814A85"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lang w:eastAsia="en-US"/>
        </w:rPr>
      </w:pPr>
      <w:r w:rsidRPr="00B43A47">
        <w:rPr>
          <w:rFonts w:ascii="Aptos" w:eastAsia="Arial" w:hAnsi="Aptos"/>
          <w:sz w:val="22"/>
          <w:szCs w:val="22"/>
          <w:lang w:eastAsia="en-US"/>
        </w:rPr>
        <w:t xml:space="preserve"> usługi w punktach od 2.2.1 do 2.2.8 będą rozliczane na podstawie odrębnych zleceń Zamawiającego, wg stawek godzinowych określonych w Formularzu ofertowym, raz </w:t>
      </w:r>
      <w:r w:rsidR="00B86864">
        <w:rPr>
          <w:rFonts w:ascii="Aptos" w:eastAsia="Arial" w:hAnsi="Aptos"/>
          <w:sz w:val="22"/>
          <w:szCs w:val="22"/>
          <w:lang w:eastAsia="en-US"/>
        </w:rPr>
        <w:br/>
      </w:r>
      <w:r w:rsidRPr="00B43A47">
        <w:rPr>
          <w:rFonts w:ascii="Aptos" w:eastAsia="Arial" w:hAnsi="Aptos"/>
          <w:sz w:val="22"/>
          <w:szCs w:val="22"/>
          <w:lang w:eastAsia="en-US"/>
        </w:rPr>
        <w:t>w miesiącu fakturą zbiorczą po zakończeniu miesiąca;</w:t>
      </w:r>
    </w:p>
    <w:p w14:paraId="13745579"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lang w:eastAsia="en-US"/>
        </w:rPr>
      </w:pPr>
      <w:r w:rsidRPr="00B43A47">
        <w:rPr>
          <w:rFonts w:ascii="Aptos" w:eastAsia="Arial" w:hAnsi="Aptos"/>
          <w:sz w:val="22"/>
          <w:szCs w:val="22"/>
          <w:lang w:eastAsia="en-US"/>
        </w:rPr>
        <w:t xml:space="preserve"> realizacja usług wskazanych w punkcie 2.3.2 będzie odbywać się po wskazaniu przez Wykonawcę wyceny i akceptacji Zamawiającego. Propozycje wyceny i czasu realizacji powinny zostać przedstawione Zamawiającemu w ciągu 5 Dni Roboczych;</w:t>
      </w:r>
    </w:p>
    <w:p w14:paraId="70FFC544"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eastAsia="Arial" w:hAnsi="Aptos"/>
          <w:sz w:val="22"/>
          <w:szCs w:val="22"/>
          <w:lang w:eastAsia="en-US"/>
        </w:rPr>
      </w:pPr>
      <w:r w:rsidRPr="00B43A47">
        <w:rPr>
          <w:rFonts w:ascii="Aptos" w:eastAsia="Arial" w:hAnsi="Aptos"/>
          <w:sz w:val="22"/>
          <w:szCs w:val="22"/>
          <w:lang w:eastAsia="en-US"/>
        </w:rPr>
        <w:t>Zamawiający przewiduje zamówienie około 1400 godzin wsparcia w ramach obowiązywania umowy tj. realizację zadań określonych w punktach  od 2.2.1 do 2.2.7 oraz innych zadań określonych przez Zamawiającego w trakcie realizacji umowy.</w:t>
      </w:r>
    </w:p>
    <w:p w14:paraId="1F3FB864" w14:textId="77777777" w:rsidR="004132C5" w:rsidRPr="00B43A47" w:rsidRDefault="004132C5" w:rsidP="004132C5">
      <w:pPr>
        <w:widowControl w:val="0"/>
        <w:tabs>
          <w:tab w:val="left" w:pos="456"/>
        </w:tabs>
        <w:spacing w:before="120" w:after="3" w:line="276" w:lineRule="auto"/>
        <w:ind w:left="1304"/>
        <w:jc w:val="both"/>
        <w:outlineLvl w:val="1"/>
        <w:rPr>
          <w:rFonts w:ascii="Aptos" w:eastAsia="Arial" w:hAnsi="Aptos"/>
          <w:sz w:val="22"/>
          <w:szCs w:val="22"/>
        </w:rPr>
      </w:pPr>
    </w:p>
    <w:p w14:paraId="79AF24BC" w14:textId="77777777" w:rsidR="001538C8" w:rsidRPr="00B43A47" w:rsidRDefault="001538C8" w:rsidP="004132C5">
      <w:pPr>
        <w:widowControl w:val="0"/>
        <w:tabs>
          <w:tab w:val="left" w:pos="456"/>
        </w:tabs>
        <w:spacing w:before="120" w:after="3" w:line="276" w:lineRule="auto"/>
        <w:ind w:left="1304"/>
        <w:jc w:val="both"/>
        <w:outlineLvl w:val="1"/>
        <w:rPr>
          <w:rFonts w:ascii="Aptos" w:eastAsia="Arial" w:hAnsi="Aptos"/>
          <w:sz w:val="22"/>
          <w:szCs w:val="22"/>
        </w:rPr>
      </w:pPr>
    </w:p>
    <w:p w14:paraId="6A91A360"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Termin obowiązywania umowy</w:t>
      </w:r>
    </w:p>
    <w:p w14:paraId="70358BEA" w14:textId="77777777" w:rsidR="004132C5" w:rsidRPr="00B43A47" w:rsidRDefault="004132C5" w:rsidP="004132C5">
      <w:pPr>
        <w:widowControl w:val="0"/>
        <w:spacing w:after="87" w:line="276" w:lineRule="auto"/>
        <w:ind w:left="284"/>
        <w:jc w:val="both"/>
        <w:rPr>
          <w:rFonts w:ascii="Aptos" w:eastAsia="Arial" w:hAnsi="Aptos"/>
          <w:sz w:val="22"/>
          <w:szCs w:val="22"/>
        </w:rPr>
      </w:pPr>
      <w:r w:rsidRPr="00B43A47">
        <w:rPr>
          <w:rFonts w:ascii="Aptos" w:eastAsia="Arial" w:hAnsi="Aptos"/>
          <w:sz w:val="22"/>
          <w:szCs w:val="22"/>
        </w:rPr>
        <w:t>Umowa z Wykonawcą zostanie zawarta na okres 36 miesięcy od daty wskazanej w Umowie lub do wyczerpania wskazanych w umowie środków finansowych.</w:t>
      </w:r>
    </w:p>
    <w:p w14:paraId="51457B61" w14:textId="77777777" w:rsidR="004132C5" w:rsidRPr="00B43A47" w:rsidRDefault="004132C5" w:rsidP="004132C5">
      <w:pPr>
        <w:widowControl w:val="0"/>
        <w:spacing w:after="87" w:line="276" w:lineRule="auto"/>
        <w:ind w:left="284"/>
        <w:jc w:val="both"/>
        <w:rPr>
          <w:rFonts w:ascii="Aptos" w:eastAsia="Arial" w:hAnsi="Aptos"/>
          <w:sz w:val="22"/>
          <w:szCs w:val="22"/>
        </w:rPr>
      </w:pPr>
    </w:p>
    <w:p w14:paraId="719B1D50"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Wymagania dot. składania zgłoszeń</w:t>
      </w:r>
    </w:p>
    <w:p w14:paraId="66C08789" w14:textId="77777777" w:rsidR="004132C5" w:rsidRPr="00B43A47" w:rsidRDefault="004132C5" w:rsidP="004132C5">
      <w:pPr>
        <w:widowControl w:val="0"/>
        <w:spacing w:after="87" w:line="276" w:lineRule="auto"/>
        <w:ind w:left="284"/>
        <w:jc w:val="both"/>
        <w:rPr>
          <w:rFonts w:ascii="Aptos" w:eastAsia="Arial" w:hAnsi="Aptos"/>
          <w:sz w:val="22"/>
          <w:szCs w:val="22"/>
        </w:rPr>
      </w:pPr>
      <w:r w:rsidRPr="00B43A47">
        <w:rPr>
          <w:rFonts w:ascii="Aptos" w:eastAsia="Arial" w:hAnsi="Aptos"/>
          <w:sz w:val="22"/>
          <w:szCs w:val="22"/>
        </w:rPr>
        <w:t>Wykonawca udostępni system zgłoszeń serwisowych Zamawiającemu i skonfigurowany w zakresie zgodnym z umową, w oparciu o podpisane warunki SLA. Raporty z systemu będą stanowiły podstawę do rozliczenia umowy w zakresie obsługi zgłoszeń. Procedura obsługi zgłoszeń Help-</w:t>
      </w:r>
      <w:proofErr w:type="spellStart"/>
      <w:r w:rsidRPr="00B43A47">
        <w:rPr>
          <w:rFonts w:ascii="Aptos" w:eastAsia="Arial" w:hAnsi="Aptos"/>
          <w:sz w:val="22"/>
          <w:szCs w:val="22"/>
        </w:rPr>
        <w:t>Desk</w:t>
      </w:r>
      <w:proofErr w:type="spellEnd"/>
      <w:r w:rsidRPr="00B43A47">
        <w:rPr>
          <w:rFonts w:ascii="Aptos" w:eastAsia="Arial" w:hAnsi="Aptos"/>
          <w:sz w:val="22"/>
          <w:szCs w:val="22"/>
        </w:rPr>
        <w:t xml:space="preserve"> zostanie uzgodniona po podpisaniu umowy. Wykonawca zapewni integrację systemu zgłoszeń serwisowych z systemem zgłoszeń Zamawiającego.</w:t>
      </w:r>
    </w:p>
    <w:p w14:paraId="031C8E2E" w14:textId="77777777" w:rsidR="004132C5" w:rsidRPr="00B43A47" w:rsidRDefault="004132C5" w:rsidP="004132C5">
      <w:pPr>
        <w:widowControl w:val="0"/>
        <w:tabs>
          <w:tab w:val="left" w:pos="1068"/>
        </w:tabs>
        <w:spacing w:after="123" w:line="220" w:lineRule="exact"/>
        <w:jc w:val="both"/>
        <w:outlineLvl w:val="1"/>
        <w:rPr>
          <w:rFonts w:ascii="Aptos" w:hAnsi="Aptos"/>
          <w:b/>
          <w:sz w:val="22"/>
          <w:szCs w:val="22"/>
        </w:rPr>
      </w:pPr>
    </w:p>
    <w:p w14:paraId="79873467"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lang w:eastAsia="en-US"/>
        </w:rPr>
      </w:pPr>
      <w:r w:rsidRPr="00B43A47">
        <w:rPr>
          <w:rFonts w:ascii="Aptos" w:eastAsia="Arial" w:hAnsi="Aptos"/>
          <w:b/>
          <w:sz w:val="22"/>
          <w:szCs w:val="22"/>
          <w:lang w:eastAsia="en-US"/>
        </w:rPr>
        <w:t>Środowisko i parametry Systemu</w:t>
      </w:r>
    </w:p>
    <w:p w14:paraId="52F24E60" w14:textId="7C92C48F" w:rsidR="004132C5" w:rsidRPr="00B43A47" w:rsidRDefault="004132C5" w:rsidP="004132C5">
      <w:pPr>
        <w:widowControl w:val="0"/>
        <w:tabs>
          <w:tab w:val="left" w:pos="456"/>
        </w:tabs>
        <w:spacing w:after="3" w:line="276" w:lineRule="auto"/>
        <w:jc w:val="both"/>
        <w:outlineLvl w:val="1"/>
        <w:rPr>
          <w:rFonts w:ascii="Aptos" w:eastAsia="Arial" w:hAnsi="Aptos"/>
          <w:sz w:val="22"/>
          <w:szCs w:val="22"/>
          <w:lang w:eastAsia="en-US"/>
        </w:rPr>
      </w:pPr>
      <w:r w:rsidRPr="00B43A47">
        <w:rPr>
          <w:rFonts w:ascii="Aptos" w:eastAsia="Arial" w:hAnsi="Aptos"/>
          <w:sz w:val="22"/>
          <w:szCs w:val="22"/>
          <w:lang w:eastAsia="en-US"/>
        </w:rPr>
        <w:t xml:space="preserve">Zakres wdrożenia </w:t>
      </w:r>
      <w:r w:rsidR="009A5016">
        <w:rPr>
          <w:rFonts w:ascii="Aptos" w:eastAsia="Arial" w:hAnsi="Aptos"/>
          <w:sz w:val="22"/>
          <w:szCs w:val="22"/>
          <w:lang w:eastAsia="en-US"/>
        </w:rPr>
        <w:t>S</w:t>
      </w:r>
      <w:r w:rsidRPr="00B43A47">
        <w:rPr>
          <w:rFonts w:ascii="Aptos" w:eastAsia="Arial" w:hAnsi="Aptos"/>
          <w:sz w:val="22"/>
          <w:szCs w:val="22"/>
          <w:lang w:eastAsia="en-US"/>
        </w:rPr>
        <w:t>ystemu SAP (Moduły) u Zamawiającego:</w:t>
      </w:r>
    </w:p>
    <w:p w14:paraId="34B5AC7E"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FI (Rachunkowość Finansowa), </w:t>
      </w:r>
    </w:p>
    <w:p w14:paraId="38A71BAA"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FI AA (Majątek trwały), </w:t>
      </w:r>
    </w:p>
    <w:p w14:paraId="7DDD23F1"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FI-TR (Zarządzanie płynnością finansową / Zarządzanie Finansami),</w:t>
      </w:r>
    </w:p>
    <w:p w14:paraId="27B8D6EE"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FI-FM (Budżetowanie),</w:t>
      </w:r>
    </w:p>
    <w:p w14:paraId="791A1E08"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CO (Rachunkowość zarządcza / Controlling), </w:t>
      </w:r>
    </w:p>
    <w:p w14:paraId="79FF143C"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SD (Sprzedaż i Dystrybucja),</w:t>
      </w:r>
    </w:p>
    <w:p w14:paraId="49B84166"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PS (Zarządzanie projektami / System Projektowy),</w:t>
      </w:r>
    </w:p>
    <w:p w14:paraId="3CB1CCC8"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SAF-T (Jednolity plik kontrolny w SAP),</w:t>
      </w:r>
    </w:p>
    <w:p w14:paraId="0C09EF9F"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RE (Zarządzanie Nieruchomościami),</w:t>
      </w:r>
    </w:p>
    <w:p w14:paraId="743A6DDE"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BW (Hurtownia danych), </w:t>
      </w:r>
    </w:p>
    <w:p w14:paraId="0095C5F4"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HR-TV (Podróże służbowe / Rozliczanie podróży służbowych),</w:t>
      </w:r>
    </w:p>
    <w:p w14:paraId="0CD7CF20"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HR-PA (Administracja kadrami / Administracja kadrowo-personalna), </w:t>
      </w:r>
    </w:p>
    <w:p w14:paraId="4E31BBEB"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HR-PD (Planowanie i rozwój kadr / Rozwój pracowników),</w:t>
      </w:r>
    </w:p>
    <w:p w14:paraId="6502FBAD"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HR-PY (Rachuba płac / Płace), </w:t>
      </w:r>
    </w:p>
    <w:p w14:paraId="3E7E0127"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HR-TM (Czas pracy),</w:t>
      </w:r>
    </w:p>
    <w:p w14:paraId="02FEFED4"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MM-IM (Gospodarka zapasami / Gospodarka Materiałowa),</w:t>
      </w:r>
    </w:p>
    <w:p w14:paraId="0B82AD56"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MM-WM (Gospodarka magazynowa),</w:t>
      </w:r>
    </w:p>
    <w:p w14:paraId="2F407711"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MM-PUR (Zakupy),</w:t>
      </w:r>
    </w:p>
    <w:p w14:paraId="572481D6"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PM (Zarządzanie remontami / Gospodarka Remontowa),</w:t>
      </w:r>
    </w:p>
    <w:p w14:paraId="2E95C1F4" w14:textId="4514AA01" w:rsidR="004132C5" w:rsidRPr="00B43A47" w:rsidRDefault="004132C5" w:rsidP="00767B19">
      <w:pPr>
        <w:widowControl w:val="0"/>
        <w:numPr>
          <w:ilvl w:val="1"/>
          <w:numId w:val="72"/>
        </w:numPr>
        <w:tabs>
          <w:tab w:val="left" w:pos="1418"/>
        </w:tabs>
        <w:spacing w:before="60" w:line="276" w:lineRule="auto"/>
        <w:ind w:left="1418" w:hanging="1134"/>
        <w:jc w:val="both"/>
        <w:outlineLvl w:val="1"/>
        <w:rPr>
          <w:rFonts w:ascii="Aptos" w:eastAsia="Arial" w:hAnsi="Aptos"/>
          <w:sz w:val="22"/>
          <w:szCs w:val="22"/>
        </w:rPr>
      </w:pPr>
      <w:r w:rsidRPr="00B43A47">
        <w:rPr>
          <w:rFonts w:ascii="Aptos" w:eastAsia="Arial" w:hAnsi="Aptos"/>
          <w:sz w:val="22"/>
          <w:szCs w:val="22"/>
        </w:rPr>
        <w:t xml:space="preserve"> PI (Szyna danych / Integracja procesów) z 11 interfejsami asynchronicznymi </w:t>
      </w:r>
      <w:r w:rsidR="00B86864">
        <w:rPr>
          <w:rFonts w:ascii="Aptos" w:eastAsia="Arial" w:hAnsi="Aptos"/>
          <w:sz w:val="22"/>
          <w:szCs w:val="22"/>
        </w:rPr>
        <w:br/>
      </w:r>
      <w:r w:rsidRPr="00B43A47">
        <w:rPr>
          <w:rFonts w:ascii="Aptos" w:eastAsia="Arial" w:hAnsi="Aptos"/>
          <w:sz w:val="22"/>
          <w:szCs w:val="22"/>
        </w:rPr>
        <w:t>i 2 synchronicznymi przesyłającymi dane między Systemem SAP, a innymi systemami Zamawiającego,</w:t>
      </w:r>
    </w:p>
    <w:p w14:paraId="423E6949"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ABAP,</w:t>
      </w:r>
    </w:p>
    <w:p w14:paraId="6F59DF79"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BC (BASIS)</w:t>
      </w:r>
    </w:p>
    <w:p w14:paraId="65DF0982" w14:textId="77777777" w:rsidR="004132C5" w:rsidRPr="00B43A47"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SAP DRC</w:t>
      </w:r>
    </w:p>
    <w:p w14:paraId="387CB770" w14:textId="77777777" w:rsidR="004132C5" w:rsidRDefault="004132C5" w:rsidP="000C06F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B43A47">
        <w:rPr>
          <w:rFonts w:ascii="Aptos" w:eastAsia="Arial" w:hAnsi="Aptos"/>
          <w:sz w:val="22"/>
          <w:szCs w:val="22"/>
        </w:rPr>
        <w:t>Aplikacje SAP FIORI (wersja SAPUI5 1.71.70).</w:t>
      </w:r>
    </w:p>
    <w:p w14:paraId="5F643D60" w14:textId="0583076B" w:rsidR="009A5016" w:rsidRPr="009A5016" w:rsidRDefault="009A5016" w:rsidP="009A5016">
      <w:pPr>
        <w:widowControl w:val="0"/>
        <w:numPr>
          <w:ilvl w:val="1"/>
          <w:numId w:val="72"/>
        </w:numPr>
        <w:tabs>
          <w:tab w:val="left" w:pos="709"/>
        </w:tabs>
        <w:spacing w:before="60" w:line="276" w:lineRule="auto"/>
        <w:ind w:left="738" w:hanging="454"/>
        <w:jc w:val="both"/>
        <w:outlineLvl w:val="1"/>
        <w:rPr>
          <w:rFonts w:ascii="Aptos" w:eastAsia="Arial" w:hAnsi="Aptos"/>
          <w:sz w:val="22"/>
          <w:szCs w:val="22"/>
        </w:rPr>
      </w:pPr>
      <w:r w:rsidRPr="009A5016">
        <w:rPr>
          <w:rFonts w:ascii="Aptos" w:eastAsia="Arial" w:hAnsi="Aptos"/>
          <w:sz w:val="22"/>
          <w:szCs w:val="22"/>
        </w:rPr>
        <w:t xml:space="preserve">SAP </w:t>
      </w:r>
      <w:proofErr w:type="spellStart"/>
      <w:r w:rsidRPr="009A5016">
        <w:rPr>
          <w:rFonts w:ascii="Aptos" w:eastAsia="Arial" w:hAnsi="Aptos"/>
          <w:sz w:val="22"/>
          <w:szCs w:val="22"/>
        </w:rPr>
        <w:t>Signavio</w:t>
      </w:r>
      <w:proofErr w:type="spellEnd"/>
    </w:p>
    <w:p w14:paraId="47081F07" w14:textId="77777777" w:rsidR="001538C8" w:rsidRPr="00B43A47" w:rsidRDefault="001538C8" w:rsidP="001538C8">
      <w:pPr>
        <w:widowControl w:val="0"/>
        <w:tabs>
          <w:tab w:val="left" w:pos="456"/>
        </w:tabs>
        <w:spacing w:after="3" w:line="276" w:lineRule="auto"/>
        <w:ind w:left="284"/>
        <w:jc w:val="both"/>
        <w:outlineLvl w:val="1"/>
        <w:rPr>
          <w:rFonts w:ascii="Aptos" w:eastAsia="Arial" w:hAnsi="Aptos"/>
          <w:b/>
          <w:sz w:val="22"/>
          <w:szCs w:val="22"/>
          <w:lang w:eastAsia="en-US"/>
        </w:rPr>
      </w:pPr>
    </w:p>
    <w:p w14:paraId="1DD7556B" w14:textId="4F212EAA"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lang w:eastAsia="en-US"/>
        </w:rPr>
      </w:pPr>
      <w:r w:rsidRPr="00B43A47">
        <w:rPr>
          <w:rFonts w:ascii="Aptos" w:eastAsia="Arial" w:hAnsi="Aptos"/>
          <w:b/>
          <w:sz w:val="22"/>
          <w:szCs w:val="22"/>
          <w:lang w:eastAsia="en-US"/>
        </w:rPr>
        <w:t xml:space="preserve">Wykaz licencji objętych usługami serwisowymi SAP Enterprise </w:t>
      </w:r>
      <w:proofErr w:type="spellStart"/>
      <w:r w:rsidRPr="00B43A47">
        <w:rPr>
          <w:rFonts w:ascii="Aptos" w:eastAsia="Arial" w:hAnsi="Aptos"/>
          <w:b/>
          <w:sz w:val="22"/>
          <w:szCs w:val="22"/>
          <w:lang w:eastAsia="en-US"/>
        </w:rPr>
        <w:t>Support</w:t>
      </w:r>
      <w:proofErr w:type="spellEnd"/>
      <w:r w:rsidRPr="00B43A47">
        <w:rPr>
          <w:rFonts w:ascii="Aptos" w:eastAsia="Arial" w:hAnsi="Aptos"/>
          <w:b/>
          <w:sz w:val="22"/>
          <w:szCs w:val="22"/>
          <w:lang w:eastAsia="en-US"/>
        </w:rPr>
        <w:t xml:space="preserve"> wg poniższej tabeli:</w:t>
      </w:r>
    </w:p>
    <w:p w14:paraId="68F4B639" w14:textId="77777777" w:rsidR="004132C5" w:rsidRPr="00B43A47" w:rsidRDefault="004132C5" w:rsidP="004132C5">
      <w:pPr>
        <w:widowControl w:val="0"/>
        <w:tabs>
          <w:tab w:val="left" w:pos="456"/>
        </w:tabs>
        <w:spacing w:after="3" w:line="276" w:lineRule="auto"/>
        <w:jc w:val="both"/>
        <w:outlineLvl w:val="1"/>
        <w:rPr>
          <w:rFonts w:ascii="Aptos" w:eastAsia="Arial" w:hAnsi="Aptos"/>
          <w:b/>
          <w:sz w:val="22"/>
          <w:szCs w:val="22"/>
        </w:rPr>
      </w:pPr>
    </w:p>
    <w:tbl>
      <w:tblPr>
        <w:tblW w:w="9493" w:type="dxa"/>
        <w:tblInd w:w="-3" w:type="dxa"/>
        <w:tblCellMar>
          <w:left w:w="0" w:type="dxa"/>
          <w:right w:w="0" w:type="dxa"/>
        </w:tblCellMar>
        <w:tblLook w:val="04A0" w:firstRow="1" w:lastRow="0" w:firstColumn="1" w:lastColumn="0" w:noHBand="0" w:noVBand="1"/>
      </w:tblPr>
      <w:tblGrid>
        <w:gridCol w:w="3819"/>
        <w:gridCol w:w="898"/>
        <w:gridCol w:w="1705"/>
        <w:gridCol w:w="599"/>
        <w:gridCol w:w="791"/>
        <w:gridCol w:w="1819"/>
      </w:tblGrid>
      <w:tr w:rsidR="00B43A47" w:rsidRPr="00B43A47" w14:paraId="3863CF2D" w14:textId="77777777" w:rsidTr="00FA112C">
        <w:trPr>
          <w:trHeight w:val="300"/>
        </w:trPr>
        <w:tc>
          <w:tcPr>
            <w:tcW w:w="3821" w:type="dxa"/>
            <w:tcBorders>
              <w:top w:val="single" w:sz="8" w:space="0" w:color="auto"/>
              <w:left w:val="single" w:sz="8" w:space="0" w:color="auto"/>
              <w:bottom w:val="single" w:sz="8" w:space="0" w:color="auto"/>
              <w:right w:val="single" w:sz="8" w:space="0" w:color="auto"/>
            </w:tcBorders>
            <w:shd w:val="clear" w:color="auto" w:fill="DAE9F8"/>
            <w:noWrap/>
            <w:tcMar>
              <w:top w:w="0" w:type="dxa"/>
              <w:left w:w="70" w:type="dxa"/>
              <w:bottom w:w="0" w:type="dxa"/>
              <w:right w:w="70" w:type="dxa"/>
            </w:tcMar>
            <w:vAlign w:val="bottom"/>
            <w:hideMark/>
          </w:tcPr>
          <w:p w14:paraId="0EFF8612"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Licencja</w:t>
            </w:r>
          </w:p>
        </w:tc>
        <w:tc>
          <w:tcPr>
            <w:tcW w:w="850" w:type="dxa"/>
            <w:tcBorders>
              <w:top w:val="single" w:sz="8" w:space="0" w:color="auto"/>
              <w:left w:val="nil"/>
              <w:bottom w:val="single" w:sz="8" w:space="0" w:color="auto"/>
              <w:right w:val="single" w:sz="8" w:space="0" w:color="auto"/>
            </w:tcBorders>
            <w:shd w:val="clear" w:color="auto" w:fill="DAE9F8"/>
            <w:noWrap/>
            <w:tcMar>
              <w:top w:w="0" w:type="dxa"/>
              <w:left w:w="70" w:type="dxa"/>
              <w:bottom w:w="0" w:type="dxa"/>
              <w:right w:w="70" w:type="dxa"/>
            </w:tcMar>
            <w:vAlign w:val="bottom"/>
            <w:hideMark/>
          </w:tcPr>
          <w:p w14:paraId="7BC7207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Metryka</w:t>
            </w:r>
          </w:p>
        </w:tc>
        <w:tc>
          <w:tcPr>
            <w:tcW w:w="1705" w:type="dxa"/>
            <w:tcBorders>
              <w:top w:val="single" w:sz="8" w:space="0" w:color="auto"/>
              <w:left w:val="nil"/>
              <w:bottom w:val="single" w:sz="8" w:space="0" w:color="auto"/>
              <w:right w:val="single" w:sz="8" w:space="0" w:color="auto"/>
            </w:tcBorders>
            <w:shd w:val="clear" w:color="auto" w:fill="DAE9F8"/>
            <w:noWrap/>
            <w:tcMar>
              <w:top w:w="0" w:type="dxa"/>
              <w:left w:w="70" w:type="dxa"/>
              <w:bottom w:w="0" w:type="dxa"/>
              <w:right w:w="70" w:type="dxa"/>
            </w:tcMar>
            <w:vAlign w:val="bottom"/>
            <w:hideMark/>
          </w:tcPr>
          <w:p w14:paraId="2134D9A9"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Jednostka</w:t>
            </w:r>
          </w:p>
        </w:tc>
        <w:tc>
          <w:tcPr>
            <w:tcW w:w="561" w:type="dxa"/>
            <w:tcBorders>
              <w:top w:val="single" w:sz="8" w:space="0" w:color="auto"/>
              <w:left w:val="nil"/>
              <w:bottom w:val="single" w:sz="8" w:space="0" w:color="auto"/>
              <w:right w:val="single" w:sz="8" w:space="0" w:color="auto"/>
            </w:tcBorders>
            <w:shd w:val="clear" w:color="auto" w:fill="DAE9F8"/>
            <w:noWrap/>
            <w:tcMar>
              <w:top w:w="0" w:type="dxa"/>
              <w:left w:w="70" w:type="dxa"/>
              <w:bottom w:w="0" w:type="dxa"/>
              <w:right w:w="70" w:type="dxa"/>
            </w:tcMar>
            <w:vAlign w:val="bottom"/>
            <w:hideMark/>
          </w:tcPr>
          <w:p w14:paraId="038EE1DE"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Ilość</w:t>
            </w:r>
          </w:p>
        </w:tc>
        <w:tc>
          <w:tcPr>
            <w:tcW w:w="737" w:type="dxa"/>
            <w:tcBorders>
              <w:top w:val="single" w:sz="8" w:space="0" w:color="auto"/>
              <w:left w:val="nil"/>
              <w:bottom w:val="single" w:sz="8" w:space="0" w:color="auto"/>
              <w:right w:val="single" w:sz="8" w:space="0" w:color="auto"/>
            </w:tcBorders>
            <w:shd w:val="clear" w:color="auto" w:fill="DAE9F8"/>
            <w:noWrap/>
            <w:tcMar>
              <w:top w:w="0" w:type="dxa"/>
              <w:left w:w="70" w:type="dxa"/>
              <w:bottom w:w="0" w:type="dxa"/>
              <w:right w:w="70" w:type="dxa"/>
            </w:tcMar>
            <w:vAlign w:val="bottom"/>
            <w:hideMark/>
          </w:tcPr>
          <w:p w14:paraId="1B7BC157"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Razem</w:t>
            </w:r>
          </w:p>
        </w:tc>
        <w:tc>
          <w:tcPr>
            <w:tcW w:w="1819" w:type="dxa"/>
            <w:noWrap/>
            <w:tcMar>
              <w:top w:w="0" w:type="dxa"/>
              <w:left w:w="70" w:type="dxa"/>
              <w:bottom w:w="0" w:type="dxa"/>
              <w:right w:w="70" w:type="dxa"/>
            </w:tcMar>
            <w:vAlign w:val="bottom"/>
            <w:hideMark/>
          </w:tcPr>
          <w:p w14:paraId="75B4E937" w14:textId="77777777" w:rsidR="004132C5" w:rsidRPr="00B43A47" w:rsidRDefault="004132C5" w:rsidP="004132C5">
            <w:pPr>
              <w:rPr>
                <w:rFonts w:ascii="Aptos" w:eastAsia="Arial" w:hAnsi="Aptos"/>
                <w:sz w:val="22"/>
                <w:szCs w:val="22"/>
              </w:rPr>
            </w:pPr>
          </w:p>
        </w:tc>
      </w:tr>
      <w:tr w:rsidR="00B43A47" w:rsidRPr="00B43A47" w14:paraId="2263F6CB"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0FD646"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SAP Professional User</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9C2EF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C2BD60"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E8118C"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285</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F6037F"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285</w:t>
            </w:r>
          </w:p>
        </w:tc>
        <w:tc>
          <w:tcPr>
            <w:tcW w:w="18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2F0FE9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7CE05CA4"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FFFA109"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SAP Developer User</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D1C790"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E1AB5D"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77F6A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2</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D9B9D"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2</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87AC0D"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6CE5058F"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64EEB66"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SAP </w:t>
            </w:r>
            <w:proofErr w:type="spellStart"/>
            <w:r w:rsidRPr="00B43A47">
              <w:rPr>
                <w:rFonts w:ascii="Aptos" w:eastAsia="Arial" w:hAnsi="Aptos"/>
                <w:sz w:val="22"/>
                <w:szCs w:val="22"/>
              </w:rPr>
              <w:t>Employee</w:t>
            </w:r>
            <w:proofErr w:type="spellEnd"/>
            <w:r w:rsidRPr="00B43A47">
              <w:rPr>
                <w:rFonts w:ascii="Aptos" w:eastAsia="Arial" w:hAnsi="Aptos"/>
                <w:sz w:val="22"/>
                <w:szCs w:val="22"/>
              </w:rPr>
              <w:t xml:space="preserve"> User</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A99094"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1C668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95AD40"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50</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2414E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50</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4241DA"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19449641"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9133616"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SAP Logistics User</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0EBCA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67A07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83DA9B"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44</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66634B"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44</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FC1F2C"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3A855E75"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7450916"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SAP Sales and Service Order Processing</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7A8A27"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1000</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12C912"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Orders</w:t>
            </w:r>
            <w:proofErr w:type="spellEnd"/>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B8754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12</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78186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12000</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4D3209"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Zamówień</w:t>
            </w:r>
          </w:p>
        </w:tc>
      </w:tr>
      <w:tr w:rsidR="00B43A47" w:rsidRPr="00B43A47" w14:paraId="5E2799E7"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9858A84"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 xml:space="preserve">SAP RE </w:t>
            </w:r>
            <w:proofErr w:type="spellStart"/>
            <w:r w:rsidRPr="00B43A47">
              <w:rPr>
                <w:rFonts w:ascii="Aptos" w:eastAsia="Arial" w:hAnsi="Aptos"/>
                <w:sz w:val="22"/>
                <w:szCs w:val="22"/>
                <w:lang w:val="en-US"/>
              </w:rPr>
              <w:t>Mgmt,office,retail,ind.prop</w:t>
            </w:r>
            <w:proofErr w:type="spellEnd"/>
            <w:r w:rsidRPr="00B43A47">
              <w:rPr>
                <w:rFonts w:ascii="Aptos" w:eastAsia="Arial" w:hAnsi="Aptos"/>
                <w:sz w:val="22"/>
                <w:szCs w:val="22"/>
                <w:lang w:val="en-US"/>
              </w:rPr>
              <w:t xml:space="preserve">. </w:t>
            </w:r>
            <w:proofErr w:type="spellStart"/>
            <w:r w:rsidRPr="00B43A47">
              <w:rPr>
                <w:rFonts w:ascii="Aptos" w:eastAsia="Arial" w:hAnsi="Aptos"/>
                <w:sz w:val="22"/>
                <w:szCs w:val="22"/>
                <w:lang w:val="en-US"/>
              </w:rPr>
              <w:t>mgmt</w:t>
            </w:r>
            <w:proofErr w:type="spellEnd"/>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1FC5E5"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F790CB"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7ABB3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6C833E"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F3DB0F"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035E203F"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480963"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SAP Sybase ASE Runtime Edition</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9CE5F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2F2E1D"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SAV</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08F244"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42EB7B"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5079D1"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Baza Danych </w:t>
            </w:r>
          </w:p>
        </w:tc>
      </w:tr>
      <w:tr w:rsidR="00B43A47" w:rsidRPr="00B43A47" w14:paraId="655A7EE4"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D07B1C8"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 xml:space="preserve">SAP Process </w:t>
            </w:r>
            <w:proofErr w:type="spellStart"/>
            <w:r w:rsidRPr="00B43A47">
              <w:rPr>
                <w:rFonts w:ascii="Aptos" w:eastAsia="Arial" w:hAnsi="Aptos"/>
                <w:sz w:val="22"/>
                <w:szCs w:val="22"/>
                <w:lang w:val="en-US"/>
              </w:rPr>
              <w:t>Orchestr</w:t>
            </w:r>
            <w:proofErr w:type="spellEnd"/>
            <w:r w:rsidRPr="00B43A47">
              <w:rPr>
                <w:rFonts w:ascii="Aptos" w:eastAsia="Arial" w:hAnsi="Aptos"/>
                <w:sz w:val="22"/>
                <w:szCs w:val="22"/>
                <w:lang w:val="en-US"/>
              </w:rPr>
              <w:t xml:space="preserve"> Edge ed premier opt</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3C158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12CE03"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Core</w:t>
            </w:r>
            <w:proofErr w:type="spellEnd"/>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760721"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2</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FC661D"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2</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E63A61"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Core</w:t>
            </w:r>
            <w:proofErr w:type="spellEnd"/>
          </w:p>
        </w:tc>
      </w:tr>
      <w:tr w:rsidR="00B43A47" w:rsidRPr="00B43A47" w14:paraId="3B8270F9"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BC2E0FF"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SAP </w:t>
            </w:r>
            <w:proofErr w:type="spellStart"/>
            <w:r w:rsidRPr="00B43A47">
              <w:rPr>
                <w:rFonts w:ascii="Aptos" w:eastAsia="Arial" w:hAnsi="Aptos"/>
                <w:sz w:val="22"/>
                <w:szCs w:val="22"/>
              </w:rPr>
              <w:t>Payroll</w:t>
            </w:r>
            <w:proofErr w:type="spellEnd"/>
            <w:r w:rsidRPr="00B43A47">
              <w:rPr>
                <w:rFonts w:ascii="Aptos" w:eastAsia="Arial" w:hAnsi="Aptos"/>
                <w:sz w:val="22"/>
                <w:szCs w:val="22"/>
              </w:rPr>
              <w:t xml:space="preserve"> Processing</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3E6D41"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500</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F22F8E"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Employees</w:t>
            </w:r>
            <w:proofErr w:type="spellEnd"/>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17255E"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10</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01454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5000</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CB0B6F"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Zatrudnionych </w:t>
            </w:r>
          </w:p>
        </w:tc>
      </w:tr>
      <w:tr w:rsidR="00B43A47" w:rsidRPr="00B43A47" w14:paraId="6E52604E"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634DD85"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SAP BO BI, Edge ed (user)</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2301B9"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10</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05D7D9"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3657CE"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D3479D"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50</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6F1A5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049CFC69"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459555"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SAP Single </w:t>
            </w:r>
            <w:proofErr w:type="spellStart"/>
            <w:r w:rsidRPr="00B43A47">
              <w:rPr>
                <w:rFonts w:ascii="Aptos" w:eastAsia="Arial" w:hAnsi="Aptos"/>
                <w:sz w:val="22"/>
                <w:szCs w:val="22"/>
              </w:rPr>
              <w:t>Sign</w:t>
            </w:r>
            <w:proofErr w:type="spellEnd"/>
            <w:r w:rsidRPr="00B43A47">
              <w:rPr>
                <w:rFonts w:ascii="Aptos" w:eastAsia="Arial" w:hAnsi="Aptos"/>
                <w:sz w:val="22"/>
                <w:szCs w:val="22"/>
              </w:rPr>
              <w:t>-On</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7EC79B"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50</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BC441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8D552A"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7</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08FD42"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350</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E88E0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7A119E49" w14:textId="77777777" w:rsidTr="00FA112C">
        <w:trPr>
          <w:trHeight w:val="31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8BF5A1"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 xml:space="preserve">SAP ERP, add-on f Polish SAF-T </w:t>
            </w:r>
            <w:proofErr w:type="spellStart"/>
            <w:r w:rsidRPr="00B43A47">
              <w:rPr>
                <w:rFonts w:ascii="Aptos" w:eastAsia="Arial" w:hAnsi="Aptos"/>
                <w:sz w:val="22"/>
                <w:szCs w:val="22"/>
                <w:lang w:val="en-US"/>
              </w:rPr>
              <w:t>rgltr</w:t>
            </w:r>
            <w:proofErr w:type="spellEnd"/>
            <w:r w:rsidRPr="00B43A47">
              <w:rPr>
                <w:rFonts w:ascii="Aptos" w:eastAsia="Arial" w:hAnsi="Aptos"/>
                <w:sz w:val="22"/>
                <w:szCs w:val="22"/>
                <w:lang w:val="en-US"/>
              </w:rPr>
              <w:t xml:space="preserve"> req</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5ADEC8"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50</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216875"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M EUR </w:t>
            </w:r>
            <w:proofErr w:type="spellStart"/>
            <w:r w:rsidRPr="00B43A47">
              <w:rPr>
                <w:rFonts w:ascii="Aptos" w:eastAsia="Arial" w:hAnsi="Aptos"/>
                <w:sz w:val="22"/>
                <w:szCs w:val="22"/>
              </w:rPr>
              <w:t>Revenue</w:t>
            </w:r>
            <w:proofErr w:type="spellEnd"/>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B14D7B"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6</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F666FD"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300</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D9C2C3"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M EUR </w:t>
            </w:r>
            <w:proofErr w:type="spellStart"/>
            <w:r w:rsidRPr="00B43A47">
              <w:rPr>
                <w:rFonts w:ascii="Aptos" w:eastAsia="Arial" w:hAnsi="Aptos"/>
                <w:sz w:val="22"/>
                <w:szCs w:val="22"/>
              </w:rPr>
              <w:t>Revenue</w:t>
            </w:r>
            <w:proofErr w:type="spellEnd"/>
          </w:p>
        </w:tc>
      </w:tr>
      <w:tr w:rsidR="00B43A47" w:rsidRPr="00B43A47" w14:paraId="2C946984" w14:textId="77777777" w:rsidTr="00FA112C">
        <w:trPr>
          <w:trHeight w:val="300"/>
        </w:trPr>
        <w:tc>
          <w:tcPr>
            <w:tcW w:w="38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F2427F"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 xml:space="preserve">Adobe </w:t>
            </w:r>
            <w:proofErr w:type="spellStart"/>
            <w:r w:rsidRPr="00B43A47">
              <w:rPr>
                <w:rFonts w:ascii="Aptos" w:eastAsia="Arial" w:hAnsi="Aptos"/>
                <w:sz w:val="22"/>
                <w:szCs w:val="22"/>
              </w:rPr>
              <w:t>Document</w:t>
            </w:r>
            <w:proofErr w:type="spellEnd"/>
            <w:r w:rsidRPr="00B43A47">
              <w:rPr>
                <w:rFonts w:ascii="Aptos" w:eastAsia="Arial" w:hAnsi="Aptos"/>
                <w:sz w:val="22"/>
                <w:szCs w:val="22"/>
              </w:rPr>
              <w:t xml:space="preserve"> Server</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EDABDF"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70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E76A86"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Core</w:t>
            </w:r>
            <w:proofErr w:type="spellEnd"/>
          </w:p>
        </w:tc>
        <w:tc>
          <w:tcPr>
            <w:tcW w:w="5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EE485C"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7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5AB550"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8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EA60E8"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Core</w:t>
            </w:r>
            <w:proofErr w:type="spellEnd"/>
          </w:p>
        </w:tc>
      </w:tr>
    </w:tbl>
    <w:p w14:paraId="3605B648" w14:textId="77777777" w:rsidR="004132C5" w:rsidRPr="00B43A47" w:rsidRDefault="004132C5" w:rsidP="004132C5">
      <w:pPr>
        <w:widowControl w:val="0"/>
        <w:tabs>
          <w:tab w:val="left" w:pos="456"/>
        </w:tabs>
        <w:spacing w:after="3" w:line="276" w:lineRule="auto"/>
        <w:ind w:left="284"/>
        <w:jc w:val="both"/>
        <w:outlineLvl w:val="1"/>
        <w:rPr>
          <w:rFonts w:ascii="Aptos" w:eastAsia="Arial" w:hAnsi="Aptos"/>
          <w:b/>
          <w:sz w:val="22"/>
          <w:szCs w:val="22"/>
        </w:rPr>
      </w:pPr>
    </w:p>
    <w:p w14:paraId="142EC273"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bookmarkStart w:id="39" w:name="_Hlk208999872"/>
      <w:r w:rsidRPr="00B43A47">
        <w:rPr>
          <w:rFonts w:ascii="Aptos" w:eastAsia="Arial" w:hAnsi="Aptos"/>
          <w:b/>
          <w:sz w:val="22"/>
          <w:szCs w:val="22"/>
        </w:rPr>
        <w:t>Wykaz subskrypcji oprogramowania SAP</w:t>
      </w:r>
    </w:p>
    <w:p w14:paraId="60E66488" w14:textId="77777777" w:rsidR="004132C5" w:rsidRPr="00B43A47" w:rsidRDefault="004132C5" w:rsidP="004132C5">
      <w:pPr>
        <w:widowControl w:val="0"/>
        <w:tabs>
          <w:tab w:val="left" w:pos="456"/>
        </w:tabs>
        <w:spacing w:after="3" w:line="276" w:lineRule="auto"/>
        <w:ind w:left="284"/>
        <w:jc w:val="both"/>
        <w:outlineLvl w:val="1"/>
        <w:rPr>
          <w:rFonts w:ascii="Aptos" w:eastAsia="Arial" w:hAnsi="Aptos"/>
          <w:b/>
          <w:sz w:val="22"/>
          <w:szCs w:val="22"/>
          <w:lang w:val="en-US"/>
        </w:rPr>
      </w:pPr>
    </w:p>
    <w:tbl>
      <w:tblPr>
        <w:tblW w:w="9631"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32"/>
        <w:gridCol w:w="898"/>
        <w:gridCol w:w="1498"/>
        <w:gridCol w:w="599"/>
        <w:gridCol w:w="791"/>
        <w:gridCol w:w="1816"/>
      </w:tblGrid>
      <w:tr w:rsidR="00B43A47" w:rsidRPr="00B43A47" w14:paraId="6C7A7ED4" w14:textId="77777777" w:rsidTr="0032776A">
        <w:trPr>
          <w:trHeight w:val="300"/>
        </w:trPr>
        <w:tc>
          <w:tcPr>
            <w:tcW w:w="4032" w:type="dxa"/>
            <w:shd w:val="clear" w:color="auto" w:fill="DAE9F8"/>
            <w:noWrap/>
            <w:tcMar>
              <w:top w:w="0" w:type="dxa"/>
              <w:left w:w="70" w:type="dxa"/>
              <w:bottom w:w="0" w:type="dxa"/>
              <w:right w:w="70" w:type="dxa"/>
            </w:tcMar>
            <w:vAlign w:val="bottom"/>
            <w:hideMark/>
          </w:tcPr>
          <w:p w14:paraId="01AB9C70"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Subskrypcja</w:t>
            </w:r>
          </w:p>
        </w:tc>
        <w:tc>
          <w:tcPr>
            <w:tcW w:w="897" w:type="dxa"/>
            <w:shd w:val="clear" w:color="auto" w:fill="DAE9F8"/>
            <w:noWrap/>
            <w:tcMar>
              <w:top w:w="0" w:type="dxa"/>
              <w:left w:w="70" w:type="dxa"/>
              <w:bottom w:w="0" w:type="dxa"/>
              <w:right w:w="70" w:type="dxa"/>
            </w:tcMar>
            <w:vAlign w:val="bottom"/>
            <w:hideMark/>
          </w:tcPr>
          <w:p w14:paraId="2F9D1ECC"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Metryka</w:t>
            </w:r>
          </w:p>
        </w:tc>
        <w:tc>
          <w:tcPr>
            <w:tcW w:w="1498" w:type="dxa"/>
            <w:shd w:val="clear" w:color="auto" w:fill="DAE9F8"/>
            <w:noWrap/>
            <w:tcMar>
              <w:top w:w="0" w:type="dxa"/>
              <w:left w:w="70" w:type="dxa"/>
              <w:bottom w:w="0" w:type="dxa"/>
              <w:right w:w="70" w:type="dxa"/>
            </w:tcMar>
            <w:vAlign w:val="bottom"/>
            <w:hideMark/>
          </w:tcPr>
          <w:p w14:paraId="39B35519"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Jednostka</w:t>
            </w:r>
          </w:p>
        </w:tc>
        <w:tc>
          <w:tcPr>
            <w:tcW w:w="598" w:type="dxa"/>
            <w:shd w:val="clear" w:color="auto" w:fill="DAE9F8"/>
            <w:noWrap/>
            <w:tcMar>
              <w:top w:w="0" w:type="dxa"/>
              <w:left w:w="70" w:type="dxa"/>
              <w:bottom w:w="0" w:type="dxa"/>
              <w:right w:w="70" w:type="dxa"/>
            </w:tcMar>
            <w:vAlign w:val="bottom"/>
            <w:hideMark/>
          </w:tcPr>
          <w:p w14:paraId="2FD47A86"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Ilość</w:t>
            </w:r>
          </w:p>
        </w:tc>
        <w:tc>
          <w:tcPr>
            <w:tcW w:w="790" w:type="dxa"/>
            <w:shd w:val="clear" w:color="auto" w:fill="DAE9F8"/>
            <w:noWrap/>
            <w:tcMar>
              <w:top w:w="0" w:type="dxa"/>
              <w:left w:w="70" w:type="dxa"/>
              <w:bottom w:w="0" w:type="dxa"/>
              <w:right w:w="70" w:type="dxa"/>
            </w:tcMar>
            <w:vAlign w:val="bottom"/>
            <w:hideMark/>
          </w:tcPr>
          <w:p w14:paraId="056D2360"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Razem</w:t>
            </w:r>
          </w:p>
        </w:tc>
        <w:tc>
          <w:tcPr>
            <w:tcW w:w="1816" w:type="dxa"/>
            <w:noWrap/>
            <w:tcMar>
              <w:top w:w="0" w:type="dxa"/>
              <w:left w:w="70" w:type="dxa"/>
              <w:bottom w:w="0" w:type="dxa"/>
              <w:right w:w="70" w:type="dxa"/>
            </w:tcMar>
            <w:vAlign w:val="bottom"/>
            <w:hideMark/>
          </w:tcPr>
          <w:p w14:paraId="46F2D24C" w14:textId="77777777" w:rsidR="004132C5" w:rsidRPr="00B43A47" w:rsidRDefault="004132C5" w:rsidP="004132C5">
            <w:pPr>
              <w:rPr>
                <w:rFonts w:ascii="Aptos" w:eastAsia="Arial" w:hAnsi="Aptos"/>
                <w:sz w:val="22"/>
                <w:szCs w:val="22"/>
              </w:rPr>
            </w:pPr>
          </w:p>
        </w:tc>
      </w:tr>
      <w:tr w:rsidR="00B43A47" w:rsidRPr="00B43A47" w14:paraId="44A55B97" w14:textId="77777777" w:rsidTr="0032776A">
        <w:trPr>
          <w:trHeight w:val="300"/>
        </w:trPr>
        <w:tc>
          <w:tcPr>
            <w:tcW w:w="4032" w:type="dxa"/>
            <w:noWrap/>
            <w:tcMar>
              <w:top w:w="0" w:type="dxa"/>
              <w:left w:w="70" w:type="dxa"/>
              <w:bottom w:w="0" w:type="dxa"/>
              <w:right w:w="70" w:type="dxa"/>
            </w:tcMar>
            <w:vAlign w:val="bottom"/>
            <w:hideMark/>
          </w:tcPr>
          <w:p w14:paraId="32608753"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 xml:space="preserve">SAP Doc. &amp; Reporting Compliance, </w:t>
            </w:r>
            <w:proofErr w:type="spellStart"/>
            <w:r w:rsidRPr="00B43A47">
              <w:rPr>
                <w:rFonts w:ascii="Aptos" w:eastAsia="Arial" w:hAnsi="Aptos"/>
                <w:sz w:val="22"/>
                <w:szCs w:val="22"/>
                <w:lang w:val="en-US"/>
              </w:rPr>
              <w:t>cld</w:t>
            </w:r>
            <w:proofErr w:type="spellEnd"/>
            <w:r w:rsidRPr="00B43A47">
              <w:rPr>
                <w:rFonts w:ascii="Aptos" w:eastAsia="Arial" w:hAnsi="Aptos"/>
                <w:sz w:val="22"/>
                <w:szCs w:val="22"/>
                <w:lang w:val="en-US"/>
              </w:rPr>
              <w:t xml:space="preserve"> ed</w:t>
            </w:r>
          </w:p>
        </w:tc>
        <w:tc>
          <w:tcPr>
            <w:tcW w:w="897" w:type="dxa"/>
            <w:noWrap/>
            <w:tcMar>
              <w:top w:w="0" w:type="dxa"/>
              <w:left w:w="70" w:type="dxa"/>
              <w:bottom w:w="0" w:type="dxa"/>
              <w:right w:w="70" w:type="dxa"/>
            </w:tcMar>
            <w:vAlign w:val="bottom"/>
            <w:hideMark/>
          </w:tcPr>
          <w:p w14:paraId="3C343BD1"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10000</w:t>
            </w:r>
          </w:p>
        </w:tc>
        <w:tc>
          <w:tcPr>
            <w:tcW w:w="1498" w:type="dxa"/>
            <w:noWrap/>
            <w:tcMar>
              <w:top w:w="0" w:type="dxa"/>
              <w:left w:w="70" w:type="dxa"/>
              <w:bottom w:w="0" w:type="dxa"/>
              <w:right w:w="70" w:type="dxa"/>
            </w:tcMar>
            <w:vAlign w:val="bottom"/>
            <w:hideMark/>
          </w:tcPr>
          <w:p w14:paraId="3AE79166"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Documents</w:t>
            </w:r>
            <w:proofErr w:type="spellEnd"/>
          </w:p>
        </w:tc>
        <w:tc>
          <w:tcPr>
            <w:tcW w:w="598" w:type="dxa"/>
            <w:noWrap/>
            <w:tcMar>
              <w:top w:w="0" w:type="dxa"/>
              <w:left w:w="70" w:type="dxa"/>
              <w:bottom w:w="0" w:type="dxa"/>
              <w:right w:w="70" w:type="dxa"/>
            </w:tcMar>
            <w:vAlign w:val="bottom"/>
            <w:hideMark/>
          </w:tcPr>
          <w:p w14:paraId="60C1D30A"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4</w:t>
            </w:r>
          </w:p>
        </w:tc>
        <w:tc>
          <w:tcPr>
            <w:tcW w:w="790" w:type="dxa"/>
            <w:noWrap/>
            <w:tcMar>
              <w:top w:w="0" w:type="dxa"/>
              <w:left w:w="70" w:type="dxa"/>
              <w:bottom w:w="0" w:type="dxa"/>
              <w:right w:w="70" w:type="dxa"/>
            </w:tcMar>
            <w:vAlign w:val="bottom"/>
            <w:hideMark/>
          </w:tcPr>
          <w:p w14:paraId="06CA106F"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40000</w:t>
            </w:r>
          </w:p>
        </w:tc>
        <w:tc>
          <w:tcPr>
            <w:tcW w:w="1816" w:type="dxa"/>
            <w:noWrap/>
            <w:tcMar>
              <w:top w:w="0" w:type="dxa"/>
              <w:left w:w="70" w:type="dxa"/>
              <w:bottom w:w="0" w:type="dxa"/>
              <w:right w:w="70" w:type="dxa"/>
            </w:tcMar>
            <w:vAlign w:val="bottom"/>
            <w:hideMark/>
          </w:tcPr>
          <w:p w14:paraId="10E53816"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Dokumentów</w:t>
            </w:r>
          </w:p>
        </w:tc>
      </w:tr>
      <w:tr w:rsidR="00B43A47" w:rsidRPr="00B43A47" w14:paraId="15DC8906" w14:textId="77777777" w:rsidTr="0032776A">
        <w:trPr>
          <w:trHeight w:val="300"/>
        </w:trPr>
        <w:tc>
          <w:tcPr>
            <w:tcW w:w="4032" w:type="dxa"/>
            <w:noWrap/>
            <w:tcMar>
              <w:top w:w="0" w:type="dxa"/>
              <w:left w:w="70" w:type="dxa"/>
              <w:bottom w:w="0" w:type="dxa"/>
              <w:right w:w="70" w:type="dxa"/>
            </w:tcMar>
            <w:vAlign w:val="bottom"/>
            <w:hideMark/>
          </w:tcPr>
          <w:p w14:paraId="16B78128" w14:textId="77777777" w:rsidR="004132C5" w:rsidRPr="00B43A47" w:rsidRDefault="004132C5" w:rsidP="004132C5">
            <w:pPr>
              <w:rPr>
                <w:rFonts w:ascii="Aptos" w:eastAsia="Arial" w:hAnsi="Aptos"/>
                <w:sz w:val="22"/>
                <w:szCs w:val="22"/>
                <w:lang w:val="en-US"/>
              </w:rPr>
            </w:pPr>
            <w:bookmarkStart w:id="40" w:name="_Hlk202531654"/>
            <w:r w:rsidRPr="00B43A47">
              <w:rPr>
                <w:rFonts w:ascii="Aptos" w:eastAsia="Arial" w:hAnsi="Aptos"/>
                <w:sz w:val="22"/>
                <w:szCs w:val="22"/>
                <w:lang w:val="en-US"/>
              </w:rPr>
              <w:t xml:space="preserve">SAP </w:t>
            </w:r>
            <w:proofErr w:type="spellStart"/>
            <w:r w:rsidRPr="00B43A47">
              <w:rPr>
                <w:rFonts w:ascii="Aptos" w:eastAsia="Arial" w:hAnsi="Aptos"/>
                <w:sz w:val="22"/>
                <w:szCs w:val="22"/>
                <w:lang w:val="en-US"/>
              </w:rPr>
              <w:t>Signavio</w:t>
            </w:r>
            <w:proofErr w:type="spellEnd"/>
            <w:r w:rsidRPr="00B43A47">
              <w:rPr>
                <w:rFonts w:ascii="Aptos" w:eastAsia="Arial" w:hAnsi="Aptos"/>
                <w:sz w:val="22"/>
                <w:szCs w:val="22"/>
                <w:lang w:val="en-US"/>
              </w:rPr>
              <w:t xml:space="preserve"> Process </w:t>
            </w:r>
            <w:bookmarkEnd w:id="40"/>
            <w:r w:rsidRPr="00B43A47">
              <w:rPr>
                <w:rFonts w:ascii="Aptos" w:eastAsia="Arial" w:hAnsi="Aptos"/>
                <w:sz w:val="22"/>
                <w:szCs w:val="22"/>
                <w:lang w:val="en-US"/>
              </w:rPr>
              <w:t>Insights base p.</w:t>
            </w:r>
          </w:p>
        </w:tc>
        <w:tc>
          <w:tcPr>
            <w:tcW w:w="897" w:type="dxa"/>
            <w:noWrap/>
            <w:tcMar>
              <w:top w:w="0" w:type="dxa"/>
              <w:left w:w="70" w:type="dxa"/>
              <w:bottom w:w="0" w:type="dxa"/>
              <w:right w:w="70" w:type="dxa"/>
            </w:tcMar>
            <w:vAlign w:val="bottom"/>
            <w:hideMark/>
          </w:tcPr>
          <w:p w14:paraId="18E29215"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498" w:type="dxa"/>
            <w:noWrap/>
            <w:tcMar>
              <w:top w:w="0" w:type="dxa"/>
              <w:left w:w="70" w:type="dxa"/>
              <w:bottom w:w="0" w:type="dxa"/>
              <w:right w:w="70" w:type="dxa"/>
            </w:tcMar>
            <w:vAlign w:val="bottom"/>
            <w:hideMark/>
          </w:tcPr>
          <w:p w14:paraId="470AEC19"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Core</w:t>
            </w:r>
            <w:proofErr w:type="spellEnd"/>
          </w:p>
        </w:tc>
        <w:tc>
          <w:tcPr>
            <w:tcW w:w="598" w:type="dxa"/>
            <w:noWrap/>
            <w:tcMar>
              <w:top w:w="0" w:type="dxa"/>
              <w:left w:w="70" w:type="dxa"/>
              <w:bottom w:w="0" w:type="dxa"/>
              <w:right w:w="70" w:type="dxa"/>
            </w:tcMar>
            <w:vAlign w:val="bottom"/>
            <w:hideMark/>
          </w:tcPr>
          <w:p w14:paraId="091044F7"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790" w:type="dxa"/>
            <w:noWrap/>
            <w:tcMar>
              <w:top w:w="0" w:type="dxa"/>
              <w:left w:w="70" w:type="dxa"/>
              <w:bottom w:w="0" w:type="dxa"/>
              <w:right w:w="70" w:type="dxa"/>
            </w:tcMar>
            <w:vAlign w:val="bottom"/>
            <w:hideMark/>
          </w:tcPr>
          <w:p w14:paraId="50326EF4"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816" w:type="dxa"/>
            <w:noWrap/>
            <w:tcMar>
              <w:top w:w="0" w:type="dxa"/>
              <w:left w:w="70" w:type="dxa"/>
              <w:bottom w:w="0" w:type="dxa"/>
              <w:right w:w="70" w:type="dxa"/>
            </w:tcMar>
            <w:vAlign w:val="bottom"/>
            <w:hideMark/>
          </w:tcPr>
          <w:p w14:paraId="39D75B76" w14:textId="77777777" w:rsidR="004132C5" w:rsidRPr="00B43A47" w:rsidRDefault="004132C5" w:rsidP="004132C5">
            <w:pPr>
              <w:rPr>
                <w:rFonts w:ascii="Aptos" w:eastAsia="Arial" w:hAnsi="Aptos"/>
                <w:sz w:val="22"/>
                <w:szCs w:val="22"/>
              </w:rPr>
            </w:pPr>
            <w:proofErr w:type="spellStart"/>
            <w:r w:rsidRPr="00B43A47">
              <w:rPr>
                <w:rFonts w:ascii="Aptos" w:eastAsia="Arial" w:hAnsi="Aptos"/>
                <w:sz w:val="22"/>
                <w:szCs w:val="22"/>
              </w:rPr>
              <w:t>Core</w:t>
            </w:r>
            <w:proofErr w:type="spellEnd"/>
          </w:p>
        </w:tc>
      </w:tr>
      <w:tr w:rsidR="00B43A47" w:rsidRPr="00B43A47" w14:paraId="175ED512" w14:textId="77777777" w:rsidTr="0032776A">
        <w:trPr>
          <w:trHeight w:val="300"/>
        </w:trPr>
        <w:tc>
          <w:tcPr>
            <w:tcW w:w="4032" w:type="dxa"/>
            <w:noWrap/>
            <w:tcMar>
              <w:top w:w="0" w:type="dxa"/>
              <w:left w:w="70" w:type="dxa"/>
              <w:bottom w:w="0" w:type="dxa"/>
              <w:right w:w="70" w:type="dxa"/>
            </w:tcMar>
            <w:vAlign w:val="bottom"/>
            <w:hideMark/>
          </w:tcPr>
          <w:p w14:paraId="488165C6" w14:textId="77777777" w:rsidR="004132C5" w:rsidRPr="00B43A47" w:rsidRDefault="004132C5" w:rsidP="004132C5">
            <w:pPr>
              <w:rPr>
                <w:rFonts w:ascii="Aptos" w:eastAsia="Arial" w:hAnsi="Aptos"/>
                <w:sz w:val="22"/>
                <w:szCs w:val="22"/>
                <w:lang w:val="en-US"/>
              </w:rPr>
            </w:pPr>
            <w:r w:rsidRPr="00B43A47">
              <w:rPr>
                <w:rFonts w:ascii="Aptos" w:eastAsia="Arial" w:hAnsi="Aptos"/>
                <w:sz w:val="22"/>
                <w:szCs w:val="22"/>
                <w:lang w:val="en-US"/>
              </w:rPr>
              <w:t xml:space="preserve">SAP </w:t>
            </w:r>
            <w:proofErr w:type="spellStart"/>
            <w:r w:rsidRPr="00B43A47">
              <w:rPr>
                <w:rFonts w:ascii="Aptos" w:eastAsia="Arial" w:hAnsi="Aptos"/>
                <w:sz w:val="22"/>
                <w:szCs w:val="22"/>
                <w:lang w:val="en-US"/>
              </w:rPr>
              <w:t>Signavio</w:t>
            </w:r>
            <w:proofErr w:type="spellEnd"/>
            <w:r w:rsidRPr="00B43A47">
              <w:rPr>
                <w:rFonts w:ascii="Aptos" w:eastAsia="Arial" w:hAnsi="Aptos"/>
                <w:sz w:val="22"/>
                <w:szCs w:val="22"/>
                <w:lang w:val="en-US"/>
              </w:rPr>
              <w:t xml:space="preserve"> process Collaboration Hub</w:t>
            </w:r>
          </w:p>
        </w:tc>
        <w:tc>
          <w:tcPr>
            <w:tcW w:w="897" w:type="dxa"/>
            <w:noWrap/>
            <w:tcMar>
              <w:top w:w="0" w:type="dxa"/>
              <w:left w:w="70" w:type="dxa"/>
              <w:bottom w:w="0" w:type="dxa"/>
              <w:right w:w="70" w:type="dxa"/>
            </w:tcMar>
            <w:vAlign w:val="bottom"/>
            <w:hideMark/>
          </w:tcPr>
          <w:p w14:paraId="272A386B"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w:t>
            </w:r>
          </w:p>
        </w:tc>
        <w:tc>
          <w:tcPr>
            <w:tcW w:w="1498" w:type="dxa"/>
            <w:noWrap/>
            <w:tcMar>
              <w:top w:w="0" w:type="dxa"/>
              <w:left w:w="70" w:type="dxa"/>
              <w:bottom w:w="0" w:type="dxa"/>
              <w:right w:w="70" w:type="dxa"/>
            </w:tcMar>
            <w:vAlign w:val="bottom"/>
            <w:hideMark/>
          </w:tcPr>
          <w:p w14:paraId="19C33265"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User</w:t>
            </w:r>
          </w:p>
        </w:tc>
        <w:tc>
          <w:tcPr>
            <w:tcW w:w="598" w:type="dxa"/>
            <w:noWrap/>
            <w:tcMar>
              <w:top w:w="0" w:type="dxa"/>
              <w:left w:w="70" w:type="dxa"/>
              <w:bottom w:w="0" w:type="dxa"/>
              <w:right w:w="70" w:type="dxa"/>
            </w:tcMar>
            <w:vAlign w:val="bottom"/>
            <w:hideMark/>
          </w:tcPr>
          <w:p w14:paraId="70711824"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10</w:t>
            </w:r>
          </w:p>
        </w:tc>
        <w:tc>
          <w:tcPr>
            <w:tcW w:w="790" w:type="dxa"/>
            <w:noWrap/>
            <w:tcMar>
              <w:top w:w="0" w:type="dxa"/>
              <w:left w:w="70" w:type="dxa"/>
              <w:bottom w:w="0" w:type="dxa"/>
              <w:right w:w="70" w:type="dxa"/>
            </w:tcMar>
            <w:vAlign w:val="bottom"/>
            <w:hideMark/>
          </w:tcPr>
          <w:p w14:paraId="3DB819E9"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10</w:t>
            </w:r>
          </w:p>
        </w:tc>
        <w:tc>
          <w:tcPr>
            <w:tcW w:w="1816" w:type="dxa"/>
            <w:noWrap/>
            <w:tcMar>
              <w:top w:w="0" w:type="dxa"/>
              <w:left w:w="70" w:type="dxa"/>
              <w:bottom w:w="0" w:type="dxa"/>
              <w:right w:w="70" w:type="dxa"/>
            </w:tcMar>
            <w:vAlign w:val="bottom"/>
            <w:hideMark/>
          </w:tcPr>
          <w:p w14:paraId="5AC6CACC" w14:textId="77777777" w:rsidR="004132C5" w:rsidRPr="00B43A47" w:rsidRDefault="004132C5" w:rsidP="004132C5">
            <w:pPr>
              <w:rPr>
                <w:rFonts w:ascii="Aptos" w:eastAsia="Arial" w:hAnsi="Aptos"/>
                <w:sz w:val="22"/>
                <w:szCs w:val="22"/>
              </w:rPr>
            </w:pPr>
            <w:r w:rsidRPr="00B43A47">
              <w:rPr>
                <w:rFonts w:ascii="Aptos" w:eastAsia="Arial" w:hAnsi="Aptos"/>
                <w:sz w:val="22"/>
                <w:szCs w:val="22"/>
              </w:rPr>
              <w:t>Użytkowników</w:t>
            </w:r>
          </w:p>
        </w:tc>
      </w:tr>
      <w:tr w:rsidR="00B43A47" w:rsidRPr="00B43A47" w14:paraId="2DAB844F" w14:textId="77777777" w:rsidTr="0032776A">
        <w:trPr>
          <w:trHeight w:val="300"/>
        </w:trPr>
        <w:tc>
          <w:tcPr>
            <w:tcW w:w="4032" w:type="dxa"/>
            <w:noWrap/>
            <w:tcMar>
              <w:top w:w="0" w:type="dxa"/>
              <w:left w:w="70" w:type="dxa"/>
              <w:bottom w:w="0" w:type="dxa"/>
              <w:right w:w="70" w:type="dxa"/>
            </w:tcMar>
            <w:vAlign w:val="bottom"/>
            <w:hideMark/>
          </w:tcPr>
          <w:p w14:paraId="2C20C8AA" w14:textId="77777777" w:rsidR="004132C5" w:rsidRPr="0032776A" w:rsidRDefault="004132C5" w:rsidP="004132C5">
            <w:pPr>
              <w:rPr>
                <w:rFonts w:ascii="Aptos" w:eastAsia="Arial" w:hAnsi="Aptos"/>
                <w:strike/>
                <w:sz w:val="22"/>
                <w:szCs w:val="22"/>
              </w:rPr>
            </w:pPr>
            <w:bookmarkStart w:id="41" w:name="_Hlk209002511"/>
            <w:r w:rsidRPr="0032776A">
              <w:rPr>
                <w:rFonts w:ascii="Aptos" w:eastAsia="Arial" w:hAnsi="Aptos"/>
                <w:strike/>
                <w:sz w:val="22"/>
                <w:szCs w:val="22"/>
              </w:rPr>
              <w:t xml:space="preserve">SAP </w:t>
            </w:r>
            <w:proofErr w:type="spellStart"/>
            <w:r w:rsidRPr="0032776A">
              <w:rPr>
                <w:rFonts w:ascii="Aptos" w:eastAsia="Arial" w:hAnsi="Aptos"/>
                <w:strike/>
                <w:sz w:val="22"/>
                <w:szCs w:val="22"/>
              </w:rPr>
              <w:t>Signavio</w:t>
            </w:r>
            <w:proofErr w:type="spellEnd"/>
            <w:r w:rsidRPr="0032776A">
              <w:rPr>
                <w:rFonts w:ascii="Aptos" w:eastAsia="Arial" w:hAnsi="Aptos"/>
                <w:strike/>
                <w:sz w:val="22"/>
                <w:szCs w:val="22"/>
              </w:rPr>
              <w:t xml:space="preserve"> </w:t>
            </w:r>
            <w:proofErr w:type="spellStart"/>
            <w:r w:rsidRPr="0032776A">
              <w:rPr>
                <w:rFonts w:ascii="Aptos" w:eastAsia="Arial" w:hAnsi="Aptos"/>
                <w:strike/>
                <w:sz w:val="22"/>
                <w:szCs w:val="22"/>
              </w:rPr>
              <w:t>Process</w:t>
            </w:r>
            <w:proofErr w:type="spellEnd"/>
            <w:r w:rsidRPr="0032776A">
              <w:rPr>
                <w:rFonts w:ascii="Aptos" w:eastAsia="Arial" w:hAnsi="Aptos"/>
                <w:strike/>
                <w:sz w:val="22"/>
                <w:szCs w:val="22"/>
              </w:rPr>
              <w:t xml:space="preserve"> Manager</w:t>
            </w:r>
          </w:p>
        </w:tc>
        <w:tc>
          <w:tcPr>
            <w:tcW w:w="897" w:type="dxa"/>
            <w:noWrap/>
            <w:tcMar>
              <w:top w:w="0" w:type="dxa"/>
              <w:left w:w="70" w:type="dxa"/>
              <w:bottom w:w="0" w:type="dxa"/>
              <w:right w:w="70" w:type="dxa"/>
            </w:tcMar>
            <w:vAlign w:val="bottom"/>
            <w:hideMark/>
          </w:tcPr>
          <w:p w14:paraId="00BEF349" w14:textId="77777777" w:rsidR="004132C5" w:rsidRPr="0032776A" w:rsidRDefault="004132C5" w:rsidP="004132C5">
            <w:pPr>
              <w:rPr>
                <w:rFonts w:ascii="Aptos" w:eastAsia="Arial" w:hAnsi="Aptos"/>
                <w:strike/>
                <w:sz w:val="22"/>
                <w:szCs w:val="22"/>
              </w:rPr>
            </w:pPr>
            <w:r w:rsidRPr="0032776A">
              <w:rPr>
                <w:rFonts w:ascii="Aptos" w:eastAsia="Arial" w:hAnsi="Aptos"/>
                <w:strike/>
                <w:sz w:val="22"/>
                <w:szCs w:val="22"/>
              </w:rPr>
              <w:t>1</w:t>
            </w:r>
          </w:p>
        </w:tc>
        <w:tc>
          <w:tcPr>
            <w:tcW w:w="1498" w:type="dxa"/>
            <w:noWrap/>
            <w:tcMar>
              <w:top w:w="0" w:type="dxa"/>
              <w:left w:w="70" w:type="dxa"/>
              <w:bottom w:w="0" w:type="dxa"/>
              <w:right w:w="70" w:type="dxa"/>
            </w:tcMar>
            <w:vAlign w:val="bottom"/>
            <w:hideMark/>
          </w:tcPr>
          <w:p w14:paraId="3887DC9C" w14:textId="77777777" w:rsidR="004132C5" w:rsidRPr="0032776A" w:rsidRDefault="004132C5" w:rsidP="004132C5">
            <w:pPr>
              <w:rPr>
                <w:rFonts w:ascii="Aptos" w:eastAsia="Arial" w:hAnsi="Aptos"/>
                <w:strike/>
                <w:sz w:val="22"/>
                <w:szCs w:val="22"/>
              </w:rPr>
            </w:pPr>
            <w:r w:rsidRPr="0032776A">
              <w:rPr>
                <w:rFonts w:ascii="Aptos" w:eastAsia="Arial" w:hAnsi="Aptos"/>
                <w:strike/>
                <w:sz w:val="22"/>
                <w:szCs w:val="22"/>
              </w:rPr>
              <w:t>User</w:t>
            </w:r>
          </w:p>
        </w:tc>
        <w:tc>
          <w:tcPr>
            <w:tcW w:w="598" w:type="dxa"/>
            <w:noWrap/>
            <w:tcMar>
              <w:top w:w="0" w:type="dxa"/>
              <w:left w:w="70" w:type="dxa"/>
              <w:bottom w:w="0" w:type="dxa"/>
              <w:right w:w="70" w:type="dxa"/>
            </w:tcMar>
            <w:vAlign w:val="bottom"/>
            <w:hideMark/>
          </w:tcPr>
          <w:p w14:paraId="4F272324" w14:textId="77777777" w:rsidR="004132C5" w:rsidRPr="0032776A" w:rsidRDefault="004132C5" w:rsidP="004132C5">
            <w:pPr>
              <w:rPr>
                <w:rFonts w:ascii="Aptos" w:eastAsia="Arial" w:hAnsi="Aptos"/>
                <w:strike/>
                <w:sz w:val="22"/>
                <w:szCs w:val="22"/>
              </w:rPr>
            </w:pPr>
            <w:r w:rsidRPr="0032776A">
              <w:rPr>
                <w:rFonts w:ascii="Aptos" w:eastAsia="Arial" w:hAnsi="Aptos"/>
                <w:strike/>
                <w:sz w:val="22"/>
                <w:szCs w:val="22"/>
              </w:rPr>
              <w:t>1</w:t>
            </w:r>
          </w:p>
        </w:tc>
        <w:tc>
          <w:tcPr>
            <w:tcW w:w="790" w:type="dxa"/>
            <w:noWrap/>
            <w:tcMar>
              <w:top w:w="0" w:type="dxa"/>
              <w:left w:w="70" w:type="dxa"/>
              <w:bottom w:w="0" w:type="dxa"/>
              <w:right w:w="70" w:type="dxa"/>
            </w:tcMar>
            <w:vAlign w:val="bottom"/>
            <w:hideMark/>
          </w:tcPr>
          <w:p w14:paraId="2B7BF28C" w14:textId="77777777" w:rsidR="004132C5" w:rsidRPr="0032776A" w:rsidRDefault="004132C5" w:rsidP="004132C5">
            <w:pPr>
              <w:rPr>
                <w:rFonts w:ascii="Aptos" w:eastAsia="Arial" w:hAnsi="Aptos"/>
                <w:strike/>
                <w:sz w:val="22"/>
                <w:szCs w:val="22"/>
              </w:rPr>
            </w:pPr>
            <w:r w:rsidRPr="0032776A">
              <w:rPr>
                <w:rFonts w:ascii="Aptos" w:eastAsia="Arial" w:hAnsi="Aptos"/>
                <w:strike/>
                <w:sz w:val="22"/>
                <w:szCs w:val="22"/>
              </w:rPr>
              <w:t>1</w:t>
            </w:r>
          </w:p>
        </w:tc>
        <w:tc>
          <w:tcPr>
            <w:tcW w:w="1816" w:type="dxa"/>
            <w:noWrap/>
            <w:tcMar>
              <w:top w:w="0" w:type="dxa"/>
              <w:left w:w="70" w:type="dxa"/>
              <w:bottom w:w="0" w:type="dxa"/>
              <w:right w:w="70" w:type="dxa"/>
            </w:tcMar>
            <w:vAlign w:val="bottom"/>
            <w:hideMark/>
          </w:tcPr>
          <w:p w14:paraId="4D14AFDD" w14:textId="77777777" w:rsidR="004132C5" w:rsidRPr="0032776A" w:rsidRDefault="004132C5" w:rsidP="004132C5">
            <w:pPr>
              <w:rPr>
                <w:rFonts w:ascii="Aptos" w:eastAsia="Arial" w:hAnsi="Aptos"/>
                <w:strike/>
                <w:sz w:val="22"/>
                <w:szCs w:val="22"/>
              </w:rPr>
            </w:pPr>
            <w:r w:rsidRPr="0032776A">
              <w:rPr>
                <w:rFonts w:ascii="Aptos" w:eastAsia="Arial" w:hAnsi="Aptos"/>
                <w:strike/>
                <w:sz w:val="22"/>
                <w:szCs w:val="22"/>
              </w:rPr>
              <w:t>Użytkowników</w:t>
            </w:r>
          </w:p>
        </w:tc>
      </w:tr>
      <w:bookmarkEnd w:id="41"/>
      <w:tr w:rsidR="0032776A" w:rsidRPr="00B43A47" w14:paraId="6102D4DF" w14:textId="77777777" w:rsidTr="0032776A">
        <w:trPr>
          <w:trHeight w:val="300"/>
        </w:trPr>
        <w:tc>
          <w:tcPr>
            <w:tcW w:w="4032" w:type="dxa"/>
            <w:noWrap/>
            <w:tcMar>
              <w:top w:w="0" w:type="dxa"/>
              <w:left w:w="70" w:type="dxa"/>
              <w:bottom w:w="0" w:type="dxa"/>
              <w:right w:w="70" w:type="dxa"/>
            </w:tcMar>
            <w:vAlign w:val="bottom"/>
          </w:tcPr>
          <w:p w14:paraId="58178FD5" w14:textId="1EE5AC54" w:rsidR="0032776A" w:rsidRPr="0032776A" w:rsidRDefault="0032776A" w:rsidP="0032776A">
            <w:pPr>
              <w:rPr>
                <w:rFonts w:ascii="Aptos" w:eastAsia="Arial" w:hAnsi="Aptos"/>
                <w:b/>
                <w:bCs/>
                <w:color w:val="EE0000"/>
                <w:sz w:val="22"/>
                <w:szCs w:val="22"/>
              </w:rPr>
            </w:pPr>
            <w:r w:rsidRPr="0032776A">
              <w:rPr>
                <w:rFonts w:ascii="Aptos" w:eastAsia="Arial" w:hAnsi="Aptos"/>
                <w:b/>
                <w:bCs/>
                <w:color w:val="EE0000"/>
                <w:sz w:val="22"/>
                <w:szCs w:val="22"/>
              </w:rPr>
              <w:t xml:space="preserve">SAP </w:t>
            </w:r>
            <w:proofErr w:type="spellStart"/>
            <w:r w:rsidRPr="0032776A">
              <w:rPr>
                <w:rFonts w:ascii="Aptos" w:eastAsia="Arial" w:hAnsi="Aptos"/>
                <w:b/>
                <w:bCs/>
                <w:color w:val="EE0000"/>
                <w:sz w:val="22"/>
                <w:szCs w:val="22"/>
              </w:rPr>
              <w:t>Signavio</w:t>
            </w:r>
            <w:proofErr w:type="spellEnd"/>
            <w:r w:rsidRPr="0032776A">
              <w:rPr>
                <w:rFonts w:ascii="Aptos" w:eastAsia="Arial" w:hAnsi="Aptos"/>
                <w:b/>
                <w:bCs/>
                <w:color w:val="EE0000"/>
                <w:sz w:val="22"/>
                <w:szCs w:val="22"/>
              </w:rPr>
              <w:t xml:space="preserve"> </w:t>
            </w:r>
            <w:proofErr w:type="spellStart"/>
            <w:r w:rsidRPr="0032776A">
              <w:rPr>
                <w:rFonts w:ascii="Aptos" w:eastAsia="Arial" w:hAnsi="Aptos"/>
                <w:b/>
                <w:bCs/>
                <w:color w:val="EE0000"/>
                <w:sz w:val="22"/>
                <w:szCs w:val="22"/>
              </w:rPr>
              <w:t>Process</w:t>
            </w:r>
            <w:proofErr w:type="spellEnd"/>
            <w:r w:rsidRPr="0032776A">
              <w:rPr>
                <w:rFonts w:ascii="Aptos" w:eastAsia="Arial" w:hAnsi="Aptos"/>
                <w:b/>
                <w:bCs/>
                <w:color w:val="EE0000"/>
                <w:sz w:val="22"/>
                <w:szCs w:val="22"/>
              </w:rPr>
              <w:t xml:space="preserve"> Manager</w:t>
            </w:r>
          </w:p>
        </w:tc>
        <w:tc>
          <w:tcPr>
            <w:tcW w:w="897" w:type="dxa"/>
            <w:noWrap/>
            <w:tcMar>
              <w:top w:w="0" w:type="dxa"/>
              <w:left w:w="70" w:type="dxa"/>
              <w:bottom w:w="0" w:type="dxa"/>
              <w:right w:w="70" w:type="dxa"/>
            </w:tcMar>
            <w:vAlign w:val="bottom"/>
          </w:tcPr>
          <w:p w14:paraId="1AF5C6FC" w14:textId="6C10D892" w:rsidR="0032776A" w:rsidRPr="0032776A" w:rsidRDefault="0032776A" w:rsidP="0032776A">
            <w:pPr>
              <w:rPr>
                <w:rFonts w:ascii="Aptos" w:eastAsia="Arial" w:hAnsi="Aptos"/>
                <w:b/>
                <w:bCs/>
                <w:color w:val="EE0000"/>
                <w:sz w:val="22"/>
                <w:szCs w:val="22"/>
              </w:rPr>
            </w:pPr>
            <w:r w:rsidRPr="0032776A">
              <w:rPr>
                <w:rFonts w:ascii="Aptos" w:eastAsia="Arial" w:hAnsi="Aptos"/>
                <w:b/>
                <w:bCs/>
                <w:color w:val="EE0000"/>
                <w:sz w:val="22"/>
                <w:szCs w:val="22"/>
              </w:rPr>
              <w:t>1</w:t>
            </w:r>
          </w:p>
        </w:tc>
        <w:tc>
          <w:tcPr>
            <w:tcW w:w="1498" w:type="dxa"/>
            <w:noWrap/>
            <w:tcMar>
              <w:top w:w="0" w:type="dxa"/>
              <w:left w:w="70" w:type="dxa"/>
              <w:bottom w:w="0" w:type="dxa"/>
              <w:right w:w="70" w:type="dxa"/>
            </w:tcMar>
            <w:vAlign w:val="bottom"/>
          </w:tcPr>
          <w:p w14:paraId="61DF6000" w14:textId="5D5152DF" w:rsidR="0032776A" w:rsidRPr="0032776A" w:rsidRDefault="0032776A" w:rsidP="0032776A">
            <w:pPr>
              <w:rPr>
                <w:rFonts w:ascii="Aptos" w:eastAsia="Arial" w:hAnsi="Aptos"/>
                <w:b/>
                <w:bCs/>
                <w:color w:val="EE0000"/>
                <w:sz w:val="22"/>
                <w:szCs w:val="22"/>
              </w:rPr>
            </w:pPr>
            <w:r w:rsidRPr="0032776A">
              <w:rPr>
                <w:rFonts w:ascii="Aptos" w:eastAsia="Arial" w:hAnsi="Aptos"/>
                <w:b/>
                <w:bCs/>
                <w:color w:val="EE0000"/>
                <w:sz w:val="22"/>
                <w:szCs w:val="22"/>
              </w:rPr>
              <w:t>User</w:t>
            </w:r>
          </w:p>
        </w:tc>
        <w:tc>
          <w:tcPr>
            <w:tcW w:w="598" w:type="dxa"/>
            <w:noWrap/>
            <w:tcMar>
              <w:top w:w="0" w:type="dxa"/>
              <w:left w:w="70" w:type="dxa"/>
              <w:bottom w:w="0" w:type="dxa"/>
              <w:right w:w="70" w:type="dxa"/>
            </w:tcMar>
            <w:vAlign w:val="bottom"/>
          </w:tcPr>
          <w:p w14:paraId="5172D184" w14:textId="6D22B0F2" w:rsidR="0032776A" w:rsidRPr="0032776A" w:rsidRDefault="0032776A" w:rsidP="0032776A">
            <w:pPr>
              <w:rPr>
                <w:rFonts w:ascii="Aptos" w:eastAsia="Arial" w:hAnsi="Aptos"/>
                <w:b/>
                <w:bCs/>
                <w:color w:val="EE0000"/>
                <w:sz w:val="22"/>
                <w:szCs w:val="22"/>
              </w:rPr>
            </w:pPr>
            <w:r>
              <w:rPr>
                <w:rFonts w:ascii="Aptos" w:eastAsia="Arial" w:hAnsi="Aptos"/>
                <w:b/>
                <w:bCs/>
                <w:color w:val="EE0000"/>
                <w:sz w:val="22"/>
                <w:szCs w:val="22"/>
              </w:rPr>
              <w:t>2</w:t>
            </w:r>
          </w:p>
        </w:tc>
        <w:tc>
          <w:tcPr>
            <w:tcW w:w="790" w:type="dxa"/>
            <w:noWrap/>
            <w:tcMar>
              <w:top w:w="0" w:type="dxa"/>
              <w:left w:w="70" w:type="dxa"/>
              <w:bottom w:w="0" w:type="dxa"/>
              <w:right w:w="70" w:type="dxa"/>
            </w:tcMar>
            <w:vAlign w:val="bottom"/>
          </w:tcPr>
          <w:p w14:paraId="3CDC95E9" w14:textId="6410C48C" w:rsidR="0032776A" w:rsidRPr="0032776A" w:rsidRDefault="0032776A" w:rsidP="0032776A">
            <w:pPr>
              <w:rPr>
                <w:rFonts w:ascii="Aptos" w:eastAsia="Arial" w:hAnsi="Aptos"/>
                <w:b/>
                <w:bCs/>
                <w:color w:val="EE0000"/>
                <w:sz w:val="22"/>
                <w:szCs w:val="22"/>
              </w:rPr>
            </w:pPr>
            <w:r>
              <w:rPr>
                <w:rFonts w:ascii="Aptos" w:eastAsia="Arial" w:hAnsi="Aptos"/>
                <w:b/>
                <w:bCs/>
                <w:color w:val="EE0000"/>
                <w:sz w:val="22"/>
                <w:szCs w:val="22"/>
              </w:rPr>
              <w:t>2</w:t>
            </w:r>
          </w:p>
        </w:tc>
        <w:tc>
          <w:tcPr>
            <w:tcW w:w="1816" w:type="dxa"/>
            <w:noWrap/>
            <w:tcMar>
              <w:top w:w="0" w:type="dxa"/>
              <w:left w:w="70" w:type="dxa"/>
              <w:bottom w:w="0" w:type="dxa"/>
              <w:right w:w="70" w:type="dxa"/>
            </w:tcMar>
            <w:vAlign w:val="bottom"/>
          </w:tcPr>
          <w:p w14:paraId="756FE721" w14:textId="70CC9C5B" w:rsidR="0032776A" w:rsidRPr="0032776A" w:rsidRDefault="0032776A" w:rsidP="0032776A">
            <w:pPr>
              <w:rPr>
                <w:rFonts w:ascii="Aptos" w:eastAsia="Arial" w:hAnsi="Aptos"/>
                <w:b/>
                <w:bCs/>
                <w:color w:val="EE0000"/>
                <w:sz w:val="22"/>
                <w:szCs w:val="22"/>
              </w:rPr>
            </w:pPr>
            <w:r w:rsidRPr="0032776A">
              <w:rPr>
                <w:rFonts w:ascii="Aptos" w:eastAsia="Arial" w:hAnsi="Aptos"/>
                <w:b/>
                <w:bCs/>
                <w:color w:val="EE0000"/>
                <w:sz w:val="22"/>
                <w:szCs w:val="22"/>
              </w:rPr>
              <w:t>Użytkowników</w:t>
            </w:r>
          </w:p>
        </w:tc>
      </w:tr>
      <w:bookmarkEnd w:id="39"/>
    </w:tbl>
    <w:p w14:paraId="27FF8811" w14:textId="77777777" w:rsidR="004132C5" w:rsidRPr="00B43A47" w:rsidRDefault="004132C5" w:rsidP="004132C5">
      <w:pPr>
        <w:rPr>
          <w:rFonts w:ascii="Aptos" w:eastAsia="Arial" w:hAnsi="Aptos"/>
          <w:sz w:val="22"/>
          <w:szCs w:val="22"/>
          <w:lang w:val="en-US"/>
        </w:rPr>
      </w:pPr>
    </w:p>
    <w:p w14:paraId="3E7770C6"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 xml:space="preserve">Platforma systemowa: </w:t>
      </w:r>
    </w:p>
    <w:p w14:paraId="072E353F" w14:textId="77777777" w:rsidR="004132C5" w:rsidRPr="00B43A47" w:rsidRDefault="004132C5" w:rsidP="004132C5">
      <w:pPr>
        <w:spacing w:line="276" w:lineRule="auto"/>
        <w:jc w:val="both"/>
        <w:rPr>
          <w:rFonts w:ascii="Aptos" w:hAnsi="Aptos"/>
          <w:sz w:val="22"/>
          <w:szCs w:val="22"/>
        </w:rPr>
      </w:pPr>
    </w:p>
    <w:tbl>
      <w:tblPr>
        <w:tblW w:w="8789" w:type="dxa"/>
        <w:tblInd w:w="284" w:type="dxa"/>
        <w:tblCellMar>
          <w:left w:w="70" w:type="dxa"/>
          <w:right w:w="70" w:type="dxa"/>
        </w:tblCellMar>
        <w:tblLook w:val="04A0" w:firstRow="1" w:lastRow="0" w:firstColumn="1" w:lastColumn="0" w:noHBand="0" w:noVBand="1"/>
      </w:tblPr>
      <w:tblGrid>
        <w:gridCol w:w="4814"/>
        <w:gridCol w:w="3975"/>
      </w:tblGrid>
      <w:tr w:rsidR="00B43A47" w:rsidRPr="00B43A47" w14:paraId="0A5EFF08" w14:textId="77777777" w:rsidTr="00FA112C">
        <w:trPr>
          <w:trHeight w:val="300"/>
        </w:trPr>
        <w:tc>
          <w:tcPr>
            <w:tcW w:w="48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D7926" w14:textId="77777777" w:rsidR="004132C5" w:rsidRPr="00B43A47" w:rsidRDefault="004132C5" w:rsidP="004132C5">
            <w:pPr>
              <w:rPr>
                <w:rFonts w:ascii="Aptos" w:hAnsi="Aptos"/>
                <w:sz w:val="22"/>
                <w:szCs w:val="22"/>
              </w:rPr>
            </w:pPr>
            <w:r w:rsidRPr="00B43A47">
              <w:rPr>
                <w:rFonts w:ascii="Aptos" w:hAnsi="Aptos"/>
                <w:sz w:val="22"/>
                <w:szCs w:val="22"/>
              </w:rPr>
              <w:t xml:space="preserve">Wersja bazy danych SAP </w:t>
            </w:r>
            <w:proofErr w:type="spellStart"/>
            <w:r w:rsidRPr="00B43A47">
              <w:rPr>
                <w:rFonts w:ascii="Aptos" w:hAnsi="Aptos"/>
                <w:sz w:val="22"/>
                <w:szCs w:val="22"/>
              </w:rPr>
              <w:t>MaxDB</w:t>
            </w:r>
            <w:proofErr w:type="spellEnd"/>
            <w:r w:rsidRPr="00B43A47">
              <w:rPr>
                <w:rFonts w:ascii="Aptos" w:hAnsi="Aptos"/>
                <w:sz w:val="22"/>
                <w:szCs w:val="22"/>
              </w:rPr>
              <w:t xml:space="preserve"> dla SAP PO</w:t>
            </w:r>
          </w:p>
        </w:tc>
        <w:tc>
          <w:tcPr>
            <w:tcW w:w="3975" w:type="dxa"/>
            <w:tcBorders>
              <w:top w:val="single" w:sz="4" w:space="0" w:color="auto"/>
              <w:left w:val="nil"/>
              <w:bottom w:val="single" w:sz="4" w:space="0" w:color="auto"/>
              <w:right w:val="single" w:sz="4" w:space="0" w:color="auto"/>
            </w:tcBorders>
            <w:shd w:val="clear" w:color="auto" w:fill="auto"/>
            <w:noWrap/>
            <w:vAlign w:val="bottom"/>
            <w:hideMark/>
          </w:tcPr>
          <w:p w14:paraId="09DD5052" w14:textId="77777777" w:rsidR="004132C5" w:rsidRPr="00B43A47" w:rsidRDefault="004132C5" w:rsidP="004132C5">
            <w:pPr>
              <w:rPr>
                <w:rFonts w:ascii="Aptos" w:hAnsi="Aptos"/>
                <w:sz w:val="22"/>
                <w:szCs w:val="22"/>
              </w:rPr>
            </w:pPr>
            <w:r w:rsidRPr="00B43A47">
              <w:rPr>
                <w:rFonts w:ascii="Aptos" w:hAnsi="Aptos"/>
                <w:sz w:val="22"/>
                <w:szCs w:val="22"/>
              </w:rPr>
              <w:t xml:space="preserve">SAP </w:t>
            </w:r>
            <w:proofErr w:type="spellStart"/>
            <w:r w:rsidRPr="00B43A47">
              <w:rPr>
                <w:rFonts w:ascii="Aptos" w:hAnsi="Aptos"/>
                <w:sz w:val="22"/>
                <w:szCs w:val="22"/>
              </w:rPr>
              <w:t>MaxDB</w:t>
            </w:r>
            <w:proofErr w:type="spellEnd"/>
            <w:r w:rsidRPr="00B43A47">
              <w:rPr>
                <w:rFonts w:ascii="Aptos" w:hAnsi="Aptos"/>
                <w:sz w:val="22"/>
                <w:szCs w:val="22"/>
              </w:rPr>
              <w:t xml:space="preserve"> 7.9.09.010</w:t>
            </w:r>
          </w:p>
        </w:tc>
      </w:tr>
      <w:tr w:rsidR="00B43A47" w:rsidRPr="00B43A47" w14:paraId="78CE1779"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796A93F2" w14:textId="77777777" w:rsidR="004132C5" w:rsidRPr="00B43A47" w:rsidRDefault="004132C5" w:rsidP="004132C5">
            <w:pPr>
              <w:rPr>
                <w:rFonts w:ascii="Aptos" w:hAnsi="Aptos"/>
                <w:sz w:val="22"/>
                <w:szCs w:val="22"/>
              </w:rPr>
            </w:pPr>
            <w:r w:rsidRPr="00B43A47">
              <w:rPr>
                <w:rFonts w:ascii="Aptos" w:hAnsi="Aptos"/>
                <w:sz w:val="22"/>
                <w:szCs w:val="22"/>
              </w:rPr>
              <w:t>Wersja komponentów dla SAP PO</w:t>
            </w:r>
          </w:p>
        </w:tc>
        <w:tc>
          <w:tcPr>
            <w:tcW w:w="3975" w:type="dxa"/>
            <w:tcBorders>
              <w:top w:val="nil"/>
              <w:left w:val="nil"/>
              <w:bottom w:val="single" w:sz="4" w:space="0" w:color="auto"/>
              <w:right w:val="single" w:sz="4" w:space="0" w:color="auto"/>
            </w:tcBorders>
            <w:shd w:val="clear" w:color="auto" w:fill="auto"/>
            <w:noWrap/>
            <w:vAlign w:val="bottom"/>
            <w:hideMark/>
          </w:tcPr>
          <w:p w14:paraId="08BA940B" w14:textId="77777777" w:rsidR="004132C5" w:rsidRPr="00B43A47" w:rsidRDefault="004132C5" w:rsidP="004132C5">
            <w:pPr>
              <w:rPr>
                <w:rFonts w:ascii="Aptos" w:hAnsi="Aptos"/>
                <w:sz w:val="22"/>
                <w:szCs w:val="22"/>
              </w:rPr>
            </w:pPr>
            <w:r w:rsidRPr="00B43A47">
              <w:rPr>
                <w:rFonts w:ascii="Aptos" w:hAnsi="Aptos"/>
                <w:sz w:val="22"/>
                <w:szCs w:val="22"/>
              </w:rPr>
              <w:t>1000.7.40.8.0</w:t>
            </w:r>
          </w:p>
        </w:tc>
      </w:tr>
      <w:tr w:rsidR="00B43A47" w:rsidRPr="00B43A47" w14:paraId="2822067C"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156786FA" w14:textId="77777777" w:rsidR="004132C5" w:rsidRPr="00B43A47" w:rsidRDefault="004132C5" w:rsidP="004132C5">
            <w:pPr>
              <w:rPr>
                <w:rFonts w:ascii="Aptos" w:hAnsi="Aptos"/>
                <w:sz w:val="22"/>
                <w:szCs w:val="22"/>
              </w:rPr>
            </w:pPr>
            <w:r w:rsidRPr="00B43A47">
              <w:rPr>
                <w:rFonts w:ascii="Aptos" w:hAnsi="Aptos"/>
                <w:sz w:val="22"/>
                <w:szCs w:val="22"/>
              </w:rPr>
              <w:t>Ilość i typ interfejsów</w:t>
            </w:r>
          </w:p>
        </w:tc>
        <w:tc>
          <w:tcPr>
            <w:tcW w:w="3975" w:type="dxa"/>
            <w:tcBorders>
              <w:top w:val="nil"/>
              <w:left w:val="nil"/>
              <w:bottom w:val="single" w:sz="4" w:space="0" w:color="auto"/>
              <w:right w:val="single" w:sz="4" w:space="0" w:color="auto"/>
            </w:tcBorders>
            <w:shd w:val="clear" w:color="auto" w:fill="auto"/>
            <w:noWrap/>
            <w:vAlign w:val="bottom"/>
            <w:hideMark/>
          </w:tcPr>
          <w:p w14:paraId="3FB1EEC6" w14:textId="77777777" w:rsidR="004132C5" w:rsidRPr="00B43A47" w:rsidRDefault="004132C5" w:rsidP="004132C5">
            <w:pPr>
              <w:rPr>
                <w:rFonts w:ascii="Aptos" w:hAnsi="Aptos"/>
                <w:sz w:val="22"/>
                <w:szCs w:val="22"/>
              </w:rPr>
            </w:pPr>
            <w:r w:rsidRPr="00B43A47">
              <w:rPr>
                <w:rFonts w:ascii="Aptos" w:hAnsi="Aptos"/>
                <w:sz w:val="22"/>
                <w:szCs w:val="22"/>
              </w:rPr>
              <w:t>11 asynchroniczne, 2 synchroniczne</w:t>
            </w:r>
          </w:p>
        </w:tc>
      </w:tr>
      <w:tr w:rsidR="00B43A47" w:rsidRPr="00B43A47" w14:paraId="4288DB72"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3C5F93BF" w14:textId="77777777" w:rsidR="004132C5" w:rsidRPr="00B43A47" w:rsidRDefault="004132C5" w:rsidP="004132C5">
            <w:pPr>
              <w:rPr>
                <w:rFonts w:ascii="Aptos" w:hAnsi="Aptos"/>
                <w:sz w:val="22"/>
                <w:szCs w:val="22"/>
              </w:rPr>
            </w:pPr>
            <w:r w:rsidRPr="00B43A47">
              <w:rPr>
                <w:rFonts w:ascii="Aptos" w:hAnsi="Aptos"/>
                <w:sz w:val="22"/>
                <w:szCs w:val="22"/>
              </w:rPr>
              <w:t xml:space="preserve">Wersja bazy danych SAP </w:t>
            </w:r>
            <w:proofErr w:type="spellStart"/>
            <w:r w:rsidRPr="00B43A47">
              <w:rPr>
                <w:rFonts w:ascii="Aptos" w:hAnsi="Aptos"/>
                <w:sz w:val="22"/>
                <w:szCs w:val="22"/>
              </w:rPr>
              <w:t>MaxDB</w:t>
            </w:r>
            <w:proofErr w:type="spellEnd"/>
            <w:r w:rsidRPr="00B43A47">
              <w:rPr>
                <w:rFonts w:ascii="Aptos" w:hAnsi="Aptos"/>
                <w:sz w:val="22"/>
                <w:szCs w:val="22"/>
              </w:rPr>
              <w:t xml:space="preserve"> dla SAP BW</w:t>
            </w:r>
          </w:p>
        </w:tc>
        <w:tc>
          <w:tcPr>
            <w:tcW w:w="3975" w:type="dxa"/>
            <w:tcBorders>
              <w:top w:val="nil"/>
              <w:left w:val="nil"/>
              <w:bottom w:val="single" w:sz="4" w:space="0" w:color="auto"/>
              <w:right w:val="single" w:sz="4" w:space="0" w:color="auto"/>
            </w:tcBorders>
            <w:shd w:val="clear" w:color="auto" w:fill="auto"/>
            <w:noWrap/>
            <w:vAlign w:val="bottom"/>
            <w:hideMark/>
          </w:tcPr>
          <w:p w14:paraId="39B3D1EA" w14:textId="77777777" w:rsidR="004132C5" w:rsidRPr="00B43A47" w:rsidRDefault="004132C5" w:rsidP="004132C5">
            <w:pPr>
              <w:rPr>
                <w:rFonts w:ascii="Aptos" w:hAnsi="Aptos"/>
                <w:sz w:val="22"/>
                <w:szCs w:val="22"/>
              </w:rPr>
            </w:pPr>
            <w:r w:rsidRPr="00B43A47">
              <w:rPr>
                <w:rFonts w:ascii="Aptos" w:hAnsi="Aptos"/>
                <w:sz w:val="22"/>
                <w:szCs w:val="22"/>
              </w:rPr>
              <w:t xml:space="preserve">SAP </w:t>
            </w:r>
            <w:proofErr w:type="spellStart"/>
            <w:r w:rsidRPr="00B43A47">
              <w:rPr>
                <w:rFonts w:ascii="Aptos" w:hAnsi="Aptos"/>
                <w:sz w:val="22"/>
                <w:szCs w:val="22"/>
              </w:rPr>
              <w:t>MaxDB</w:t>
            </w:r>
            <w:proofErr w:type="spellEnd"/>
            <w:r w:rsidRPr="00B43A47">
              <w:rPr>
                <w:rFonts w:ascii="Aptos" w:hAnsi="Aptos"/>
                <w:sz w:val="22"/>
                <w:szCs w:val="22"/>
              </w:rPr>
              <w:t xml:space="preserve"> 7.9.09.010</w:t>
            </w:r>
          </w:p>
        </w:tc>
      </w:tr>
      <w:tr w:rsidR="00B43A47" w:rsidRPr="00B43A47" w14:paraId="3DA50492"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17576B4D" w14:textId="77777777" w:rsidR="004132C5" w:rsidRPr="00B43A47" w:rsidRDefault="004132C5" w:rsidP="004132C5">
            <w:pPr>
              <w:rPr>
                <w:rFonts w:ascii="Aptos" w:hAnsi="Aptos"/>
                <w:sz w:val="22"/>
                <w:szCs w:val="22"/>
              </w:rPr>
            </w:pPr>
            <w:r w:rsidRPr="00B43A47">
              <w:rPr>
                <w:rFonts w:ascii="Aptos" w:hAnsi="Aptos"/>
                <w:sz w:val="22"/>
                <w:szCs w:val="22"/>
              </w:rPr>
              <w:t>Wersja komponentów dla SAP BW</w:t>
            </w:r>
          </w:p>
        </w:tc>
        <w:tc>
          <w:tcPr>
            <w:tcW w:w="3975" w:type="dxa"/>
            <w:tcBorders>
              <w:top w:val="nil"/>
              <w:left w:val="nil"/>
              <w:bottom w:val="single" w:sz="4" w:space="0" w:color="auto"/>
              <w:right w:val="single" w:sz="4" w:space="0" w:color="auto"/>
            </w:tcBorders>
            <w:shd w:val="clear" w:color="auto" w:fill="auto"/>
            <w:noWrap/>
            <w:vAlign w:val="bottom"/>
            <w:hideMark/>
          </w:tcPr>
          <w:p w14:paraId="0FBC1602" w14:textId="77777777" w:rsidR="004132C5" w:rsidRPr="00B43A47" w:rsidRDefault="004132C5" w:rsidP="004132C5">
            <w:pPr>
              <w:rPr>
                <w:rFonts w:ascii="Aptos" w:hAnsi="Aptos"/>
                <w:sz w:val="22"/>
                <w:szCs w:val="22"/>
              </w:rPr>
            </w:pPr>
            <w:r w:rsidRPr="00B43A47">
              <w:rPr>
                <w:rFonts w:ascii="Aptos" w:hAnsi="Aptos"/>
                <w:sz w:val="22"/>
                <w:szCs w:val="22"/>
              </w:rPr>
              <w:t>SAP NETWEAVER 7.4 JAVA 7.4</w:t>
            </w:r>
          </w:p>
        </w:tc>
      </w:tr>
      <w:tr w:rsidR="00B43A47" w:rsidRPr="00B43A47" w14:paraId="7E3173FF"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7EAD3791" w14:textId="77777777" w:rsidR="004132C5" w:rsidRPr="00B43A47" w:rsidRDefault="004132C5" w:rsidP="004132C5">
            <w:pPr>
              <w:rPr>
                <w:rFonts w:ascii="Aptos" w:hAnsi="Aptos"/>
                <w:sz w:val="22"/>
                <w:szCs w:val="22"/>
              </w:rPr>
            </w:pPr>
            <w:r w:rsidRPr="00B43A47">
              <w:rPr>
                <w:rFonts w:ascii="Aptos" w:hAnsi="Aptos"/>
                <w:sz w:val="22"/>
                <w:szCs w:val="22"/>
              </w:rPr>
              <w:t xml:space="preserve">Wersja bazy danych SAP </w:t>
            </w:r>
            <w:proofErr w:type="spellStart"/>
            <w:r w:rsidRPr="00B43A47">
              <w:rPr>
                <w:rFonts w:ascii="Aptos" w:hAnsi="Aptos"/>
                <w:sz w:val="22"/>
                <w:szCs w:val="22"/>
              </w:rPr>
              <w:t>MaxDB</w:t>
            </w:r>
            <w:proofErr w:type="spellEnd"/>
            <w:r w:rsidRPr="00B43A47">
              <w:rPr>
                <w:rFonts w:ascii="Aptos" w:hAnsi="Aptos"/>
                <w:sz w:val="22"/>
                <w:szCs w:val="22"/>
              </w:rPr>
              <w:t xml:space="preserve"> dla SAP ERP</w:t>
            </w:r>
          </w:p>
        </w:tc>
        <w:tc>
          <w:tcPr>
            <w:tcW w:w="3975" w:type="dxa"/>
            <w:tcBorders>
              <w:top w:val="nil"/>
              <w:left w:val="nil"/>
              <w:bottom w:val="single" w:sz="4" w:space="0" w:color="auto"/>
              <w:right w:val="single" w:sz="4" w:space="0" w:color="auto"/>
            </w:tcBorders>
            <w:shd w:val="clear" w:color="auto" w:fill="auto"/>
            <w:noWrap/>
            <w:vAlign w:val="bottom"/>
            <w:hideMark/>
          </w:tcPr>
          <w:p w14:paraId="5639B068" w14:textId="77777777" w:rsidR="004132C5" w:rsidRPr="00B43A47" w:rsidRDefault="004132C5" w:rsidP="004132C5">
            <w:pPr>
              <w:rPr>
                <w:rFonts w:ascii="Aptos" w:hAnsi="Aptos"/>
                <w:sz w:val="22"/>
                <w:szCs w:val="22"/>
              </w:rPr>
            </w:pPr>
            <w:proofErr w:type="spellStart"/>
            <w:r w:rsidRPr="00B43A47">
              <w:rPr>
                <w:rFonts w:ascii="Aptos" w:hAnsi="Aptos"/>
                <w:sz w:val="22"/>
                <w:szCs w:val="22"/>
              </w:rPr>
              <w:t>MaxDB</w:t>
            </w:r>
            <w:proofErr w:type="spellEnd"/>
            <w:r w:rsidRPr="00B43A47">
              <w:rPr>
                <w:rFonts w:ascii="Aptos" w:hAnsi="Aptos"/>
                <w:sz w:val="22"/>
                <w:szCs w:val="22"/>
              </w:rPr>
              <w:t xml:space="preserve"> 7.9.09.006</w:t>
            </w:r>
          </w:p>
        </w:tc>
      </w:tr>
      <w:tr w:rsidR="00B43A47" w:rsidRPr="00B43A47" w14:paraId="2500489A"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4A3C0542" w14:textId="77777777" w:rsidR="004132C5" w:rsidRPr="00B43A47" w:rsidRDefault="004132C5" w:rsidP="004132C5">
            <w:pPr>
              <w:rPr>
                <w:rFonts w:ascii="Aptos" w:hAnsi="Aptos"/>
                <w:sz w:val="22"/>
                <w:szCs w:val="22"/>
              </w:rPr>
            </w:pPr>
            <w:r w:rsidRPr="00B43A47">
              <w:rPr>
                <w:rFonts w:ascii="Aptos" w:hAnsi="Aptos"/>
                <w:sz w:val="22"/>
                <w:szCs w:val="22"/>
              </w:rPr>
              <w:t>Wersja komponentów i produktów dla SAP ERP</w:t>
            </w:r>
          </w:p>
        </w:tc>
        <w:tc>
          <w:tcPr>
            <w:tcW w:w="3975" w:type="dxa"/>
            <w:tcBorders>
              <w:top w:val="nil"/>
              <w:left w:val="nil"/>
              <w:bottom w:val="single" w:sz="4" w:space="0" w:color="auto"/>
              <w:right w:val="single" w:sz="4" w:space="0" w:color="auto"/>
            </w:tcBorders>
            <w:shd w:val="clear" w:color="auto" w:fill="auto"/>
            <w:noWrap/>
            <w:vAlign w:val="bottom"/>
            <w:hideMark/>
          </w:tcPr>
          <w:p w14:paraId="7BA2861F" w14:textId="77777777" w:rsidR="004132C5" w:rsidRPr="00B43A47" w:rsidRDefault="004132C5" w:rsidP="004132C5">
            <w:pPr>
              <w:rPr>
                <w:rFonts w:ascii="Aptos" w:hAnsi="Aptos"/>
                <w:sz w:val="22"/>
                <w:szCs w:val="22"/>
              </w:rPr>
            </w:pPr>
            <w:r w:rsidRPr="00B43A47">
              <w:rPr>
                <w:rFonts w:ascii="Aptos" w:hAnsi="Aptos"/>
                <w:sz w:val="22"/>
                <w:szCs w:val="22"/>
              </w:rPr>
              <w:t>EHP 7 SP 29</w:t>
            </w:r>
          </w:p>
        </w:tc>
      </w:tr>
      <w:tr w:rsidR="00B43A47" w:rsidRPr="00B43A47" w14:paraId="2DCC3B4E"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tcPr>
          <w:p w14:paraId="16EE00CF" w14:textId="77777777" w:rsidR="004132C5" w:rsidRPr="00B43A47" w:rsidRDefault="004132C5" w:rsidP="004132C5">
            <w:pPr>
              <w:rPr>
                <w:rFonts w:ascii="Aptos" w:hAnsi="Aptos"/>
                <w:sz w:val="22"/>
                <w:szCs w:val="22"/>
              </w:rPr>
            </w:pPr>
            <w:r w:rsidRPr="00B43A47">
              <w:rPr>
                <w:rFonts w:ascii="Aptos" w:hAnsi="Aptos"/>
                <w:sz w:val="22"/>
                <w:szCs w:val="22"/>
              </w:rPr>
              <w:t>Wielkość bazy danych SAP ERP</w:t>
            </w:r>
          </w:p>
        </w:tc>
        <w:tc>
          <w:tcPr>
            <w:tcW w:w="3975" w:type="dxa"/>
            <w:tcBorders>
              <w:top w:val="nil"/>
              <w:left w:val="nil"/>
              <w:bottom w:val="single" w:sz="4" w:space="0" w:color="auto"/>
              <w:right w:val="single" w:sz="4" w:space="0" w:color="auto"/>
            </w:tcBorders>
            <w:shd w:val="clear" w:color="auto" w:fill="auto"/>
            <w:noWrap/>
            <w:vAlign w:val="bottom"/>
          </w:tcPr>
          <w:p w14:paraId="43A1B5E7" w14:textId="77777777" w:rsidR="004132C5" w:rsidRPr="00B43A47" w:rsidRDefault="004132C5" w:rsidP="004132C5">
            <w:pPr>
              <w:rPr>
                <w:rFonts w:ascii="Aptos" w:hAnsi="Aptos"/>
                <w:sz w:val="22"/>
                <w:szCs w:val="22"/>
              </w:rPr>
            </w:pPr>
            <w:r w:rsidRPr="00B43A47">
              <w:rPr>
                <w:rFonts w:ascii="Aptos" w:hAnsi="Aptos"/>
                <w:sz w:val="22"/>
                <w:szCs w:val="22"/>
              </w:rPr>
              <w:t>ok 1079 GB</w:t>
            </w:r>
          </w:p>
        </w:tc>
      </w:tr>
      <w:tr w:rsidR="00B43A47" w:rsidRPr="00B43A47" w14:paraId="178A8E49"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tcPr>
          <w:p w14:paraId="0F0BF7C1" w14:textId="77777777" w:rsidR="004132C5" w:rsidRPr="00B43A47" w:rsidRDefault="004132C5" w:rsidP="004132C5">
            <w:pPr>
              <w:rPr>
                <w:rFonts w:ascii="Aptos" w:hAnsi="Aptos"/>
                <w:sz w:val="22"/>
                <w:szCs w:val="22"/>
              </w:rPr>
            </w:pPr>
            <w:r w:rsidRPr="00B43A47">
              <w:rPr>
                <w:rFonts w:ascii="Aptos" w:hAnsi="Aptos"/>
                <w:sz w:val="22"/>
                <w:szCs w:val="22"/>
              </w:rPr>
              <w:t>Miesięczny i roczny przyrost danych dla SAP ERP</w:t>
            </w:r>
          </w:p>
        </w:tc>
        <w:tc>
          <w:tcPr>
            <w:tcW w:w="3975" w:type="dxa"/>
            <w:tcBorders>
              <w:top w:val="nil"/>
              <w:left w:val="nil"/>
              <w:bottom w:val="single" w:sz="4" w:space="0" w:color="auto"/>
              <w:right w:val="single" w:sz="4" w:space="0" w:color="auto"/>
            </w:tcBorders>
            <w:shd w:val="clear" w:color="auto" w:fill="auto"/>
            <w:noWrap/>
            <w:vAlign w:val="bottom"/>
          </w:tcPr>
          <w:p w14:paraId="592C677A" w14:textId="77777777" w:rsidR="004132C5" w:rsidRPr="00B43A47" w:rsidRDefault="004132C5" w:rsidP="004132C5">
            <w:pPr>
              <w:rPr>
                <w:rFonts w:ascii="Aptos" w:hAnsi="Aptos"/>
                <w:sz w:val="22"/>
                <w:szCs w:val="22"/>
              </w:rPr>
            </w:pPr>
            <w:r w:rsidRPr="00B43A47">
              <w:rPr>
                <w:rFonts w:ascii="Aptos" w:hAnsi="Aptos"/>
                <w:sz w:val="22"/>
                <w:szCs w:val="22"/>
              </w:rPr>
              <w:t>12 GB</w:t>
            </w:r>
          </w:p>
        </w:tc>
      </w:tr>
      <w:tr w:rsidR="00B43A47" w:rsidRPr="00B43A47" w14:paraId="006DB872"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39814DA1" w14:textId="77777777" w:rsidR="004132C5" w:rsidRPr="00B43A47" w:rsidRDefault="004132C5" w:rsidP="004132C5">
            <w:pPr>
              <w:rPr>
                <w:rFonts w:ascii="Aptos" w:hAnsi="Aptos"/>
                <w:sz w:val="22"/>
                <w:szCs w:val="22"/>
              </w:rPr>
            </w:pPr>
            <w:r w:rsidRPr="00B43A47">
              <w:rPr>
                <w:rFonts w:ascii="Aptos" w:hAnsi="Aptos"/>
                <w:sz w:val="22"/>
                <w:szCs w:val="22"/>
              </w:rPr>
              <w:t xml:space="preserve">Wersja bazy danych </w:t>
            </w:r>
            <w:proofErr w:type="spellStart"/>
            <w:r w:rsidRPr="00B43A47">
              <w:rPr>
                <w:rFonts w:ascii="Aptos" w:hAnsi="Aptos"/>
                <w:sz w:val="22"/>
                <w:szCs w:val="22"/>
              </w:rPr>
              <w:t>MaxDB</w:t>
            </w:r>
            <w:proofErr w:type="spellEnd"/>
            <w:r w:rsidRPr="00B43A47">
              <w:rPr>
                <w:rFonts w:ascii="Aptos" w:hAnsi="Aptos"/>
                <w:sz w:val="22"/>
                <w:szCs w:val="22"/>
              </w:rPr>
              <w:t xml:space="preserve"> dla SAP </w:t>
            </w:r>
            <w:proofErr w:type="spellStart"/>
            <w:r w:rsidRPr="00B43A47">
              <w:rPr>
                <w:rFonts w:ascii="Aptos" w:hAnsi="Aptos"/>
                <w:sz w:val="22"/>
                <w:szCs w:val="22"/>
              </w:rPr>
              <w:t>Solman</w:t>
            </w:r>
            <w:proofErr w:type="spellEnd"/>
          </w:p>
        </w:tc>
        <w:tc>
          <w:tcPr>
            <w:tcW w:w="3975" w:type="dxa"/>
            <w:tcBorders>
              <w:top w:val="nil"/>
              <w:left w:val="nil"/>
              <w:bottom w:val="single" w:sz="4" w:space="0" w:color="auto"/>
              <w:right w:val="single" w:sz="4" w:space="0" w:color="auto"/>
            </w:tcBorders>
            <w:shd w:val="clear" w:color="auto" w:fill="auto"/>
            <w:noWrap/>
            <w:vAlign w:val="bottom"/>
            <w:hideMark/>
          </w:tcPr>
          <w:p w14:paraId="308BDB6D" w14:textId="77777777" w:rsidR="004132C5" w:rsidRPr="00B43A47" w:rsidRDefault="004132C5" w:rsidP="004132C5">
            <w:pPr>
              <w:rPr>
                <w:rFonts w:ascii="Aptos" w:hAnsi="Aptos"/>
                <w:sz w:val="22"/>
                <w:szCs w:val="22"/>
              </w:rPr>
            </w:pPr>
            <w:r w:rsidRPr="00B43A47">
              <w:rPr>
                <w:rFonts w:ascii="Aptos" w:hAnsi="Aptos"/>
                <w:sz w:val="22"/>
                <w:szCs w:val="22"/>
              </w:rPr>
              <w:t xml:space="preserve">SAP </w:t>
            </w:r>
            <w:proofErr w:type="spellStart"/>
            <w:r w:rsidRPr="00B43A47">
              <w:rPr>
                <w:rFonts w:ascii="Aptos" w:hAnsi="Aptos"/>
                <w:sz w:val="22"/>
                <w:szCs w:val="22"/>
              </w:rPr>
              <w:t>MaxDB</w:t>
            </w:r>
            <w:proofErr w:type="spellEnd"/>
            <w:r w:rsidRPr="00B43A47">
              <w:rPr>
                <w:rFonts w:ascii="Aptos" w:hAnsi="Aptos"/>
                <w:sz w:val="22"/>
                <w:szCs w:val="22"/>
              </w:rPr>
              <w:t xml:space="preserve"> 7.9.08.035</w:t>
            </w:r>
          </w:p>
        </w:tc>
      </w:tr>
      <w:tr w:rsidR="00B43A47" w:rsidRPr="00B43A47" w14:paraId="43906F11" w14:textId="77777777" w:rsidTr="00FA112C">
        <w:trPr>
          <w:trHeight w:val="300"/>
        </w:trPr>
        <w:tc>
          <w:tcPr>
            <w:tcW w:w="4814" w:type="dxa"/>
            <w:tcBorders>
              <w:top w:val="nil"/>
              <w:left w:val="single" w:sz="4" w:space="0" w:color="auto"/>
              <w:bottom w:val="single" w:sz="4" w:space="0" w:color="auto"/>
              <w:right w:val="single" w:sz="4" w:space="0" w:color="auto"/>
            </w:tcBorders>
            <w:shd w:val="clear" w:color="auto" w:fill="auto"/>
            <w:noWrap/>
            <w:vAlign w:val="bottom"/>
            <w:hideMark/>
          </w:tcPr>
          <w:p w14:paraId="0C49AAB5" w14:textId="77777777" w:rsidR="004132C5" w:rsidRPr="00B43A47" w:rsidRDefault="004132C5" w:rsidP="004132C5">
            <w:pPr>
              <w:rPr>
                <w:rFonts w:ascii="Aptos" w:hAnsi="Aptos"/>
                <w:sz w:val="22"/>
                <w:szCs w:val="22"/>
              </w:rPr>
            </w:pPr>
            <w:r w:rsidRPr="00B43A47">
              <w:rPr>
                <w:rFonts w:ascii="Aptos" w:hAnsi="Aptos"/>
                <w:sz w:val="22"/>
                <w:szCs w:val="22"/>
              </w:rPr>
              <w:t xml:space="preserve">Wersja komponentów i produktów dla SAP </w:t>
            </w:r>
            <w:proofErr w:type="spellStart"/>
            <w:r w:rsidRPr="00B43A47">
              <w:rPr>
                <w:rFonts w:ascii="Aptos" w:hAnsi="Aptos"/>
                <w:sz w:val="22"/>
                <w:szCs w:val="22"/>
              </w:rPr>
              <w:t>Solman</w:t>
            </w:r>
            <w:proofErr w:type="spellEnd"/>
          </w:p>
        </w:tc>
        <w:tc>
          <w:tcPr>
            <w:tcW w:w="3975" w:type="dxa"/>
            <w:tcBorders>
              <w:top w:val="nil"/>
              <w:left w:val="nil"/>
              <w:bottom w:val="single" w:sz="4" w:space="0" w:color="auto"/>
              <w:right w:val="single" w:sz="4" w:space="0" w:color="auto"/>
            </w:tcBorders>
            <w:shd w:val="clear" w:color="auto" w:fill="auto"/>
            <w:noWrap/>
            <w:vAlign w:val="bottom"/>
            <w:hideMark/>
          </w:tcPr>
          <w:p w14:paraId="0126AB90" w14:textId="77777777" w:rsidR="004132C5" w:rsidRPr="00B43A47" w:rsidRDefault="004132C5" w:rsidP="004132C5">
            <w:pPr>
              <w:rPr>
                <w:rFonts w:ascii="Aptos" w:hAnsi="Aptos"/>
                <w:sz w:val="22"/>
                <w:szCs w:val="22"/>
              </w:rPr>
            </w:pPr>
            <w:r w:rsidRPr="00B43A47">
              <w:rPr>
                <w:rFonts w:ascii="Aptos" w:hAnsi="Aptos"/>
                <w:sz w:val="22"/>
                <w:szCs w:val="22"/>
              </w:rPr>
              <w:t>SAP SOLUTION MANAGER 7.2</w:t>
            </w:r>
          </w:p>
        </w:tc>
      </w:tr>
      <w:tr w:rsidR="005E2015" w:rsidRPr="00B43A47" w14:paraId="56F4E819" w14:textId="77777777" w:rsidTr="00FA112C">
        <w:trPr>
          <w:trHeight w:val="758"/>
        </w:trPr>
        <w:tc>
          <w:tcPr>
            <w:tcW w:w="4814" w:type="dxa"/>
            <w:tcBorders>
              <w:top w:val="nil"/>
              <w:left w:val="single" w:sz="4" w:space="0" w:color="auto"/>
              <w:bottom w:val="single" w:sz="4" w:space="0" w:color="auto"/>
              <w:right w:val="single" w:sz="4" w:space="0" w:color="auto"/>
            </w:tcBorders>
            <w:shd w:val="clear" w:color="auto" w:fill="auto"/>
            <w:vAlign w:val="center"/>
            <w:hideMark/>
          </w:tcPr>
          <w:p w14:paraId="1701C6C5" w14:textId="77777777" w:rsidR="004132C5" w:rsidRPr="00B43A47" w:rsidRDefault="004132C5" w:rsidP="004132C5">
            <w:pPr>
              <w:rPr>
                <w:rFonts w:ascii="Aptos" w:hAnsi="Aptos"/>
                <w:sz w:val="22"/>
                <w:szCs w:val="22"/>
              </w:rPr>
            </w:pPr>
            <w:r w:rsidRPr="00B43A47">
              <w:rPr>
                <w:rFonts w:ascii="Aptos" w:hAnsi="Aptos"/>
                <w:sz w:val="22"/>
                <w:szCs w:val="22"/>
              </w:rPr>
              <w:t>Wersje wszystkich systemów operacyjnych</w:t>
            </w:r>
            <w:r w:rsidRPr="00B43A47">
              <w:rPr>
                <w:rFonts w:ascii="Aptos" w:hAnsi="Aptos"/>
                <w:sz w:val="22"/>
                <w:szCs w:val="22"/>
              </w:rPr>
              <w:br/>
              <w:t xml:space="preserve">(cały </w:t>
            </w:r>
            <w:proofErr w:type="spellStart"/>
            <w:r w:rsidRPr="00B43A47">
              <w:rPr>
                <w:rFonts w:ascii="Aptos" w:hAnsi="Aptos"/>
                <w:sz w:val="22"/>
                <w:szCs w:val="22"/>
              </w:rPr>
              <w:t>landscape</w:t>
            </w:r>
            <w:proofErr w:type="spellEnd"/>
            <w:r w:rsidRPr="00B43A47">
              <w:rPr>
                <w:rFonts w:ascii="Aptos" w:hAnsi="Aptos"/>
                <w:sz w:val="22"/>
                <w:szCs w:val="22"/>
              </w:rPr>
              <w:t xml:space="preserve"> SAP z podziałem)</w:t>
            </w:r>
          </w:p>
        </w:tc>
        <w:tc>
          <w:tcPr>
            <w:tcW w:w="3975" w:type="dxa"/>
            <w:tcBorders>
              <w:top w:val="nil"/>
              <w:left w:val="nil"/>
              <w:bottom w:val="single" w:sz="4" w:space="0" w:color="auto"/>
              <w:right w:val="single" w:sz="4" w:space="0" w:color="auto"/>
            </w:tcBorders>
            <w:shd w:val="clear" w:color="auto" w:fill="auto"/>
            <w:vAlign w:val="bottom"/>
            <w:hideMark/>
          </w:tcPr>
          <w:p w14:paraId="3A3323E5" w14:textId="77777777" w:rsidR="004132C5" w:rsidRPr="00B43A47" w:rsidRDefault="004132C5" w:rsidP="004132C5">
            <w:pPr>
              <w:rPr>
                <w:rFonts w:ascii="Aptos" w:hAnsi="Aptos"/>
                <w:sz w:val="22"/>
                <w:szCs w:val="22"/>
                <w:lang w:val="en-US"/>
              </w:rPr>
            </w:pPr>
            <w:r w:rsidRPr="00B43A47">
              <w:rPr>
                <w:rFonts w:ascii="Aptos" w:hAnsi="Aptos"/>
                <w:sz w:val="22"/>
                <w:szCs w:val="22"/>
                <w:lang w:val="en-US"/>
              </w:rPr>
              <w:t xml:space="preserve">SUSE Linux Enterprise Server 15 (x86_64) </w:t>
            </w:r>
          </w:p>
        </w:tc>
      </w:tr>
    </w:tbl>
    <w:p w14:paraId="0C78F41B" w14:textId="77777777" w:rsidR="004132C5" w:rsidRPr="00B43A47" w:rsidRDefault="004132C5" w:rsidP="004132C5">
      <w:pPr>
        <w:spacing w:line="276" w:lineRule="auto"/>
        <w:jc w:val="both"/>
        <w:rPr>
          <w:rFonts w:ascii="Aptos" w:hAnsi="Aptos"/>
          <w:sz w:val="22"/>
          <w:szCs w:val="22"/>
          <w:lang w:val="en-US"/>
        </w:rPr>
      </w:pPr>
    </w:p>
    <w:p w14:paraId="17396E4D"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lang w:val="en-US"/>
        </w:rPr>
        <w:t xml:space="preserve"> </w:t>
      </w:r>
      <w:r w:rsidRPr="00B43A47">
        <w:rPr>
          <w:rFonts w:ascii="Aptos" w:eastAsia="Arial" w:hAnsi="Aptos"/>
          <w:b/>
          <w:sz w:val="22"/>
          <w:szCs w:val="22"/>
        </w:rPr>
        <w:t>Rozmieszczenie produktów SAP na poszczególnych serwerach jak poniżej:</w:t>
      </w:r>
    </w:p>
    <w:p w14:paraId="1149462F" w14:textId="77777777"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eastAsia="Arial" w:hAnsi="Aptos"/>
          <w:sz w:val="22"/>
          <w:szCs w:val="22"/>
        </w:rPr>
      </w:pPr>
      <w:r w:rsidRPr="00B43A47">
        <w:rPr>
          <w:rFonts w:ascii="Aptos" w:hAnsi="Aptos"/>
          <w:sz w:val="22"/>
          <w:szCs w:val="22"/>
        </w:rPr>
        <w:t xml:space="preserve"> Środowisko SAP składa się z 3 serwerów fizycznych M630</w:t>
      </w:r>
      <w:r w:rsidRPr="00B43A47">
        <w:rPr>
          <w:rFonts w:ascii="Aptos" w:eastAsia="Arial" w:hAnsi="Aptos"/>
          <w:sz w:val="22"/>
          <w:szCs w:val="22"/>
          <w:lang w:eastAsia="en-US"/>
        </w:rPr>
        <w:t>:</w:t>
      </w:r>
    </w:p>
    <w:p w14:paraId="4316341E" w14:textId="77777777" w:rsidR="004132C5" w:rsidRPr="00B43A47" w:rsidRDefault="004132C5" w:rsidP="000C06F6">
      <w:pPr>
        <w:numPr>
          <w:ilvl w:val="2"/>
          <w:numId w:val="72"/>
        </w:numPr>
        <w:ind w:left="1241"/>
        <w:contextualSpacing/>
        <w:rPr>
          <w:rFonts w:ascii="Aptos" w:hAnsi="Aptos"/>
          <w:sz w:val="22"/>
          <w:szCs w:val="22"/>
        </w:rPr>
      </w:pPr>
      <w:r w:rsidRPr="00B43A47">
        <w:rPr>
          <w:rFonts w:ascii="Aptos" w:hAnsi="Aptos"/>
          <w:sz w:val="22"/>
          <w:szCs w:val="22"/>
        </w:rPr>
        <w:t>ESX09-SAP – 2 procesory – 12 rdzeni Intel(R) Xeon(R) CPU E5-2650L v3 @ 1.80GHz</w:t>
      </w:r>
    </w:p>
    <w:p w14:paraId="45DA41D5" w14:textId="77777777" w:rsidR="004132C5" w:rsidRPr="00B43A47" w:rsidRDefault="004132C5" w:rsidP="000C06F6">
      <w:pPr>
        <w:numPr>
          <w:ilvl w:val="2"/>
          <w:numId w:val="72"/>
        </w:numPr>
        <w:ind w:left="1241"/>
        <w:contextualSpacing/>
        <w:rPr>
          <w:rFonts w:ascii="Aptos" w:hAnsi="Aptos"/>
          <w:sz w:val="22"/>
          <w:szCs w:val="22"/>
        </w:rPr>
      </w:pPr>
      <w:r w:rsidRPr="00B43A47">
        <w:rPr>
          <w:rFonts w:ascii="Aptos" w:hAnsi="Aptos"/>
          <w:sz w:val="22"/>
          <w:szCs w:val="22"/>
        </w:rPr>
        <w:t>ESX10-SAP – 2 procesory – 12 rdzeni Intel(R) Xeon(R) CPU E5-2650L v3 @ 1.80GHz</w:t>
      </w:r>
    </w:p>
    <w:p w14:paraId="611C6789" w14:textId="77777777" w:rsidR="004132C5" w:rsidRPr="00B43A47" w:rsidRDefault="004132C5" w:rsidP="000C06F6">
      <w:pPr>
        <w:numPr>
          <w:ilvl w:val="2"/>
          <w:numId w:val="72"/>
        </w:numPr>
        <w:ind w:left="1241"/>
        <w:contextualSpacing/>
        <w:rPr>
          <w:rFonts w:ascii="Aptos" w:hAnsi="Aptos"/>
          <w:sz w:val="22"/>
          <w:szCs w:val="22"/>
        </w:rPr>
      </w:pPr>
      <w:r w:rsidRPr="00B43A47">
        <w:rPr>
          <w:rFonts w:ascii="Aptos" w:hAnsi="Aptos"/>
          <w:sz w:val="22"/>
          <w:szCs w:val="22"/>
        </w:rPr>
        <w:t>ESX11-SAP – 2 procesory – 12 rdzeni Intel(R) Xeon(R) CPU E5-2650L v3 @ 1.80GHz</w:t>
      </w:r>
    </w:p>
    <w:p w14:paraId="19BCE6D6" w14:textId="77777777"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eastAsia="Arial" w:hAnsi="Aptos"/>
          <w:sz w:val="22"/>
          <w:szCs w:val="22"/>
        </w:rPr>
      </w:pPr>
      <w:r w:rsidRPr="00B43A47">
        <w:rPr>
          <w:rFonts w:ascii="Aptos" w:eastAsia="Arial" w:hAnsi="Aptos"/>
          <w:sz w:val="22"/>
          <w:szCs w:val="22"/>
        </w:rPr>
        <w:t xml:space="preserve"> Na serwerach znajdują się maszyny wirtualne:</w:t>
      </w:r>
    </w:p>
    <w:p w14:paraId="7EF06113"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bCs/>
          <w:sz w:val="22"/>
          <w:szCs w:val="22"/>
        </w:rPr>
      </w:pPr>
      <w:r w:rsidRPr="00B43A47">
        <w:rPr>
          <w:rFonts w:ascii="Aptos" w:hAnsi="Aptos"/>
          <w:bCs/>
          <w:sz w:val="22"/>
          <w:szCs w:val="22"/>
        </w:rPr>
        <w:t>SAPMED - serwer aplikacyjny i bazodanowy dla systemów developerskiego ERP oraz PO (MED, MPD);</w:t>
      </w:r>
    </w:p>
    <w:p w14:paraId="66C92517"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bCs/>
          <w:sz w:val="22"/>
          <w:szCs w:val="22"/>
        </w:rPr>
      </w:pPr>
      <w:r w:rsidRPr="00B43A47">
        <w:rPr>
          <w:rFonts w:ascii="Aptos" w:hAnsi="Aptos"/>
          <w:bCs/>
          <w:sz w:val="22"/>
          <w:szCs w:val="22"/>
        </w:rPr>
        <w:t>SAPBOD - serwer aplikacyjny i bazodanowy dla systemów developerskiego BW oraz BO (MBD, BOD);</w:t>
      </w:r>
    </w:p>
    <w:p w14:paraId="4DA0C1B1"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bCs/>
          <w:sz w:val="22"/>
          <w:szCs w:val="22"/>
        </w:rPr>
      </w:pPr>
      <w:r w:rsidRPr="00B43A47">
        <w:rPr>
          <w:rFonts w:ascii="Aptos" w:hAnsi="Aptos"/>
          <w:bCs/>
          <w:sz w:val="22"/>
          <w:szCs w:val="22"/>
        </w:rPr>
        <w:t>SAPBWP - serwer aplikacyjny i bazodanowy dla systemów produkcyjnego BW oraz PO (MBP, MPP);</w:t>
      </w:r>
    </w:p>
    <w:p w14:paraId="2B337114"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sz w:val="22"/>
          <w:szCs w:val="22"/>
        </w:rPr>
      </w:pPr>
      <w:r w:rsidRPr="00B43A47">
        <w:rPr>
          <w:rFonts w:ascii="Aptos" w:hAnsi="Aptos"/>
          <w:bCs/>
          <w:sz w:val="22"/>
          <w:szCs w:val="22"/>
        </w:rPr>
        <w:t xml:space="preserve"> SAPMEP -</w:t>
      </w:r>
      <w:r w:rsidRPr="00B43A47">
        <w:rPr>
          <w:rFonts w:ascii="Aptos" w:hAnsi="Aptos"/>
          <w:sz w:val="22"/>
          <w:szCs w:val="22"/>
        </w:rPr>
        <w:t xml:space="preserve"> serwer aplikacyjny i bazodanowy dla systemów produkcyjnego ERP (MEP);</w:t>
      </w:r>
    </w:p>
    <w:p w14:paraId="6F85D492"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sz w:val="22"/>
          <w:szCs w:val="22"/>
        </w:rPr>
      </w:pPr>
      <w:r w:rsidRPr="00B43A47">
        <w:rPr>
          <w:rFonts w:ascii="Aptos" w:hAnsi="Aptos"/>
          <w:sz w:val="22"/>
          <w:szCs w:val="22"/>
        </w:rPr>
        <w:t>SAP-ADS-DEV</w:t>
      </w:r>
    </w:p>
    <w:p w14:paraId="7C38C9BD"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sz w:val="22"/>
          <w:szCs w:val="22"/>
        </w:rPr>
      </w:pPr>
      <w:r w:rsidRPr="00B43A47">
        <w:rPr>
          <w:rFonts w:ascii="Aptos" w:hAnsi="Aptos"/>
          <w:sz w:val="22"/>
          <w:szCs w:val="22"/>
        </w:rPr>
        <w:t>SAP-ADS-PRD</w:t>
      </w:r>
    </w:p>
    <w:p w14:paraId="29A05CA9"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sz w:val="22"/>
          <w:szCs w:val="22"/>
        </w:rPr>
      </w:pPr>
      <w:r w:rsidRPr="00B43A47">
        <w:rPr>
          <w:rFonts w:ascii="Aptos" w:hAnsi="Aptos"/>
          <w:sz w:val="22"/>
          <w:szCs w:val="22"/>
        </w:rPr>
        <w:t>SAPMET(MEQ)</w:t>
      </w:r>
    </w:p>
    <w:p w14:paraId="080F82C2"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sz w:val="22"/>
          <w:szCs w:val="22"/>
        </w:rPr>
      </w:pPr>
      <w:r w:rsidRPr="00B43A47">
        <w:rPr>
          <w:rFonts w:ascii="Aptos" w:hAnsi="Aptos"/>
          <w:sz w:val="22"/>
          <w:szCs w:val="22"/>
        </w:rPr>
        <w:t>SAPSAC</w:t>
      </w:r>
    </w:p>
    <w:p w14:paraId="56180B44"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sz w:val="22"/>
          <w:szCs w:val="22"/>
        </w:rPr>
      </w:pPr>
      <w:r w:rsidRPr="00B43A47">
        <w:rPr>
          <w:rFonts w:ascii="Aptos" w:hAnsi="Aptos"/>
          <w:sz w:val="22"/>
          <w:szCs w:val="22"/>
        </w:rPr>
        <w:t>SOLMAN</w:t>
      </w:r>
    </w:p>
    <w:p w14:paraId="737511C8" w14:textId="77777777"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hAnsi="Aptos"/>
          <w:sz w:val="22"/>
          <w:szCs w:val="22"/>
        </w:rPr>
      </w:pPr>
      <w:r w:rsidRPr="00B43A47">
        <w:rPr>
          <w:rFonts w:ascii="Aptos" w:hAnsi="Aptos"/>
          <w:sz w:val="22"/>
          <w:szCs w:val="22"/>
        </w:rPr>
        <w:t xml:space="preserve">Na wszystkich serwerach SAP systemy operacyjne to SUSE Linux 15 x64. Środowisko </w:t>
      </w:r>
      <w:proofErr w:type="spellStart"/>
      <w:r w:rsidRPr="00B43A47">
        <w:rPr>
          <w:rFonts w:ascii="Aptos" w:hAnsi="Aptos"/>
          <w:sz w:val="22"/>
          <w:szCs w:val="22"/>
        </w:rPr>
        <w:t>wirtualizacyjne</w:t>
      </w:r>
      <w:proofErr w:type="spellEnd"/>
      <w:r w:rsidRPr="00B43A47">
        <w:rPr>
          <w:rFonts w:ascii="Aptos" w:hAnsi="Aptos"/>
          <w:sz w:val="22"/>
          <w:szCs w:val="22"/>
        </w:rPr>
        <w:t xml:space="preserve"> to Vmware 7.0.3 </w:t>
      </w:r>
      <w:proofErr w:type="spellStart"/>
      <w:r w:rsidRPr="00B43A47">
        <w:rPr>
          <w:rFonts w:ascii="Aptos" w:hAnsi="Aptos"/>
          <w:sz w:val="22"/>
          <w:szCs w:val="22"/>
        </w:rPr>
        <w:t>build</w:t>
      </w:r>
      <w:proofErr w:type="spellEnd"/>
      <w:r w:rsidRPr="00B43A47">
        <w:rPr>
          <w:rFonts w:ascii="Aptos" w:hAnsi="Aptos"/>
          <w:sz w:val="22"/>
          <w:szCs w:val="22"/>
        </w:rPr>
        <w:t xml:space="preserve"> 20842708 lub </w:t>
      </w:r>
      <w:proofErr w:type="spellStart"/>
      <w:r w:rsidRPr="00B43A47">
        <w:rPr>
          <w:rFonts w:ascii="Aptos" w:hAnsi="Aptos"/>
          <w:sz w:val="22"/>
          <w:szCs w:val="22"/>
        </w:rPr>
        <w:t>Nutanix</w:t>
      </w:r>
      <w:proofErr w:type="spellEnd"/>
      <w:r w:rsidRPr="00B43A47">
        <w:rPr>
          <w:rFonts w:ascii="Aptos" w:hAnsi="Aptos"/>
          <w:sz w:val="22"/>
          <w:szCs w:val="22"/>
        </w:rPr>
        <w:t>..</w:t>
      </w:r>
    </w:p>
    <w:p w14:paraId="6D381CF1" w14:textId="77777777" w:rsidR="004132C5" w:rsidRPr="00B43A47" w:rsidRDefault="004132C5" w:rsidP="000C06F6">
      <w:pPr>
        <w:widowControl w:val="0"/>
        <w:numPr>
          <w:ilvl w:val="2"/>
          <w:numId w:val="72"/>
        </w:numPr>
        <w:tabs>
          <w:tab w:val="left" w:pos="709"/>
        </w:tabs>
        <w:spacing w:before="120" w:after="3" w:line="276" w:lineRule="auto"/>
        <w:ind w:left="1276"/>
        <w:jc w:val="both"/>
        <w:outlineLvl w:val="1"/>
        <w:rPr>
          <w:rFonts w:ascii="Aptos" w:hAnsi="Aptos"/>
          <w:sz w:val="22"/>
          <w:szCs w:val="22"/>
        </w:rPr>
      </w:pPr>
      <w:r w:rsidRPr="00B43A47">
        <w:rPr>
          <w:rFonts w:ascii="Aptos" w:hAnsi="Aptos"/>
          <w:sz w:val="22"/>
          <w:szCs w:val="22"/>
        </w:rPr>
        <w:t xml:space="preserve">Zamawiający wymaga wsparcia systemów operacyjnych dla 3 sztuk subskrypcji, obejmującej trzyletnie wsparcie techniczne ma poziomie </w:t>
      </w:r>
      <w:proofErr w:type="spellStart"/>
      <w:r w:rsidRPr="00B43A47">
        <w:rPr>
          <w:rFonts w:ascii="Aptos" w:hAnsi="Aptos"/>
          <w:sz w:val="22"/>
          <w:szCs w:val="22"/>
        </w:rPr>
        <w:t>Priority</w:t>
      </w:r>
      <w:proofErr w:type="spellEnd"/>
      <w:r w:rsidRPr="00B43A47">
        <w:rPr>
          <w:rFonts w:ascii="Aptos" w:hAnsi="Aptos"/>
          <w:sz w:val="22"/>
          <w:szCs w:val="22"/>
        </w:rPr>
        <w:t xml:space="preserve">. oferowane przez producenta, dla nieograniczonej liczby wirtualnych systemów SUSE Linux Enterprise Server for SAP Applications with Live </w:t>
      </w:r>
      <w:proofErr w:type="spellStart"/>
      <w:r w:rsidRPr="00B43A47">
        <w:rPr>
          <w:rFonts w:ascii="Aptos" w:hAnsi="Aptos"/>
          <w:sz w:val="22"/>
          <w:szCs w:val="22"/>
        </w:rPr>
        <w:t>Patching</w:t>
      </w:r>
      <w:proofErr w:type="spellEnd"/>
      <w:r w:rsidRPr="00B43A47">
        <w:rPr>
          <w:rFonts w:ascii="Aptos" w:hAnsi="Aptos"/>
          <w:sz w:val="22"/>
          <w:szCs w:val="22"/>
        </w:rPr>
        <w:t xml:space="preserve">, x86-64, 1-2 Sockets with </w:t>
      </w:r>
      <w:proofErr w:type="spellStart"/>
      <w:r w:rsidRPr="00B43A47">
        <w:rPr>
          <w:rFonts w:ascii="Aptos" w:hAnsi="Aptos"/>
          <w:sz w:val="22"/>
          <w:szCs w:val="22"/>
        </w:rPr>
        <w:t>Unlimited</w:t>
      </w:r>
      <w:proofErr w:type="spellEnd"/>
      <w:r w:rsidRPr="00B43A47">
        <w:rPr>
          <w:rFonts w:ascii="Aptos" w:hAnsi="Aptos"/>
          <w:sz w:val="22"/>
          <w:szCs w:val="22"/>
        </w:rPr>
        <w:t xml:space="preserve"> Virtual </w:t>
      </w:r>
      <w:proofErr w:type="spellStart"/>
      <w:r w:rsidRPr="00B43A47">
        <w:rPr>
          <w:rFonts w:ascii="Aptos" w:hAnsi="Aptos"/>
          <w:sz w:val="22"/>
          <w:szCs w:val="22"/>
        </w:rPr>
        <w:t>Machines</w:t>
      </w:r>
      <w:proofErr w:type="spellEnd"/>
      <w:r w:rsidRPr="00B43A47">
        <w:rPr>
          <w:rFonts w:ascii="Aptos" w:hAnsi="Aptos"/>
          <w:sz w:val="22"/>
          <w:szCs w:val="22"/>
        </w:rPr>
        <w:t xml:space="preserve">, </w:t>
      </w:r>
      <w:proofErr w:type="spellStart"/>
      <w:r w:rsidRPr="00B43A47">
        <w:rPr>
          <w:rFonts w:ascii="Aptos" w:hAnsi="Aptos"/>
          <w:sz w:val="22"/>
          <w:szCs w:val="22"/>
        </w:rPr>
        <w:t>Priority</w:t>
      </w:r>
      <w:proofErr w:type="spellEnd"/>
      <w:r w:rsidRPr="00B43A47">
        <w:rPr>
          <w:rFonts w:ascii="Aptos" w:hAnsi="Aptos"/>
          <w:sz w:val="22"/>
          <w:szCs w:val="22"/>
        </w:rPr>
        <w:t xml:space="preserve"> Subscription.</w:t>
      </w:r>
    </w:p>
    <w:p w14:paraId="1CBB29FC" w14:textId="42DE68A0" w:rsidR="004132C5" w:rsidRPr="00B43A47" w:rsidRDefault="004132C5" w:rsidP="004132C5">
      <w:pPr>
        <w:widowControl w:val="0"/>
        <w:tabs>
          <w:tab w:val="left" w:pos="456"/>
        </w:tabs>
        <w:spacing w:before="120" w:after="3" w:line="276" w:lineRule="auto"/>
        <w:ind w:left="1276"/>
        <w:jc w:val="both"/>
        <w:outlineLvl w:val="1"/>
        <w:rPr>
          <w:rFonts w:ascii="Aptos" w:hAnsi="Aptos"/>
          <w:sz w:val="22"/>
          <w:szCs w:val="22"/>
        </w:rPr>
      </w:pPr>
      <w:r w:rsidRPr="00B43A47">
        <w:rPr>
          <w:rFonts w:ascii="Aptos" w:hAnsi="Aptos"/>
          <w:sz w:val="22"/>
          <w:szCs w:val="22"/>
        </w:rPr>
        <w:t xml:space="preserve">System musi być objęty trzyletnią asystą techniczną producenta systemu świadczoną  </w:t>
      </w:r>
      <w:r w:rsidR="004B2215">
        <w:rPr>
          <w:rFonts w:ascii="Aptos" w:hAnsi="Aptos"/>
          <w:sz w:val="22"/>
          <w:szCs w:val="22"/>
        </w:rPr>
        <w:br/>
      </w:r>
      <w:r w:rsidRPr="00B43A47">
        <w:rPr>
          <w:rFonts w:ascii="Aptos" w:hAnsi="Aptos"/>
          <w:sz w:val="22"/>
          <w:szCs w:val="22"/>
        </w:rPr>
        <w:t>w Polsce przez lokalny oddział producenta systemu i zapewniającą:</w:t>
      </w:r>
    </w:p>
    <w:p w14:paraId="534679B2" w14:textId="69609E22" w:rsidR="004132C5" w:rsidRPr="00B43A47" w:rsidRDefault="004132C5" w:rsidP="000C06F6">
      <w:pPr>
        <w:widowControl w:val="0"/>
        <w:numPr>
          <w:ilvl w:val="0"/>
          <w:numId w:val="73"/>
        </w:numPr>
        <w:tabs>
          <w:tab w:val="left" w:pos="456"/>
        </w:tabs>
        <w:spacing w:before="120" w:after="3" w:line="276" w:lineRule="auto"/>
        <w:jc w:val="both"/>
        <w:outlineLvl w:val="1"/>
        <w:rPr>
          <w:rFonts w:ascii="Aptos" w:hAnsi="Aptos"/>
          <w:sz w:val="22"/>
          <w:szCs w:val="22"/>
        </w:rPr>
      </w:pPr>
      <w:r w:rsidRPr="00B43A47">
        <w:rPr>
          <w:rFonts w:ascii="Aptos" w:hAnsi="Aptos"/>
          <w:sz w:val="22"/>
          <w:szCs w:val="22"/>
        </w:rPr>
        <w:t xml:space="preserve">Prawo do otrzymania nowych wersji systemu oraz poprawek udostępnionych przez producenta systemu dostarczającego system spełniający określone wymagania </w:t>
      </w:r>
      <w:r w:rsidR="004B2215">
        <w:rPr>
          <w:rFonts w:ascii="Aptos" w:hAnsi="Aptos"/>
          <w:sz w:val="22"/>
          <w:szCs w:val="22"/>
        </w:rPr>
        <w:br/>
      </w:r>
      <w:r w:rsidRPr="00B43A47">
        <w:rPr>
          <w:rFonts w:ascii="Aptos" w:hAnsi="Aptos"/>
          <w:sz w:val="22"/>
          <w:szCs w:val="22"/>
        </w:rPr>
        <w:t>w specyfikacji.</w:t>
      </w:r>
    </w:p>
    <w:p w14:paraId="51B770A3" w14:textId="77777777" w:rsidR="004132C5" w:rsidRPr="00B43A47" w:rsidRDefault="004132C5" w:rsidP="000C06F6">
      <w:pPr>
        <w:widowControl w:val="0"/>
        <w:numPr>
          <w:ilvl w:val="0"/>
          <w:numId w:val="73"/>
        </w:numPr>
        <w:tabs>
          <w:tab w:val="left" w:pos="456"/>
        </w:tabs>
        <w:spacing w:before="120" w:after="3" w:line="276" w:lineRule="auto"/>
        <w:jc w:val="both"/>
        <w:outlineLvl w:val="1"/>
        <w:rPr>
          <w:rFonts w:ascii="Aptos" w:hAnsi="Aptos"/>
          <w:sz w:val="22"/>
          <w:szCs w:val="22"/>
        </w:rPr>
      </w:pPr>
      <w:r w:rsidRPr="00B43A47">
        <w:rPr>
          <w:rFonts w:ascii="Aptos" w:hAnsi="Aptos"/>
          <w:sz w:val="22"/>
          <w:szCs w:val="22"/>
        </w:rPr>
        <w:t>Łatwy w obsłudze system pobierania poprawek od producenta systemu</w:t>
      </w:r>
    </w:p>
    <w:p w14:paraId="0569084B" w14:textId="77777777" w:rsidR="004132C5" w:rsidRPr="00272725" w:rsidRDefault="004132C5" w:rsidP="000C06F6">
      <w:pPr>
        <w:widowControl w:val="0"/>
        <w:numPr>
          <w:ilvl w:val="0"/>
          <w:numId w:val="73"/>
        </w:numPr>
        <w:tabs>
          <w:tab w:val="left" w:pos="456"/>
        </w:tabs>
        <w:spacing w:before="120" w:after="3" w:line="276" w:lineRule="auto"/>
        <w:jc w:val="both"/>
        <w:outlineLvl w:val="1"/>
        <w:rPr>
          <w:rFonts w:ascii="Aptos" w:hAnsi="Aptos"/>
          <w:strike/>
          <w:sz w:val="22"/>
          <w:szCs w:val="22"/>
        </w:rPr>
      </w:pPr>
      <w:r w:rsidRPr="00272725">
        <w:rPr>
          <w:rFonts w:ascii="Aptos" w:hAnsi="Aptos"/>
          <w:strike/>
          <w:sz w:val="22"/>
          <w:szCs w:val="22"/>
        </w:rPr>
        <w:t>Możliwość zgłoszenia drogą elektroniczną do polskiego oddziału producenta nielimitowanej liczby incydentów w ramach wykupionej subskrypcji</w:t>
      </w:r>
    </w:p>
    <w:p w14:paraId="296FC804" w14:textId="3A9F80A7" w:rsidR="004132C5" w:rsidRDefault="004132C5" w:rsidP="000C06F6">
      <w:pPr>
        <w:widowControl w:val="0"/>
        <w:numPr>
          <w:ilvl w:val="0"/>
          <w:numId w:val="73"/>
        </w:numPr>
        <w:tabs>
          <w:tab w:val="left" w:pos="456"/>
        </w:tabs>
        <w:spacing w:before="120" w:after="3" w:line="276" w:lineRule="auto"/>
        <w:jc w:val="both"/>
        <w:outlineLvl w:val="1"/>
        <w:rPr>
          <w:rFonts w:ascii="Aptos" w:hAnsi="Aptos"/>
          <w:strike/>
          <w:sz w:val="22"/>
          <w:szCs w:val="22"/>
        </w:rPr>
      </w:pPr>
      <w:r w:rsidRPr="00272725">
        <w:rPr>
          <w:rFonts w:ascii="Aptos" w:hAnsi="Aptos"/>
          <w:strike/>
          <w:sz w:val="22"/>
          <w:szCs w:val="22"/>
        </w:rPr>
        <w:t xml:space="preserve">Wsparcie techniczne dla pierwszej linii wsparcia realizowane w języku polskim  w dni robocze od poniedziałku do piątku w godzinach (8:00 – 17:00) z czasem reakcji </w:t>
      </w:r>
      <w:r w:rsidR="004B2215" w:rsidRPr="00272725">
        <w:rPr>
          <w:rFonts w:ascii="Aptos" w:hAnsi="Aptos"/>
          <w:strike/>
          <w:sz w:val="22"/>
          <w:szCs w:val="22"/>
        </w:rPr>
        <w:br/>
      </w:r>
      <w:r w:rsidRPr="00272725">
        <w:rPr>
          <w:rFonts w:ascii="Aptos" w:hAnsi="Aptos"/>
          <w:strike/>
          <w:sz w:val="22"/>
          <w:szCs w:val="22"/>
        </w:rPr>
        <w:t>4 godziny. Wsparcie realizowane zarówno telefonicznie, jak również za pomocą poczty elektronicznej.</w:t>
      </w:r>
    </w:p>
    <w:p w14:paraId="6CCA84D4" w14:textId="36CE72D3" w:rsidR="00272725" w:rsidRPr="00272725" w:rsidRDefault="00272725" w:rsidP="00272725">
      <w:pPr>
        <w:pStyle w:val="Akapitzlist"/>
        <w:tabs>
          <w:tab w:val="left" w:pos="0"/>
        </w:tabs>
        <w:spacing w:before="120" w:after="120"/>
        <w:ind w:left="1636"/>
        <w:jc w:val="both"/>
        <w:rPr>
          <w:rFonts w:asciiTheme="minorHAnsi" w:hAnsiTheme="minorHAnsi" w:cstheme="minorHAnsi"/>
          <w:b/>
          <w:bCs/>
          <w:color w:val="EE0000"/>
        </w:rPr>
      </w:pPr>
      <w:r w:rsidRPr="00272725">
        <w:rPr>
          <w:rFonts w:asciiTheme="minorHAnsi" w:hAnsiTheme="minorHAnsi" w:cstheme="minorHAnsi"/>
          <w:b/>
          <w:bCs/>
          <w:color w:val="EE0000"/>
        </w:rPr>
        <w:t>c)</w:t>
      </w:r>
      <w:r w:rsidRPr="00272725">
        <w:rPr>
          <w:rFonts w:asciiTheme="minorHAnsi" w:hAnsiTheme="minorHAnsi" w:cstheme="minorHAnsi"/>
          <w:b/>
          <w:bCs/>
          <w:color w:val="EE0000"/>
        </w:rPr>
        <w:tab/>
        <w:t>Możliwość zgłoszenia drogą elektroniczną do polskiego oddziału producenta nielimitowanej liczby incydentów w ramach wykupionej subskrypcji w języku angielskim,</w:t>
      </w:r>
    </w:p>
    <w:p w14:paraId="09405434" w14:textId="0AA6A9D8" w:rsidR="00272725" w:rsidRPr="00272725" w:rsidRDefault="00272725" w:rsidP="00272725">
      <w:pPr>
        <w:pStyle w:val="Akapitzlist"/>
        <w:tabs>
          <w:tab w:val="left" w:pos="0"/>
        </w:tabs>
        <w:spacing w:before="120" w:after="120"/>
        <w:ind w:left="1636"/>
        <w:jc w:val="both"/>
        <w:rPr>
          <w:rFonts w:asciiTheme="minorHAnsi" w:hAnsiTheme="minorHAnsi" w:cstheme="minorHAnsi"/>
          <w:b/>
          <w:bCs/>
          <w:color w:val="EE0000"/>
        </w:rPr>
      </w:pPr>
      <w:r w:rsidRPr="00272725">
        <w:rPr>
          <w:rFonts w:asciiTheme="minorHAnsi" w:hAnsiTheme="minorHAnsi" w:cstheme="minorHAnsi"/>
          <w:b/>
          <w:bCs/>
          <w:color w:val="EE0000"/>
        </w:rPr>
        <w:t>d)</w:t>
      </w:r>
      <w:r w:rsidRPr="00272725">
        <w:rPr>
          <w:rFonts w:asciiTheme="minorHAnsi" w:hAnsiTheme="minorHAnsi" w:cstheme="minorHAnsi"/>
          <w:b/>
          <w:bCs/>
          <w:color w:val="EE0000"/>
        </w:rPr>
        <w:tab/>
        <w:t>Wsparcie techniczne dla pierwszej linii wsparcia realizowane w języku  angielskim w dni robocze od poniedziałku do piątku w godzinach (8:00 – 17:00) z czasem reakcji 4 godziny. Wsparcie realizowane zarówno telefonicznie, jak również za pomocą poczty elektronicznej.</w:t>
      </w:r>
    </w:p>
    <w:p w14:paraId="6F85D485" w14:textId="77777777" w:rsidR="00272725" w:rsidRPr="00272725" w:rsidRDefault="00272725" w:rsidP="00272725">
      <w:pPr>
        <w:widowControl w:val="0"/>
        <w:tabs>
          <w:tab w:val="left" w:pos="456"/>
        </w:tabs>
        <w:spacing w:before="120" w:after="3" w:line="276" w:lineRule="auto"/>
        <w:ind w:left="1636"/>
        <w:jc w:val="both"/>
        <w:outlineLvl w:val="1"/>
        <w:rPr>
          <w:rFonts w:ascii="Aptos" w:hAnsi="Aptos"/>
          <w:strike/>
          <w:sz w:val="22"/>
          <w:szCs w:val="22"/>
        </w:rPr>
      </w:pPr>
    </w:p>
    <w:p w14:paraId="4058FFB8" w14:textId="77777777" w:rsidR="004132C5" w:rsidRPr="00B43A47" w:rsidRDefault="004132C5" w:rsidP="000C06F6">
      <w:pPr>
        <w:widowControl w:val="0"/>
        <w:numPr>
          <w:ilvl w:val="0"/>
          <w:numId w:val="73"/>
        </w:numPr>
        <w:tabs>
          <w:tab w:val="left" w:pos="456"/>
        </w:tabs>
        <w:spacing w:before="120" w:after="3" w:line="276" w:lineRule="auto"/>
        <w:jc w:val="both"/>
        <w:outlineLvl w:val="1"/>
        <w:rPr>
          <w:rFonts w:ascii="Aptos" w:hAnsi="Aptos"/>
          <w:sz w:val="22"/>
          <w:szCs w:val="22"/>
        </w:rPr>
      </w:pPr>
      <w:r w:rsidRPr="00B43A47">
        <w:rPr>
          <w:rFonts w:ascii="Aptos" w:hAnsi="Aptos"/>
          <w:sz w:val="22"/>
          <w:szCs w:val="22"/>
        </w:rPr>
        <w:t>Wsparcie w języku angielskim realizowane w trybie 24 x 7 za pośrednictwem poczty elektronicznej i telefonicznie dla nielimitowanej liczby incydentów.</w:t>
      </w:r>
    </w:p>
    <w:p w14:paraId="31570D83" w14:textId="77777777" w:rsidR="004132C5" w:rsidRPr="00B43A47" w:rsidRDefault="004132C5" w:rsidP="000C06F6">
      <w:pPr>
        <w:widowControl w:val="0"/>
        <w:numPr>
          <w:ilvl w:val="0"/>
          <w:numId w:val="73"/>
        </w:numPr>
        <w:tabs>
          <w:tab w:val="left" w:pos="456"/>
        </w:tabs>
        <w:spacing w:before="120" w:after="3" w:line="276" w:lineRule="auto"/>
        <w:jc w:val="both"/>
        <w:outlineLvl w:val="1"/>
        <w:rPr>
          <w:rFonts w:ascii="Aptos" w:hAnsi="Aptos"/>
          <w:sz w:val="22"/>
          <w:szCs w:val="22"/>
        </w:rPr>
      </w:pPr>
      <w:r w:rsidRPr="00B43A47">
        <w:rPr>
          <w:rFonts w:ascii="Aptos" w:hAnsi="Aptos"/>
          <w:sz w:val="22"/>
          <w:szCs w:val="22"/>
        </w:rPr>
        <w:t>Czas reakcji wsparcia w języku angielskim:</w:t>
      </w:r>
    </w:p>
    <w:p w14:paraId="73AE21FE" w14:textId="77777777" w:rsidR="004132C5" w:rsidRPr="00B43A47" w:rsidRDefault="004132C5" w:rsidP="004132C5">
      <w:pPr>
        <w:widowControl w:val="0"/>
        <w:tabs>
          <w:tab w:val="left" w:pos="456"/>
        </w:tabs>
        <w:spacing w:before="120" w:after="3" w:line="276" w:lineRule="auto"/>
        <w:ind w:left="1276"/>
        <w:jc w:val="both"/>
        <w:outlineLvl w:val="1"/>
        <w:rPr>
          <w:rFonts w:ascii="Aptos" w:hAnsi="Aptos"/>
          <w:sz w:val="22"/>
          <w:szCs w:val="22"/>
        </w:rPr>
      </w:pPr>
      <w:r w:rsidRPr="00B43A47">
        <w:rPr>
          <w:rFonts w:ascii="Aptos" w:hAnsi="Aptos"/>
          <w:sz w:val="22"/>
          <w:szCs w:val="22"/>
        </w:rPr>
        <w:tab/>
      </w:r>
      <w:r w:rsidRPr="00B43A47">
        <w:rPr>
          <w:rFonts w:ascii="Aptos" w:hAnsi="Aptos"/>
          <w:sz w:val="22"/>
          <w:szCs w:val="22"/>
        </w:rPr>
        <w:tab/>
        <w:t xml:space="preserve">1 godzina </w:t>
      </w:r>
      <w:proofErr w:type="spellStart"/>
      <w:r w:rsidRPr="00B43A47">
        <w:rPr>
          <w:rFonts w:ascii="Aptos" w:hAnsi="Aptos"/>
          <w:sz w:val="22"/>
          <w:szCs w:val="22"/>
        </w:rPr>
        <w:t>Severity</w:t>
      </w:r>
      <w:proofErr w:type="spellEnd"/>
      <w:r w:rsidRPr="00B43A47">
        <w:rPr>
          <w:rFonts w:ascii="Aptos" w:hAnsi="Aptos"/>
          <w:sz w:val="22"/>
          <w:szCs w:val="22"/>
        </w:rPr>
        <w:t xml:space="preserve"> 1</w:t>
      </w:r>
    </w:p>
    <w:p w14:paraId="7A5B1172" w14:textId="77777777" w:rsidR="004132C5" w:rsidRPr="00B43A47" w:rsidRDefault="004132C5" w:rsidP="004132C5">
      <w:pPr>
        <w:widowControl w:val="0"/>
        <w:tabs>
          <w:tab w:val="left" w:pos="456"/>
        </w:tabs>
        <w:spacing w:before="120" w:after="3" w:line="276" w:lineRule="auto"/>
        <w:ind w:left="1276"/>
        <w:jc w:val="both"/>
        <w:outlineLvl w:val="1"/>
        <w:rPr>
          <w:rFonts w:ascii="Aptos" w:hAnsi="Aptos"/>
          <w:sz w:val="22"/>
          <w:szCs w:val="22"/>
        </w:rPr>
      </w:pPr>
      <w:r w:rsidRPr="00B43A47">
        <w:rPr>
          <w:rFonts w:ascii="Aptos" w:hAnsi="Aptos"/>
          <w:sz w:val="22"/>
          <w:szCs w:val="22"/>
        </w:rPr>
        <w:tab/>
      </w:r>
      <w:r w:rsidRPr="00B43A47">
        <w:rPr>
          <w:rFonts w:ascii="Aptos" w:hAnsi="Aptos"/>
          <w:sz w:val="22"/>
          <w:szCs w:val="22"/>
        </w:rPr>
        <w:tab/>
        <w:t xml:space="preserve">2 godziny </w:t>
      </w:r>
      <w:proofErr w:type="spellStart"/>
      <w:r w:rsidRPr="00B43A47">
        <w:rPr>
          <w:rFonts w:ascii="Aptos" w:hAnsi="Aptos"/>
          <w:sz w:val="22"/>
          <w:szCs w:val="22"/>
        </w:rPr>
        <w:t>Severity</w:t>
      </w:r>
      <w:proofErr w:type="spellEnd"/>
      <w:r w:rsidRPr="00B43A47">
        <w:rPr>
          <w:rFonts w:ascii="Aptos" w:hAnsi="Aptos"/>
          <w:sz w:val="22"/>
          <w:szCs w:val="22"/>
        </w:rPr>
        <w:t xml:space="preserve"> 2</w:t>
      </w:r>
    </w:p>
    <w:p w14:paraId="12B92C24" w14:textId="77777777" w:rsidR="004132C5" w:rsidRPr="00B43A47" w:rsidRDefault="004132C5" w:rsidP="004132C5">
      <w:pPr>
        <w:widowControl w:val="0"/>
        <w:tabs>
          <w:tab w:val="left" w:pos="456"/>
        </w:tabs>
        <w:spacing w:before="120" w:after="3" w:line="276" w:lineRule="auto"/>
        <w:ind w:left="1276"/>
        <w:jc w:val="both"/>
        <w:outlineLvl w:val="1"/>
        <w:rPr>
          <w:rFonts w:ascii="Aptos" w:hAnsi="Aptos"/>
          <w:sz w:val="22"/>
          <w:szCs w:val="22"/>
        </w:rPr>
      </w:pPr>
      <w:r w:rsidRPr="00B43A47">
        <w:rPr>
          <w:rFonts w:ascii="Aptos" w:hAnsi="Aptos"/>
          <w:sz w:val="22"/>
          <w:szCs w:val="22"/>
        </w:rPr>
        <w:tab/>
      </w:r>
      <w:r w:rsidRPr="00B43A47">
        <w:rPr>
          <w:rFonts w:ascii="Aptos" w:hAnsi="Aptos"/>
          <w:sz w:val="22"/>
          <w:szCs w:val="22"/>
        </w:rPr>
        <w:tab/>
        <w:t xml:space="preserve">4 godziny </w:t>
      </w:r>
      <w:proofErr w:type="spellStart"/>
      <w:r w:rsidRPr="00B43A47">
        <w:rPr>
          <w:rFonts w:ascii="Aptos" w:hAnsi="Aptos"/>
          <w:sz w:val="22"/>
          <w:szCs w:val="22"/>
        </w:rPr>
        <w:t>Severity</w:t>
      </w:r>
      <w:proofErr w:type="spellEnd"/>
      <w:r w:rsidRPr="00B43A47">
        <w:rPr>
          <w:rFonts w:ascii="Aptos" w:hAnsi="Aptos"/>
          <w:sz w:val="22"/>
          <w:szCs w:val="22"/>
        </w:rPr>
        <w:t xml:space="preserve"> 3</w:t>
      </w:r>
    </w:p>
    <w:p w14:paraId="64DF1FF1" w14:textId="77777777" w:rsidR="004132C5" w:rsidRPr="00B43A47" w:rsidRDefault="004132C5" w:rsidP="004132C5">
      <w:pPr>
        <w:widowControl w:val="0"/>
        <w:tabs>
          <w:tab w:val="left" w:pos="456"/>
        </w:tabs>
        <w:spacing w:before="120" w:after="3" w:line="276" w:lineRule="auto"/>
        <w:ind w:left="1276"/>
        <w:jc w:val="both"/>
        <w:outlineLvl w:val="1"/>
        <w:rPr>
          <w:rFonts w:ascii="Aptos" w:hAnsi="Aptos"/>
          <w:sz w:val="22"/>
          <w:szCs w:val="22"/>
        </w:rPr>
      </w:pPr>
      <w:r w:rsidRPr="00B43A47">
        <w:rPr>
          <w:rFonts w:ascii="Aptos" w:hAnsi="Aptos"/>
          <w:sz w:val="22"/>
          <w:szCs w:val="22"/>
        </w:rPr>
        <w:tab/>
      </w:r>
      <w:r w:rsidRPr="00B43A47">
        <w:rPr>
          <w:rFonts w:ascii="Aptos" w:hAnsi="Aptos"/>
          <w:sz w:val="22"/>
          <w:szCs w:val="22"/>
        </w:rPr>
        <w:tab/>
        <w:t xml:space="preserve">Następny dzień roboczy </w:t>
      </w:r>
      <w:proofErr w:type="spellStart"/>
      <w:r w:rsidRPr="00B43A47">
        <w:rPr>
          <w:rFonts w:ascii="Aptos" w:hAnsi="Aptos"/>
          <w:sz w:val="22"/>
          <w:szCs w:val="22"/>
        </w:rPr>
        <w:t>Severity</w:t>
      </w:r>
      <w:proofErr w:type="spellEnd"/>
      <w:r w:rsidRPr="00B43A47">
        <w:rPr>
          <w:rFonts w:ascii="Aptos" w:hAnsi="Aptos"/>
          <w:sz w:val="22"/>
          <w:szCs w:val="22"/>
        </w:rPr>
        <w:t xml:space="preserve"> 4       </w:t>
      </w:r>
    </w:p>
    <w:p w14:paraId="5ED94999" w14:textId="77777777" w:rsidR="004132C5" w:rsidRPr="00B43A47" w:rsidRDefault="004132C5" w:rsidP="000C06F6">
      <w:pPr>
        <w:widowControl w:val="0"/>
        <w:numPr>
          <w:ilvl w:val="2"/>
          <w:numId w:val="72"/>
        </w:numPr>
        <w:tabs>
          <w:tab w:val="left" w:pos="456"/>
        </w:tabs>
        <w:spacing w:before="120" w:after="3" w:line="276" w:lineRule="auto"/>
        <w:ind w:left="1304" w:hanging="567"/>
        <w:jc w:val="both"/>
        <w:outlineLvl w:val="1"/>
        <w:rPr>
          <w:rFonts w:ascii="Aptos" w:hAnsi="Aptos"/>
          <w:sz w:val="22"/>
          <w:szCs w:val="22"/>
        </w:rPr>
      </w:pPr>
      <w:r w:rsidRPr="00B43A47">
        <w:rPr>
          <w:rFonts w:ascii="Aptos" w:hAnsi="Aptos"/>
          <w:sz w:val="22"/>
          <w:szCs w:val="22"/>
        </w:rPr>
        <w:t>Środowisko pracuje na trzech maszynach fizycznych, na których jest zainstalowany SUSE Linux Enterprise Server 15 PATCHLEVEL 3.</w:t>
      </w:r>
    </w:p>
    <w:p w14:paraId="50E965BF" w14:textId="77777777"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hAnsi="Aptos"/>
          <w:sz w:val="22"/>
          <w:szCs w:val="22"/>
        </w:rPr>
      </w:pPr>
      <w:r w:rsidRPr="00B43A47">
        <w:rPr>
          <w:rFonts w:ascii="Aptos" w:hAnsi="Aptos"/>
          <w:sz w:val="22"/>
          <w:szCs w:val="22"/>
        </w:rPr>
        <w:t xml:space="preserve">Zamawiający wymaga wsparcia dla bazy danych środowiska Max DB w wersji </w:t>
      </w:r>
      <w:r w:rsidRPr="00B43A47">
        <w:rPr>
          <w:rFonts w:ascii="Aptos" w:hAnsi="Aptos"/>
          <w:sz w:val="22"/>
          <w:szCs w:val="22"/>
        </w:rPr>
        <w:tab/>
        <w:t xml:space="preserve">BW – 7.0 </w:t>
      </w:r>
      <w:proofErr w:type="spellStart"/>
      <w:r w:rsidRPr="00B43A47">
        <w:rPr>
          <w:rFonts w:ascii="Aptos" w:hAnsi="Aptos"/>
          <w:sz w:val="22"/>
          <w:szCs w:val="22"/>
        </w:rPr>
        <w:t>Release</w:t>
      </w:r>
      <w:proofErr w:type="spellEnd"/>
      <w:r w:rsidRPr="00B43A47">
        <w:rPr>
          <w:rFonts w:ascii="Aptos" w:hAnsi="Aptos"/>
          <w:sz w:val="22"/>
          <w:szCs w:val="22"/>
        </w:rPr>
        <w:t xml:space="preserve"> 700 SP-Level 0033. </w:t>
      </w:r>
    </w:p>
    <w:p w14:paraId="24F13132" w14:textId="5F23554E" w:rsidR="004132C5" w:rsidRPr="00B43A47" w:rsidRDefault="004132C5" w:rsidP="000C06F6">
      <w:pPr>
        <w:widowControl w:val="0"/>
        <w:numPr>
          <w:ilvl w:val="1"/>
          <w:numId w:val="72"/>
        </w:numPr>
        <w:tabs>
          <w:tab w:val="left" w:pos="709"/>
        </w:tabs>
        <w:spacing w:before="120" w:after="3" w:line="276" w:lineRule="auto"/>
        <w:ind w:left="738" w:hanging="454"/>
        <w:jc w:val="both"/>
        <w:outlineLvl w:val="1"/>
        <w:rPr>
          <w:rFonts w:ascii="Aptos" w:hAnsi="Aptos"/>
          <w:sz w:val="22"/>
          <w:szCs w:val="22"/>
        </w:rPr>
      </w:pPr>
      <w:r w:rsidRPr="00B43A47">
        <w:rPr>
          <w:rFonts w:ascii="Aptos" w:hAnsi="Aptos"/>
          <w:sz w:val="22"/>
          <w:szCs w:val="22"/>
        </w:rPr>
        <w:t xml:space="preserve">Solution Manager 7.2 we własnym środowisku Zamawiającego oraz Solution Manager 7.1 </w:t>
      </w:r>
      <w:r w:rsidR="004B2215">
        <w:rPr>
          <w:rFonts w:ascii="Aptos" w:hAnsi="Aptos"/>
          <w:sz w:val="22"/>
          <w:szCs w:val="22"/>
        </w:rPr>
        <w:br/>
      </w:r>
      <w:r w:rsidRPr="00B43A47">
        <w:rPr>
          <w:rFonts w:ascii="Aptos" w:hAnsi="Aptos"/>
          <w:sz w:val="22"/>
          <w:szCs w:val="22"/>
        </w:rPr>
        <w:t xml:space="preserve">w środowisku firmy aktualnie wspierającej </w:t>
      </w:r>
      <w:r w:rsidR="009A5016">
        <w:rPr>
          <w:rFonts w:ascii="Aptos" w:hAnsi="Aptos"/>
          <w:sz w:val="22"/>
          <w:szCs w:val="22"/>
        </w:rPr>
        <w:t>S</w:t>
      </w:r>
      <w:r w:rsidRPr="00B43A47">
        <w:rPr>
          <w:rFonts w:ascii="Aptos" w:hAnsi="Aptos"/>
          <w:sz w:val="22"/>
          <w:szCs w:val="22"/>
        </w:rPr>
        <w:t xml:space="preserve">ystem SAP. Zamawiający wymaga rekonfiguracji </w:t>
      </w:r>
      <w:r w:rsidR="004B2215">
        <w:rPr>
          <w:rFonts w:ascii="Aptos" w:hAnsi="Aptos"/>
          <w:sz w:val="22"/>
          <w:szCs w:val="22"/>
        </w:rPr>
        <w:br/>
      </w:r>
      <w:r w:rsidRPr="00B43A47">
        <w:rPr>
          <w:rFonts w:ascii="Aptos" w:hAnsi="Aptos"/>
          <w:sz w:val="22"/>
          <w:szCs w:val="22"/>
        </w:rPr>
        <w:t>i wsparcia Solution Managera 7.2 we własnym środowisku.</w:t>
      </w:r>
    </w:p>
    <w:p w14:paraId="53F918B7" w14:textId="77777777" w:rsidR="004132C5" w:rsidRPr="00B43A47" w:rsidRDefault="004132C5" w:rsidP="004132C5">
      <w:pPr>
        <w:spacing w:line="276" w:lineRule="auto"/>
        <w:ind w:left="348"/>
        <w:jc w:val="both"/>
        <w:rPr>
          <w:rFonts w:ascii="Aptos" w:hAnsi="Aptos"/>
          <w:sz w:val="22"/>
          <w:szCs w:val="22"/>
        </w:rPr>
      </w:pPr>
    </w:p>
    <w:p w14:paraId="1635FE3F"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 xml:space="preserve"> Inne wymagania </w:t>
      </w:r>
    </w:p>
    <w:p w14:paraId="30678197" w14:textId="5A64D6C5" w:rsidR="004132C5" w:rsidRPr="00B43A47" w:rsidRDefault="004132C5" w:rsidP="00C36C83">
      <w:pPr>
        <w:widowControl w:val="0"/>
        <w:numPr>
          <w:ilvl w:val="1"/>
          <w:numId w:val="72"/>
        </w:numPr>
        <w:tabs>
          <w:tab w:val="left" w:pos="993"/>
        </w:tabs>
        <w:spacing w:before="120" w:after="3" w:line="276" w:lineRule="auto"/>
        <w:ind w:left="993" w:hanging="709"/>
        <w:jc w:val="both"/>
        <w:outlineLvl w:val="1"/>
        <w:rPr>
          <w:rFonts w:ascii="Aptos" w:hAnsi="Aptos"/>
          <w:sz w:val="22"/>
          <w:szCs w:val="22"/>
        </w:rPr>
      </w:pPr>
      <w:r w:rsidRPr="00B43A47">
        <w:rPr>
          <w:rFonts w:ascii="Aptos" w:hAnsi="Aptos"/>
          <w:sz w:val="22"/>
          <w:szCs w:val="22"/>
        </w:rPr>
        <w:t xml:space="preserve"> Zamawiający wymaga aktualizacji systemów operacyjnych w przeciągu 60 dni od daty zawarcia umowy oraz cyklicznie co 6 miesięcy, we współpracy z administratorami Zamawiającego. Wykonawca przeprowadzi testy odtworzenia z backupu – co 6 miesięcy wybranego przez Zamawiającego modułu </w:t>
      </w:r>
      <w:r w:rsidR="009A5016">
        <w:rPr>
          <w:rFonts w:ascii="Aptos" w:hAnsi="Aptos"/>
          <w:sz w:val="22"/>
          <w:szCs w:val="22"/>
        </w:rPr>
        <w:t>S</w:t>
      </w:r>
      <w:r w:rsidRPr="00B43A47">
        <w:rPr>
          <w:rFonts w:ascii="Aptos" w:hAnsi="Aptos"/>
          <w:sz w:val="22"/>
          <w:szCs w:val="22"/>
        </w:rPr>
        <w:t>ystemu SAP.</w:t>
      </w:r>
    </w:p>
    <w:p w14:paraId="0DE35B5F" w14:textId="77777777" w:rsidR="004132C5" w:rsidRPr="00B43A47" w:rsidRDefault="004132C5" w:rsidP="00C36C83">
      <w:pPr>
        <w:widowControl w:val="0"/>
        <w:numPr>
          <w:ilvl w:val="1"/>
          <w:numId w:val="72"/>
        </w:numPr>
        <w:tabs>
          <w:tab w:val="left" w:pos="993"/>
        </w:tabs>
        <w:spacing w:before="120" w:after="3" w:line="276" w:lineRule="auto"/>
        <w:ind w:left="993" w:hanging="709"/>
        <w:jc w:val="both"/>
        <w:outlineLvl w:val="1"/>
        <w:rPr>
          <w:rFonts w:ascii="Aptos" w:hAnsi="Aptos"/>
          <w:sz w:val="22"/>
          <w:szCs w:val="22"/>
        </w:rPr>
      </w:pPr>
      <w:r w:rsidRPr="00B43A47">
        <w:rPr>
          <w:rFonts w:ascii="Aptos" w:hAnsi="Aptos"/>
          <w:sz w:val="22"/>
          <w:szCs w:val="22"/>
        </w:rPr>
        <w:t>Podaną w punkcie 2.3.4 ilość godzin należy traktować jako orientacyjną. Zamawiający zastrzega możliwość rezygnacji lub zwiększenia godzin na usługi dodatkowe. W przypadku zwiększenia wolumenu tychże godzin Wykonawca zobowiązuje się do utrzymania stawki godzinowej nie wyższej niż stawka podana w złożonej ofercie.</w:t>
      </w:r>
    </w:p>
    <w:p w14:paraId="6634F2FF" w14:textId="5996C703" w:rsidR="004132C5" w:rsidRPr="00B43A47" w:rsidRDefault="004132C5" w:rsidP="00C36C83">
      <w:pPr>
        <w:widowControl w:val="0"/>
        <w:numPr>
          <w:ilvl w:val="1"/>
          <w:numId w:val="72"/>
        </w:numPr>
        <w:tabs>
          <w:tab w:val="left" w:pos="993"/>
        </w:tabs>
        <w:spacing w:before="120" w:after="3" w:line="276" w:lineRule="auto"/>
        <w:ind w:left="993" w:hanging="709"/>
        <w:jc w:val="both"/>
        <w:outlineLvl w:val="1"/>
        <w:rPr>
          <w:rFonts w:ascii="Aptos" w:eastAsia="Arial" w:hAnsi="Aptos"/>
          <w:sz w:val="22"/>
          <w:szCs w:val="22"/>
        </w:rPr>
      </w:pPr>
      <w:r w:rsidRPr="00B43A47">
        <w:rPr>
          <w:rFonts w:ascii="Aptos" w:hAnsi="Aptos"/>
          <w:sz w:val="22"/>
          <w:szCs w:val="22"/>
        </w:rPr>
        <w:t xml:space="preserve"> Pełna dokumentacja</w:t>
      </w:r>
      <w:r w:rsidRPr="00B43A47">
        <w:rPr>
          <w:rFonts w:ascii="Aptos" w:eastAsia="Arial" w:hAnsi="Aptos"/>
          <w:sz w:val="22"/>
          <w:szCs w:val="22"/>
        </w:rPr>
        <w:t xml:space="preserve"> </w:t>
      </w:r>
      <w:r w:rsidR="009A5016">
        <w:rPr>
          <w:rFonts w:ascii="Aptos" w:eastAsia="Arial" w:hAnsi="Aptos"/>
          <w:sz w:val="22"/>
          <w:szCs w:val="22"/>
        </w:rPr>
        <w:t>S</w:t>
      </w:r>
      <w:r w:rsidRPr="00B43A47">
        <w:rPr>
          <w:rFonts w:ascii="Aptos" w:eastAsia="Arial" w:hAnsi="Aptos"/>
          <w:sz w:val="22"/>
          <w:szCs w:val="22"/>
        </w:rPr>
        <w:t>ystemów Zamawiającego zostanie udostępniona po podpisaniu Umowy.</w:t>
      </w:r>
    </w:p>
    <w:p w14:paraId="1C61BADD" w14:textId="15940591" w:rsidR="001538C8" w:rsidRPr="00B43A47" w:rsidRDefault="001538C8" w:rsidP="00C36C83">
      <w:pPr>
        <w:widowControl w:val="0"/>
        <w:numPr>
          <w:ilvl w:val="1"/>
          <w:numId w:val="72"/>
        </w:numPr>
        <w:tabs>
          <w:tab w:val="left" w:pos="993"/>
        </w:tabs>
        <w:spacing w:before="120" w:after="3" w:line="276" w:lineRule="auto"/>
        <w:ind w:left="993" w:hanging="709"/>
        <w:jc w:val="both"/>
        <w:outlineLvl w:val="1"/>
        <w:rPr>
          <w:rFonts w:ascii="Aptos" w:eastAsia="Arial" w:hAnsi="Aptos"/>
          <w:sz w:val="22"/>
          <w:szCs w:val="22"/>
        </w:rPr>
      </w:pPr>
      <w:r w:rsidRPr="00B43A47">
        <w:rPr>
          <w:rFonts w:ascii="Aptos" w:eastAsia="Arial" w:hAnsi="Aptos"/>
          <w:sz w:val="22"/>
          <w:szCs w:val="22"/>
        </w:rPr>
        <w:t xml:space="preserve">Wykonawca dysponuje nie mniej niż 15 konsultantami polskojęzycznymi, certyfikowanymi przez firmę SAP w modułach Systemu wdrożonych u Zamawiającego, w tym co najmniej po jednym w każdym z modułów wdrożonych u Zamawiającego dla których firma SAP wydaje certyfikaty oraz co najmniej 5 konsultantów posiadających doświadczenie we wdrażaniu co najmniej 3 projektów SAP Doc. &amp; Reporting </w:t>
      </w:r>
      <w:proofErr w:type="spellStart"/>
      <w:r w:rsidRPr="00B43A47">
        <w:rPr>
          <w:rFonts w:ascii="Aptos" w:eastAsia="Arial" w:hAnsi="Aptos"/>
          <w:sz w:val="22"/>
          <w:szCs w:val="22"/>
        </w:rPr>
        <w:t>Compliance</w:t>
      </w:r>
      <w:proofErr w:type="spellEnd"/>
      <w:r w:rsidRPr="00B43A47">
        <w:rPr>
          <w:rFonts w:ascii="Aptos" w:eastAsia="Arial" w:hAnsi="Aptos"/>
          <w:sz w:val="22"/>
          <w:szCs w:val="22"/>
        </w:rPr>
        <w:t xml:space="preserve"> w zakresie </w:t>
      </w:r>
      <w:proofErr w:type="spellStart"/>
      <w:r w:rsidRPr="00B43A47">
        <w:rPr>
          <w:rFonts w:ascii="Aptos" w:eastAsia="Arial" w:hAnsi="Aptos"/>
          <w:sz w:val="22"/>
          <w:szCs w:val="22"/>
        </w:rPr>
        <w:t>KSeF</w:t>
      </w:r>
      <w:proofErr w:type="spellEnd"/>
      <w:r w:rsidRPr="00B43A47">
        <w:rPr>
          <w:rFonts w:ascii="Aptos" w:eastAsia="Arial" w:hAnsi="Aptos"/>
          <w:sz w:val="22"/>
          <w:szCs w:val="22"/>
        </w:rPr>
        <w:t>.</w:t>
      </w:r>
    </w:p>
    <w:p w14:paraId="185B1647" w14:textId="77777777" w:rsidR="004132C5" w:rsidRPr="00B43A47" w:rsidRDefault="004132C5" w:rsidP="004132C5">
      <w:pPr>
        <w:widowControl w:val="0"/>
        <w:tabs>
          <w:tab w:val="left" w:pos="709"/>
        </w:tabs>
        <w:spacing w:before="120" w:after="3" w:line="276" w:lineRule="auto"/>
        <w:ind w:left="738"/>
        <w:jc w:val="both"/>
        <w:outlineLvl w:val="1"/>
        <w:rPr>
          <w:rFonts w:ascii="Aptos" w:eastAsia="Arial" w:hAnsi="Aptos"/>
          <w:sz w:val="22"/>
          <w:szCs w:val="22"/>
        </w:rPr>
      </w:pPr>
    </w:p>
    <w:p w14:paraId="79725C02" w14:textId="77777777"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 xml:space="preserve"> Warunki SLA</w:t>
      </w:r>
    </w:p>
    <w:p w14:paraId="3340BE1A" w14:textId="77777777" w:rsidR="004132C5" w:rsidRPr="00B43A47" w:rsidRDefault="004132C5" w:rsidP="004132C5">
      <w:pPr>
        <w:widowControl w:val="0"/>
        <w:tabs>
          <w:tab w:val="left" w:pos="456"/>
        </w:tabs>
        <w:spacing w:after="3" w:line="276" w:lineRule="auto"/>
        <w:jc w:val="both"/>
        <w:outlineLvl w:val="1"/>
        <w:rPr>
          <w:rFonts w:ascii="Aptos" w:eastAsia="Arial" w:hAnsi="Aptos"/>
          <w:b/>
          <w:sz w:val="22"/>
          <w:szCs w:val="22"/>
        </w:rPr>
      </w:pPr>
    </w:p>
    <w:tbl>
      <w:tblPr>
        <w:tblW w:w="8789" w:type="dxa"/>
        <w:tblInd w:w="284" w:type="dxa"/>
        <w:tblLayout w:type="fixed"/>
        <w:tblCellMar>
          <w:left w:w="10" w:type="dxa"/>
          <w:right w:w="10" w:type="dxa"/>
        </w:tblCellMar>
        <w:tblLook w:val="0000" w:firstRow="0" w:lastRow="0" w:firstColumn="0" w:lastColumn="0" w:noHBand="0" w:noVBand="0"/>
      </w:tblPr>
      <w:tblGrid>
        <w:gridCol w:w="2268"/>
        <w:gridCol w:w="2268"/>
        <w:gridCol w:w="4253"/>
      </w:tblGrid>
      <w:tr w:rsidR="00B43A47" w:rsidRPr="00B43A47" w14:paraId="578A66C6" w14:textId="77777777" w:rsidTr="001538C8">
        <w:trPr>
          <w:cantSplit/>
          <w:trHeight w:hRule="exact" w:val="721"/>
          <w:tblHeader/>
        </w:trPr>
        <w:tc>
          <w:tcPr>
            <w:tcW w:w="2268" w:type="dxa"/>
            <w:tcBorders>
              <w:top w:val="single" w:sz="4" w:space="0" w:color="auto"/>
              <w:left w:val="single" w:sz="4" w:space="0" w:color="auto"/>
            </w:tcBorders>
            <w:shd w:val="clear" w:color="auto" w:fill="FFFFFF"/>
            <w:vAlign w:val="bottom"/>
          </w:tcPr>
          <w:p w14:paraId="55C9AB35" w14:textId="77777777" w:rsidR="004132C5" w:rsidRPr="00B43A47" w:rsidRDefault="004132C5" w:rsidP="004132C5">
            <w:pPr>
              <w:widowControl w:val="0"/>
              <w:spacing w:line="220" w:lineRule="exact"/>
              <w:jc w:val="center"/>
              <w:rPr>
                <w:rFonts w:ascii="Aptos" w:eastAsia="Arial" w:hAnsi="Aptos"/>
                <w:b/>
                <w:sz w:val="22"/>
                <w:szCs w:val="22"/>
              </w:rPr>
            </w:pPr>
            <w:r w:rsidRPr="00B43A47">
              <w:rPr>
                <w:rFonts w:ascii="Aptos" w:eastAsia="Arial" w:hAnsi="Aptos"/>
                <w:b/>
                <w:sz w:val="22"/>
                <w:szCs w:val="22"/>
              </w:rPr>
              <w:t>Typ wady</w:t>
            </w:r>
          </w:p>
          <w:p w14:paraId="34BA0033" w14:textId="77777777" w:rsidR="004132C5" w:rsidRPr="00B43A47" w:rsidRDefault="004132C5" w:rsidP="004132C5">
            <w:pPr>
              <w:widowControl w:val="0"/>
              <w:spacing w:line="220" w:lineRule="exact"/>
              <w:jc w:val="center"/>
              <w:rPr>
                <w:rFonts w:ascii="Aptos" w:eastAsia="Arial" w:hAnsi="Aptos"/>
                <w:sz w:val="22"/>
                <w:szCs w:val="22"/>
              </w:rPr>
            </w:pPr>
          </w:p>
        </w:tc>
        <w:tc>
          <w:tcPr>
            <w:tcW w:w="2268" w:type="dxa"/>
            <w:tcBorders>
              <w:top w:val="single" w:sz="4" w:space="0" w:color="auto"/>
              <w:left w:val="single" w:sz="4" w:space="0" w:color="auto"/>
            </w:tcBorders>
            <w:shd w:val="clear" w:color="auto" w:fill="FFFFFF"/>
          </w:tcPr>
          <w:p w14:paraId="5EA6663D" w14:textId="77777777" w:rsidR="004132C5" w:rsidRPr="00B43A47" w:rsidRDefault="004132C5" w:rsidP="004132C5">
            <w:pPr>
              <w:widowControl w:val="0"/>
              <w:spacing w:line="220" w:lineRule="exact"/>
              <w:jc w:val="center"/>
              <w:rPr>
                <w:rFonts w:ascii="Aptos" w:eastAsia="Arial" w:hAnsi="Aptos"/>
                <w:b/>
                <w:sz w:val="22"/>
                <w:szCs w:val="22"/>
              </w:rPr>
            </w:pPr>
          </w:p>
          <w:p w14:paraId="30AD1777" w14:textId="77777777" w:rsidR="004132C5" w:rsidRPr="00B43A47" w:rsidRDefault="004132C5" w:rsidP="004132C5">
            <w:pPr>
              <w:widowControl w:val="0"/>
              <w:spacing w:line="220" w:lineRule="exact"/>
              <w:jc w:val="center"/>
              <w:rPr>
                <w:rFonts w:ascii="Aptos" w:eastAsia="Arial" w:hAnsi="Aptos"/>
                <w:sz w:val="22"/>
                <w:szCs w:val="22"/>
              </w:rPr>
            </w:pPr>
            <w:r w:rsidRPr="00B43A47">
              <w:rPr>
                <w:rFonts w:ascii="Aptos" w:eastAsia="Arial" w:hAnsi="Aptos"/>
                <w:b/>
                <w:sz w:val="22"/>
                <w:szCs w:val="22"/>
              </w:rPr>
              <w:t>Czas rozwiązania lub wskazania obejścia</w:t>
            </w:r>
          </w:p>
        </w:tc>
        <w:tc>
          <w:tcPr>
            <w:tcW w:w="4253" w:type="dxa"/>
            <w:tcBorders>
              <w:top w:val="single" w:sz="4" w:space="0" w:color="auto"/>
              <w:left w:val="single" w:sz="4" w:space="0" w:color="auto"/>
              <w:right w:val="single" w:sz="4" w:space="0" w:color="auto"/>
            </w:tcBorders>
            <w:shd w:val="clear" w:color="auto" w:fill="FFFFFF"/>
            <w:vAlign w:val="bottom"/>
          </w:tcPr>
          <w:p w14:paraId="7B69F9E2" w14:textId="77777777" w:rsidR="004132C5" w:rsidRPr="00B43A47" w:rsidRDefault="004132C5" w:rsidP="004132C5">
            <w:pPr>
              <w:widowControl w:val="0"/>
              <w:spacing w:line="220" w:lineRule="exact"/>
              <w:jc w:val="center"/>
              <w:rPr>
                <w:rFonts w:ascii="Aptos" w:eastAsia="Arial" w:hAnsi="Aptos"/>
                <w:b/>
                <w:sz w:val="22"/>
                <w:szCs w:val="22"/>
              </w:rPr>
            </w:pPr>
            <w:r w:rsidRPr="00B43A47">
              <w:rPr>
                <w:rFonts w:ascii="Aptos" w:eastAsia="Arial" w:hAnsi="Aptos"/>
                <w:b/>
                <w:sz w:val="22"/>
                <w:szCs w:val="22"/>
              </w:rPr>
              <w:t>Czas rozwiązania</w:t>
            </w:r>
          </w:p>
          <w:p w14:paraId="2BA44226" w14:textId="77777777" w:rsidR="004132C5" w:rsidRPr="00B43A47" w:rsidRDefault="004132C5" w:rsidP="004132C5">
            <w:pPr>
              <w:widowControl w:val="0"/>
              <w:spacing w:line="220" w:lineRule="exact"/>
              <w:jc w:val="center"/>
              <w:rPr>
                <w:rFonts w:ascii="Aptos" w:eastAsia="Arial" w:hAnsi="Aptos"/>
                <w:sz w:val="22"/>
                <w:szCs w:val="22"/>
              </w:rPr>
            </w:pPr>
          </w:p>
        </w:tc>
      </w:tr>
      <w:tr w:rsidR="00B43A47" w:rsidRPr="00B43A47" w14:paraId="47979732" w14:textId="77777777" w:rsidTr="001538C8">
        <w:trPr>
          <w:cantSplit/>
          <w:trHeight w:hRule="exact" w:val="663"/>
        </w:trPr>
        <w:tc>
          <w:tcPr>
            <w:tcW w:w="2268" w:type="dxa"/>
            <w:tcBorders>
              <w:top w:val="single" w:sz="4" w:space="0" w:color="auto"/>
              <w:left w:val="single" w:sz="4" w:space="0" w:color="auto"/>
            </w:tcBorders>
            <w:shd w:val="clear" w:color="auto" w:fill="FFFFFF"/>
            <w:vAlign w:val="bottom"/>
          </w:tcPr>
          <w:p w14:paraId="739591E5" w14:textId="77777777" w:rsidR="004132C5" w:rsidRPr="00B43A47" w:rsidRDefault="004132C5" w:rsidP="004132C5">
            <w:pPr>
              <w:widowControl w:val="0"/>
              <w:spacing w:before="120" w:after="120" w:line="220" w:lineRule="exact"/>
              <w:rPr>
                <w:rFonts w:ascii="Aptos" w:eastAsia="Arial" w:hAnsi="Aptos"/>
                <w:sz w:val="22"/>
                <w:szCs w:val="22"/>
              </w:rPr>
            </w:pPr>
            <w:r w:rsidRPr="00B43A47">
              <w:rPr>
                <w:rFonts w:ascii="Aptos" w:eastAsia="Arial" w:hAnsi="Aptos"/>
                <w:b/>
                <w:sz w:val="22"/>
                <w:szCs w:val="22"/>
              </w:rPr>
              <w:t>Awaria</w:t>
            </w:r>
            <w:r w:rsidRPr="00B43A47">
              <w:rPr>
                <w:rFonts w:ascii="Aptos" w:eastAsia="Arial" w:hAnsi="Aptos"/>
                <w:sz w:val="22"/>
                <w:szCs w:val="22"/>
              </w:rPr>
              <w:t xml:space="preserve"> </w:t>
            </w:r>
          </w:p>
          <w:p w14:paraId="4C0AE179" w14:textId="77777777" w:rsidR="004132C5" w:rsidRPr="00B43A47" w:rsidRDefault="004132C5" w:rsidP="004132C5">
            <w:pPr>
              <w:widowControl w:val="0"/>
              <w:spacing w:before="120" w:after="120" w:line="220" w:lineRule="exact"/>
              <w:rPr>
                <w:rFonts w:ascii="Aptos" w:eastAsia="Arial" w:hAnsi="Aptos"/>
                <w:sz w:val="22"/>
                <w:szCs w:val="22"/>
              </w:rPr>
            </w:pPr>
          </w:p>
        </w:tc>
        <w:tc>
          <w:tcPr>
            <w:tcW w:w="2268" w:type="dxa"/>
            <w:tcBorders>
              <w:top w:val="single" w:sz="4" w:space="0" w:color="auto"/>
              <w:left w:val="single" w:sz="4" w:space="0" w:color="auto"/>
            </w:tcBorders>
            <w:shd w:val="clear" w:color="auto" w:fill="FFFFFF"/>
          </w:tcPr>
          <w:p w14:paraId="5878AC5B" w14:textId="77777777" w:rsidR="004132C5" w:rsidRPr="00B43A47" w:rsidRDefault="004132C5" w:rsidP="004132C5">
            <w:pPr>
              <w:widowControl w:val="0"/>
              <w:spacing w:before="120" w:after="120" w:line="220" w:lineRule="exact"/>
              <w:jc w:val="right"/>
              <w:rPr>
                <w:rFonts w:ascii="Aptos" w:eastAsia="Arial" w:hAnsi="Aptos"/>
                <w:sz w:val="22"/>
                <w:szCs w:val="22"/>
              </w:rPr>
            </w:pPr>
          </w:p>
        </w:tc>
        <w:tc>
          <w:tcPr>
            <w:tcW w:w="4253" w:type="dxa"/>
            <w:tcBorders>
              <w:top w:val="single" w:sz="4" w:space="0" w:color="auto"/>
              <w:left w:val="single" w:sz="4" w:space="0" w:color="auto"/>
              <w:right w:val="single" w:sz="4" w:space="0" w:color="auto"/>
            </w:tcBorders>
            <w:shd w:val="clear" w:color="auto" w:fill="FFFFFF"/>
            <w:vAlign w:val="bottom"/>
          </w:tcPr>
          <w:p w14:paraId="28791140" w14:textId="77777777" w:rsidR="004132C5" w:rsidRPr="00B43A47" w:rsidRDefault="004132C5" w:rsidP="004132C5">
            <w:pPr>
              <w:widowControl w:val="0"/>
              <w:spacing w:before="120" w:after="120" w:line="220" w:lineRule="exact"/>
              <w:rPr>
                <w:rFonts w:ascii="Aptos" w:eastAsia="Arial" w:hAnsi="Aptos"/>
                <w:sz w:val="22"/>
                <w:szCs w:val="22"/>
              </w:rPr>
            </w:pPr>
            <w:r w:rsidRPr="00B43A47">
              <w:rPr>
                <w:rFonts w:ascii="Aptos" w:eastAsia="Arial" w:hAnsi="Aptos"/>
                <w:sz w:val="22"/>
                <w:szCs w:val="22"/>
              </w:rPr>
              <w:t xml:space="preserve">8 Godzin Roboczych </w:t>
            </w:r>
          </w:p>
        </w:tc>
      </w:tr>
      <w:tr w:rsidR="00B43A47" w:rsidRPr="00B43A47" w14:paraId="42B428E8" w14:textId="77777777" w:rsidTr="001538C8">
        <w:trPr>
          <w:cantSplit/>
          <w:trHeight w:hRule="exact" w:val="714"/>
        </w:trPr>
        <w:tc>
          <w:tcPr>
            <w:tcW w:w="2268" w:type="dxa"/>
            <w:tcBorders>
              <w:top w:val="single" w:sz="4" w:space="0" w:color="auto"/>
              <w:left w:val="single" w:sz="4" w:space="0" w:color="auto"/>
              <w:bottom w:val="single" w:sz="4" w:space="0" w:color="auto"/>
            </w:tcBorders>
            <w:shd w:val="clear" w:color="auto" w:fill="FFFFFF"/>
            <w:vAlign w:val="bottom"/>
          </w:tcPr>
          <w:p w14:paraId="1D9035ED" w14:textId="77777777" w:rsidR="004132C5" w:rsidRPr="00B43A47" w:rsidRDefault="004132C5" w:rsidP="004132C5">
            <w:pPr>
              <w:widowControl w:val="0"/>
              <w:spacing w:before="120" w:after="120" w:line="220" w:lineRule="exact"/>
              <w:rPr>
                <w:rFonts w:ascii="Aptos" w:eastAsia="Arial" w:hAnsi="Aptos"/>
                <w:b/>
                <w:sz w:val="22"/>
                <w:szCs w:val="22"/>
              </w:rPr>
            </w:pPr>
            <w:r w:rsidRPr="00B43A47">
              <w:rPr>
                <w:rFonts w:ascii="Aptos" w:eastAsia="Arial" w:hAnsi="Aptos"/>
                <w:b/>
                <w:sz w:val="22"/>
                <w:szCs w:val="22"/>
              </w:rPr>
              <w:t>Błąd Krytyczny</w:t>
            </w:r>
          </w:p>
          <w:p w14:paraId="407199FE" w14:textId="77777777" w:rsidR="004132C5" w:rsidRPr="00B43A47" w:rsidRDefault="004132C5" w:rsidP="004132C5">
            <w:pPr>
              <w:widowControl w:val="0"/>
              <w:spacing w:before="120" w:after="120" w:line="220" w:lineRule="exact"/>
              <w:rPr>
                <w:rFonts w:ascii="Aptos" w:eastAsia="Arial" w:hAnsi="Aptos"/>
                <w:sz w:val="22"/>
                <w:szCs w:val="22"/>
              </w:rPr>
            </w:pPr>
          </w:p>
        </w:tc>
        <w:tc>
          <w:tcPr>
            <w:tcW w:w="2268" w:type="dxa"/>
            <w:tcBorders>
              <w:top w:val="single" w:sz="4" w:space="0" w:color="auto"/>
              <w:left w:val="single" w:sz="4" w:space="0" w:color="auto"/>
              <w:bottom w:val="single" w:sz="4" w:space="0" w:color="auto"/>
            </w:tcBorders>
            <w:shd w:val="clear" w:color="auto" w:fill="FFFFFF"/>
          </w:tcPr>
          <w:p w14:paraId="612D7765" w14:textId="77777777" w:rsidR="004132C5" w:rsidRPr="00B43A47" w:rsidRDefault="004132C5" w:rsidP="004132C5">
            <w:pPr>
              <w:widowControl w:val="0"/>
              <w:spacing w:before="120" w:after="120" w:line="220" w:lineRule="exact"/>
              <w:rPr>
                <w:rFonts w:ascii="Aptos" w:eastAsia="Arial" w:hAnsi="Aptos"/>
                <w:sz w:val="22"/>
                <w:szCs w:val="22"/>
              </w:rPr>
            </w:pPr>
            <w:r w:rsidRPr="00B43A47">
              <w:rPr>
                <w:rFonts w:ascii="Aptos" w:eastAsia="Arial" w:hAnsi="Aptos"/>
                <w:sz w:val="22"/>
                <w:szCs w:val="22"/>
              </w:rPr>
              <w:t xml:space="preserve">24 Godziny Robocze </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bottom"/>
          </w:tcPr>
          <w:p w14:paraId="284A3A88" w14:textId="77777777" w:rsidR="004132C5" w:rsidRPr="00B43A47" w:rsidRDefault="004132C5" w:rsidP="004132C5">
            <w:pPr>
              <w:widowControl w:val="0"/>
              <w:spacing w:before="120" w:after="120" w:line="220" w:lineRule="exact"/>
              <w:rPr>
                <w:rFonts w:ascii="Aptos" w:eastAsia="Arial" w:hAnsi="Aptos"/>
                <w:sz w:val="22"/>
                <w:szCs w:val="22"/>
              </w:rPr>
            </w:pPr>
            <w:r w:rsidRPr="00B43A47">
              <w:rPr>
                <w:rFonts w:ascii="Aptos" w:eastAsia="Arial" w:hAnsi="Aptos"/>
                <w:sz w:val="22"/>
                <w:szCs w:val="22"/>
              </w:rPr>
              <w:t>48 Godzin Roboczych w przypadku wskazania obejścia</w:t>
            </w:r>
          </w:p>
        </w:tc>
      </w:tr>
      <w:tr w:rsidR="00B43A47" w:rsidRPr="00B43A47" w14:paraId="5D16FAB4" w14:textId="77777777" w:rsidTr="001538C8">
        <w:trPr>
          <w:cantSplit/>
          <w:trHeight w:hRule="exact" w:val="852"/>
        </w:trPr>
        <w:tc>
          <w:tcPr>
            <w:tcW w:w="2268" w:type="dxa"/>
            <w:tcBorders>
              <w:top w:val="single" w:sz="4" w:space="0" w:color="auto"/>
              <w:left w:val="single" w:sz="4" w:space="0" w:color="auto"/>
              <w:bottom w:val="single" w:sz="4" w:space="0" w:color="auto"/>
            </w:tcBorders>
            <w:shd w:val="clear" w:color="auto" w:fill="FFFFFF"/>
            <w:vAlign w:val="bottom"/>
          </w:tcPr>
          <w:p w14:paraId="14921A49" w14:textId="77777777" w:rsidR="004132C5" w:rsidRPr="00B43A47" w:rsidRDefault="004132C5" w:rsidP="004132C5">
            <w:pPr>
              <w:widowControl w:val="0"/>
              <w:spacing w:before="120" w:after="120" w:line="220" w:lineRule="exact"/>
              <w:rPr>
                <w:rFonts w:ascii="Aptos" w:eastAsia="Arial" w:hAnsi="Aptos"/>
                <w:b/>
                <w:sz w:val="22"/>
                <w:szCs w:val="22"/>
              </w:rPr>
            </w:pPr>
            <w:r w:rsidRPr="00B43A47">
              <w:rPr>
                <w:rFonts w:ascii="Aptos" w:eastAsia="Arial" w:hAnsi="Aptos"/>
                <w:b/>
                <w:sz w:val="22"/>
                <w:szCs w:val="22"/>
              </w:rPr>
              <w:t>Błąd Niekrytyczny</w:t>
            </w:r>
          </w:p>
          <w:p w14:paraId="4407195E" w14:textId="77777777" w:rsidR="004132C5" w:rsidRPr="00B43A47" w:rsidRDefault="004132C5" w:rsidP="004132C5">
            <w:pPr>
              <w:widowControl w:val="0"/>
              <w:spacing w:before="120" w:after="120" w:line="220" w:lineRule="exact"/>
              <w:rPr>
                <w:rFonts w:ascii="Aptos" w:eastAsia="Arial" w:hAnsi="Aptos"/>
                <w:sz w:val="22"/>
                <w:szCs w:val="22"/>
              </w:rPr>
            </w:pPr>
          </w:p>
        </w:tc>
        <w:tc>
          <w:tcPr>
            <w:tcW w:w="2268" w:type="dxa"/>
            <w:tcBorders>
              <w:top w:val="single" w:sz="4" w:space="0" w:color="auto"/>
              <w:left w:val="single" w:sz="4" w:space="0" w:color="auto"/>
              <w:bottom w:val="single" w:sz="4" w:space="0" w:color="auto"/>
            </w:tcBorders>
            <w:shd w:val="clear" w:color="auto" w:fill="FFFFFF"/>
          </w:tcPr>
          <w:p w14:paraId="5F65037D" w14:textId="77777777" w:rsidR="004132C5" w:rsidRPr="00B43A47" w:rsidRDefault="004132C5" w:rsidP="004132C5">
            <w:pPr>
              <w:spacing w:before="120" w:after="120"/>
              <w:rPr>
                <w:rFonts w:ascii="Aptos" w:hAnsi="Aptos"/>
                <w:sz w:val="22"/>
                <w:szCs w:val="22"/>
              </w:rPr>
            </w:pPr>
            <w:r w:rsidRPr="00B43A47">
              <w:rPr>
                <w:rFonts w:ascii="Aptos" w:hAnsi="Aptos"/>
                <w:sz w:val="22"/>
                <w:szCs w:val="22"/>
              </w:rPr>
              <w:t>Zgodnie ze złożoną ofertą</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bottom"/>
          </w:tcPr>
          <w:p w14:paraId="4143B22B" w14:textId="77777777" w:rsidR="004132C5" w:rsidRPr="00B43A47" w:rsidRDefault="004132C5" w:rsidP="004132C5">
            <w:pPr>
              <w:widowControl w:val="0"/>
              <w:spacing w:before="120" w:after="120" w:line="220" w:lineRule="exact"/>
              <w:rPr>
                <w:rFonts w:ascii="Aptos" w:eastAsia="Arial" w:hAnsi="Aptos"/>
                <w:sz w:val="22"/>
                <w:szCs w:val="22"/>
              </w:rPr>
            </w:pPr>
            <w:r w:rsidRPr="00B43A47">
              <w:rPr>
                <w:rFonts w:ascii="Aptos" w:eastAsia="Arial" w:hAnsi="Aptos"/>
                <w:sz w:val="22"/>
                <w:szCs w:val="22"/>
              </w:rPr>
              <w:t>64 Godziny Robocze w przypadku wskazania obejścia</w:t>
            </w:r>
          </w:p>
        </w:tc>
      </w:tr>
    </w:tbl>
    <w:p w14:paraId="559CB87C" w14:textId="77777777" w:rsidR="004132C5" w:rsidRPr="00B43A47" w:rsidRDefault="004132C5" w:rsidP="004132C5">
      <w:pPr>
        <w:rPr>
          <w:rFonts w:ascii="Aptos" w:hAnsi="Aptos"/>
          <w:sz w:val="22"/>
          <w:szCs w:val="22"/>
          <w:lang w:eastAsia="en-US"/>
        </w:rPr>
      </w:pPr>
    </w:p>
    <w:p w14:paraId="785E58DE" w14:textId="77777777" w:rsidR="004132C5" w:rsidRPr="00B43A47" w:rsidRDefault="004132C5" w:rsidP="004132C5">
      <w:pPr>
        <w:rPr>
          <w:rFonts w:ascii="Aptos" w:hAnsi="Aptos"/>
          <w:sz w:val="22"/>
          <w:szCs w:val="22"/>
          <w:lang w:eastAsia="en-US"/>
        </w:rPr>
      </w:pPr>
    </w:p>
    <w:p w14:paraId="56842519" w14:textId="77777777" w:rsidR="004132C5" w:rsidRPr="00B43A47" w:rsidRDefault="004132C5" w:rsidP="004132C5">
      <w:pPr>
        <w:ind w:left="284"/>
        <w:jc w:val="both"/>
        <w:rPr>
          <w:rFonts w:ascii="Aptos" w:hAnsi="Aptos"/>
          <w:sz w:val="22"/>
          <w:szCs w:val="22"/>
        </w:rPr>
      </w:pPr>
      <w:r w:rsidRPr="00B43A47">
        <w:rPr>
          <w:rFonts w:ascii="Aptos" w:hAnsi="Aptos"/>
          <w:b/>
          <w:sz w:val="22"/>
          <w:szCs w:val="22"/>
        </w:rPr>
        <w:t>Błąd krytyczny</w:t>
      </w:r>
      <w:r w:rsidRPr="00B43A47">
        <w:rPr>
          <w:rFonts w:ascii="Aptos" w:hAnsi="Aptos"/>
          <w:sz w:val="22"/>
          <w:szCs w:val="22"/>
        </w:rPr>
        <w:t xml:space="preserve"> w okresie rozliczania listy płac, mający wpływ na generowanie poprawnej listy płac lub wykonanie przelewu do banku, oraz generowaniu terminowych sprawozdań finansowych do organów podatkowych będzie traktowany jako </w:t>
      </w:r>
      <w:r w:rsidRPr="00B43A47">
        <w:rPr>
          <w:rFonts w:ascii="Aptos" w:hAnsi="Aptos"/>
          <w:b/>
          <w:sz w:val="22"/>
          <w:szCs w:val="22"/>
        </w:rPr>
        <w:t>Awaria</w:t>
      </w:r>
      <w:r w:rsidRPr="00B43A47">
        <w:rPr>
          <w:rFonts w:ascii="Aptos" w:hAnsi="Aptos"/>
          <w:sz w:val="22"/>
          <w:szCs w:val="22"/>
        </w:rPr>
        <w:t>.</w:t>
      </w:r>
    </w:p>
    <w:p w14:paraId="26901204" w14:textId="77777777" w:rsidR="004132C5" w:rsidRPr="00B43A47" w:rsidRDefault="004132C5" w:rsidP="004132C5">
      <w:pPr>
        <w:ind w:left="284"/>
        <w:jc w:val="both"/>
        <w:rPr>
          <w:rFonts w:ascii="Aptos" w:hAnsi="Aptos"/>
          <w:sz w:val="22"/>
          <w:szCs w:val="22"/>
        </w:rPr>
      </w:pPr>
    </w:p>
    <w:p w14:paraId="067D1F2B" w14:textId="77777777" w:rsidR="001538C8" w:rsidRPr="00B43A47" w:rsidRDefault="001538C8" w:rsidP="001538C8">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Oczekiwana minimalna liczba dedykowanych konsultantów we wskazanych obszarach:</w:t>
      </w:r>
    </w:p>
    <w:p w14:paraId="09215824" w14:textId="77777777" w:rsidR="001538C8" w:rsidRPr="00B43A47" w:rsidRDefault="001538C8" w:rsidP="001538C8">
      <w:pPr>
        <w:rPr>
          <w:rFonts w:eastAsia="Calibri"/>
          <w:b/>
          <w:bCs/>
          <w:sz w:val="22"/>
          <w:szCs w:val="22"/>
        </w:rPr>
      </w:pPr>
    </w:p>
    <w:tbl>
      <w:tblPr>
        <w:tblW w:w="4530" w:type="dxa"/>
        <w:tblInd w:w="284" w:type="dxa"/>
        <w:tblCellMar>
          <w:left w:w="0" w:type="dxa"/>
          <w:right w:w="0" w:type="dxa"/>
        </w:tblCellMar>
        <w:tblLook w:val="04A0" w:firstRow="1" w:lastRow="0" w:firstColumn="1" w:lastColumn="0" w:noHBand="0" w:noVBand="1"/>
      </w:tblPr>
      <w:tblGrid>
        <w:gridCol w:w="2264"/>
        <w:gridCol w:w="2266"/>
      </w:tblGrid>
      <w:tr w:rsidR="00B43A47" w:rsidRPr="009A5016" w14:paraId="36A40514" w14:textId="77777777" w:rsidTr="001538C8">
        <w:trPr>
          <w:trHeight w:hRule="exact" w:val="721"/>
        </w:trPr>
        <w:tc>
          <w:tcPr>
            <w:tcW w:w="22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tcPr>
          <w:p w14:paraId="5F3F144C" w14:textId="77777777" w:rsidR="001538C8" w:rsidRPr="009A5016" w:rsidRDefault="001538C8">
            <w:pPr>
              <w:rPr>
                <w:rFonts w:ascii="Aptos" w:hAnsi="Aptos"/>
                <w:b/>
                <w:bCs/>
                <w:sz w:val="22"/>
                <w:szCs w:val="22"/>
              </w:rPr>
            </w:pPr>
            <w:r w:rsidRPr="009A5016">
              <w:rPr>
                <w:rFonts w:ascii="Aptos" w:hAnsi="Aptos"/>
                <w:b/>
                <w:bCs/>
                <w:sz w:val="22"/>
                <w:szCs w:val="22"/>
              </w:rPr>
              <w:t>Moduł</w:t>
            </w:r>
          </w:p>
          <w:p w14:paraId="11FAA2CB" w14:textId="77777777" w:rsidR="001538C8" w:rsidRPr="009A5016" w:rsidRDefault="001538C8">
            <w:pPr>
              <w:rPr>
                <w:rFonts w:ascii="Aptos" w:hAnsi="Aptos"/>
                <w:sz w:val="22"/>
                <w:szCs w:val="22"/>
              </w:rPr>
            </w:pPr>
          </w:p>
        </w:tc>
        <w:tc>
          <w:tcPr>
            <w:tcW w:w="226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14:paraId="574410E6" w14:textId="77777777" w:rsidR="001538C8" w:rsidRPr="009A5016" w:rsidRDefault="001538C8">
            <w:pPr>
              <w:rPr>
                <w:rFonts w:ascii="Aptos" w:hAnsi="Aptos"/>
                <w:b/>
                <w:bCs/>
                <w:sz w:val="22"/>
                <w:szCs w:val="22"/>
              </w:rPr>
            </w:pPr>
          </w:p>
          <w:p w14:paraId="69492882" w14:textId="77777777" w:rsidR="001538C8" w:rsidRPr="009A5016" w:rsidRDefault="001538C8">
            <w:pPr>
              <w:rPr>
                <w:rFonts w:ascii="Aptos" w:hAnsi="Aptos"/>
                <w:sz w:val="22"/>
                <w:szCs w:val="22"/>
              </w:rPr>
            </w:pPr>
            <w:r w:rsidRPr="009A5016">
              <w:rPr>
                <w:rFonts w:ascii="Aptos" w:hAnsi="Aptos"/>
                <w:b/>
                <w:bCs/>
                <w:sz w:val="22"/>
                <w:szCs w:val="22"/>
              </w:rPr>
              <w:t>Liczba konsultantów</w:t>
            </w:r>
          </w:p>
        </w:tc>
      </w:tr>
      <w:tr w:rsidR="00B43A47" w:rsidRPr="009A5016" w14:paraId="402EDFA0" w14:textId="77777777" w:rsidTr="001538C8">
        <w:trPr>
          <w:trHeight w:hRule="exact" w:val="464"/>
        </w:trPr>
        <w:tc>
          <w:tcPr>
            <w:tcW w:w="22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tcPr>
          <w:p w14:paraId="4D63A1CA" w14:textId="77777777" w:rsidR="001538C8" w:rsidRPr="009A5016" w:rsidRDefault="001538C8">
            <w:pPr>
              <w:rPr>
                <w:rFonts w:ascii="Aptos" w:hAnsi="Aptos"/>
                <w:sz w:val="22"/>
                <w:szCs w:val="22"/>
              </w:rPr>
            </w:pPr>
            <w:r w:rsidRPr="009A5016">
              <w:rPr>
                <w:rFonts w:ascii="Aptos" w:hAnsi="Aptos"/>
                <w:b/>
                <w:bCs/>
                <w:sz w:val="22"/>
                <w:szCs w:val="22"/>
              </w:rPr>
              <w:t>FI</w:t>
            </w:r>
          </w:p>
          <w:p w14:paraId="02428DD7" w14:textId="77777777" w:rsidR="001538C8" w:rsidRPr="009A5016" w:rsidRDefault="001538C8">
            <w:pPr>
              <w:rPr>
                <w:rFonts w:ascii="Aptos" w:hAnsi="Aptos"/>
                <w:sz w:val="22"/>
                <w:szCs w:val="22"/>
              </w:rPr>
            </w:pPr>
          </w:p>
        </w:tc>
        <w:tc>
          <w:tcPr>
            <w:tcW w:w="2268"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E482135" w14:textId="77777777" w:rsidR="001538C8" w:rsidRPr="009A5016" w:rsidRDefault="001538C8">
            <w:pPr>
              <w:rPr>
                <w:rFonts w:ascii="Aptos" w:hAnsi="Aptos"/>
                <w:sz w:val="22"/>
                <w:szCs w:val="22"/>
              </w:rPr>
            </w:pPr>
            <w:r w:rsidRPr="009A5016">
              <w:rPr>
                <w:rFonts w:ascii="Aptos" w:hAnsi="Aptos"/>
                <w:sz w:val="22"/>
                <w:szCs w:val="22"/>
              </w:rPr>
              <w:t>4</w:t>
            </w:r>
          </w:p>
        </w:tc>
      </w:tr>
      <w:tr w:rsidR="00B43A47" w:rsidRPr="009A5016" w14:paraId="3DD3AA68" w14:textId="77777777" w:rsidTr="001538C8">
        <w:trPr>
          <w:trHeight w:hRule="exact" w:val="414"/>
        </w:trPr>
        <w:tc>
          <w:tcPr>
            <w:tcW w:w="22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tcPr>
          <w:p w14:paraId="6145C0C9" w14:textId="77777777" w:rsidR="001538C8" w:rsidRPr="009A5016" w:rsidRDefault="001538C8">
            <w:pPr>
              <w:rPr>
                <w:rFonts w:ascii="Aptos" w:hAnsi="Aptos"/>
                <w:b/>
                <w:bCs/>
                <w:sz w:val="22"/>
                <w:szCs w:val="22"/>
              </w:rPr>
            </w:pPr>
            <w:r w:rsidRPr="009A5016">
              <w:rPr>
                <w:rFonts w:ascii="Aptos" w:hAnsi="Aptos"/>
                <w:b/>
                <w:bCs/>
                <w:sz w:val="22"/>
                <w:szCs w:val="22"/>
              </w:rPr>
              <w:t>FI-AA</w:t>
            </w:r>
          </w:p>
          <w:p w14:paraId="4C01B9AF" w14:textId="77777777" w:rsidR="001538C8" w:rsidRPr="009A5016" w:rsidRDefault="001538C8">
            <w:pPr>
              <w:rPr>
                <w:rFonts w:ascii="Aptos" w:hAnsi="Aptos"/>
                <w:sz w:val="22"/>
                <w:szCs w:val="22"/>
              </w:rPr>
            </w:pPr>
          </w:p>
        </w:tc>
        <w:tc>
          <w:tcPr>
            <w:tcW w:w="2268"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93D402B" w14:textId="77777777" w:rsidR="001538C8" w:rsidRPr="009A5016" w:rsidRDefault="001538C8">
            <w:pPr>
              <w:rPr>
                <w:rFonts w:ascii="Aptos" w:hAnsi="Aptos"/>
                <w:sz w:val="22"/>
                <w:szCs w:val="22"/>
              </w:rPr>
            </w:pPr>
            <w:r w:rsidRPr="009A5016">
              <w:rPr>
                <w:rFonts w:ascii="Aptos" w:hAnsi="Aptos"/>
                <w:sz w:val="22"/>
                <w:szCs w:val="22"/>
              </w:rPr>
              <w:t>3</w:t>
            </w:r>
          </w:p>
        </w:tc>
      </w:tr>
      <w:tr w:rsidR="00B43A47" w:rsidRPr="009A5016" w14:paraId="2266D72C" w14:textId="77777777" w:rsidTr="001538C8">
        <w:trPr>
          <w:trHeight w:hRule="exact" w:val="436"/>
        </w:trPr>
        <w:tc>
          <w:tcPr>
            <w:tcW w:w="226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bottom"/>
          </w:tcPr>
          <w:p w14:paraId="7C3D2A20" w14:textId="77777777" w:rsidR="001538C8" w:rsidRPr="009A5016" w:rsidRDefault="001538C8">
            <w:pPr>
              <w:rPr>
                <w:rFonts w:ascii="Aptos" w:hAnsi="Aptos"/>
                <w:b/>
                <w:bCs/>
                <w:sz w:val="22"/>
                <w:szCs w:val="22"/>
              </w:rPr>
            </w:pPr>
            <w:r w:rsidRPr="009A5016">
              <w:rPr>
                <w:rFonts w:ascii="Aptos" w:hAnsi="Aptos"/>
                <w:b/>
                <w:bCs/>
                <w:sz w:val="22"/>
                <w:szCs w:val="22"/>
              </w:rPr>
              <w:t>FI-FM</w:t>
            </w:r>
          </w:p>
          <w:p w14:paraId="5185FF5E" w14:textId="77777777" w:rsidR="001538C8" w:rsidRPr="009A5016" w:rsidRDefault="001538C8">
            <w:pPr>
              <w:rPr>
                <w:rFonts w:ascii="Aptos" w:hAnsi="Aptos"/>
                <w:b/>
                <w:bCs/>
                <w:sz w:val="22"/>
                <w:szCs w:val="22"/>
              </w:rPr>
            </w:pPr>
          </w:p>
        </w:tc>
        <w:tc>
          <w:tcPr>
            <w:tcW w:w="2268"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CA288CD" w14:textId="77777777" w:rsidR="001538C8" w:rsidRPr="009A5016" w:rsidRDefault="001538C8">
            <w:pPr>
              <w:rPr>
                <w:rFonts w:ascii="Aptos" w:hAnsi="Aptos"/>
                <w:sz w:val="22"/>
                <w:szCs w:val="22"/>
              </w:rPr>
            </w:pPr>
            <w:r w:rsidRPr="009A5016">
              <w:rPr>
                <w:rFonts w:ascii="Aptos" w:hAnsi="Aptos"/>
                <w:sz w:val="22"/>
                <w:szCs w:val="22"/>
              </w:rPr>
              <w:t>2</w:t>
            </w:r>
          </w:p>
        </w:tc>
      </w:tr>
      <w:tr w:rsidR="00B43A47" w:rsidRPr="009A5016" w14:paraId="727249F3" w14:textId="77777777" w:rsidTr="001538C8">
        <w:trPr>
          <w:trHeight w:hRule="exact" w:val="411"/>
        </w:trPr>
        <w:tc>
          <w:tcPr>
            <w:tcW w:w="226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bottom"/>
          </w:tcPr>
          <w:p w14:paraId="5E597D63" w14:textId="77777777" w:rsidR="001538C8" w:rsidRPr="009A5016" w:rsidRDefault="001538C8">
            <w:pPr>
              <w:rPr>
                <w:rFonts w:ascii="Aptos" w:hAnsi="Aptos"/>
                <w:b/>
                <w:bCs/>
                <w:sz w:val="22"/>
                <w:szCs w:val="22"/>
              </w:rPr>
            </w:pPr>
            <w:r w:rsidRPr="009A5016">
              <w:rPr>
                <w:rFonts w:ascii="Aptos" w:hAnsi="Aptos"/>
                <w:b/>
                <w:bCs/>
                <w:sz w:val="22"/>
                <w:szCs w:val="22"/>
              </w:rPr>
              <w:t>HR-PA</w:t>
            </w:r>
          </w:p>
          <w:p w14:paraId="2A2C26F8" w14:textId="77777777" w:rsidR="001538C8" w:rsidRPr="009A5016" w:rsidRDefault="001538C8">
            <w:pPr>
              <w:rPr>
                <w:rFonts w:ascii="Aptos" w:hAnsi="Aptos"/>
                <w:b/>
                <w:bCs/>
                <w:sz w:val="22"/>
                <w:szCs w:val="22"/>
              </w:rPr>
            </w:pPr>
          </w:p>
        </w:tc>
        <w:tc>
          <w:tcPr>
            <w:tcW w:w="2268"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ADFB010" w14:textId="77777777" w:rsidR="001538C8" w:rsidRPr="009A5016" w:rsidRDefault="001538C8">
            <w:pPr>
              <w:rPr>
                <w:rFonts w:ascii="Aptos" w:hAnsi="Aptos"/>
                <w:sz w:val="22"/>
                <w:szCs w:val="22"/>
              </w:rPr>
            </w:pPr>
            <w:r w:rsidRPr="009A5016">
              <w:rPr>
                <w:rFonts w:ascii="Aptos" w:hAnsi="Aptos"/>
                <w:sz w:val="22"/>
                <w:szCs w:val="22"/>
              </w:rPr>
              <w:t>4</w:t>
            </w:r>
          </w:p>
        </w:tc>
      </w:tr>
      <w:tr w:rsidR="00B43A47" w:rsidRPr="009A5016" w14:paraId="7C7FBBDA" w14:textId="77777777" w:rsidTr="001538C8">
        <w:trPr>
          <w:trHeight w:hRule="exact" w:val="431"/>
        </w:trPr>
        <w:tc>
          <w:tcPr>
            <w:tcW w:w="226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bottom"/>
          </w:tcPr>
          <w:p w14:paraId="258BDE19" w14:textId="77777777" w:rsidR="001538C8" w:rsidRPr="009A5016" w:rsidRDefault="001538C8">
            <w:pPr>
              <w:rPr>
                <w:rFonts w:ascii="Aptos" w:hAnsi="Aptos"/>
                <w:b/>
                <w:bCs/>
                <w:sz w:val="22"/>
                <w:szCs w:val="22"/>
              </w:rPr>
            </w:pPr>
            <w:r w:rsidRPr="009A5016">
              <w:rPr>
                <w:rFonts w:ascii="Aptos" w:hAnsi="Aptos"/>
                <w:b/>
                <w:bCs/>
                <w:sz w:val="22"/>
                <w:szCs w:val="22"/>
              </w:rPr>
              <w:t>HR-PY</w:t>
            </w:r>
          </w:p>
          <w:p w14:paraId="01D43170" w14:textId="77777777" w:rsidR="001538C8" w:rsidRPr="009A5016" w:rsidRDefault="001538C8">
            <w:pPr>
              <w:rPr>
                <w:rFonts w:ascii="Aptos" w:hAnsi="Aptos"/>
                <w:b/>
                <w:bCs/>
                <w:sz w:val="22"/>
                <w:szCs w:val="22"/>
              </w:rPr>
            </w:pPr>
          </w:p>
        </w:tc>
        <w:tc>
          <w:tcPr>
            <w:tcW w:w="2268"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4794CAF" w14:textId="77777777" w:rsidR="001538C8" w:rsidRPr="009A5016" w:rsidRDefault="001538C8">
            <w:pPr>
              <w:rPr>
                <w:rFonts w:ascii="Aptos" w:hAnsi="Aptos"/>
                <w:sz w:val="22"/>
                <w:szCs w:val="22"/>
              </w:rPr>
            </w:pPr>
            <w:r w:rsidRPr="009A5016">
              <w:rPr>
                <w:rFonts w:ascii="Aptos" w:hAnsi="Aptos"/>
                <w:sz w:val="22"/>
                <w:szCs w:val="22"/>
              </w:rPr>
              <w:t>4</w:t>
            </w:r>
          </w:p>
        </w:tc>
      </w:tr>
      <w:tr w:rsidR="00B43A47" w:rsidRPr="009A5016" w14:paraId="657C69A1" w14:textId="77777777" w:rsidTr="001538C8">
        <w:trPr>
          <w:trHeight w:hRule="exact" w:val="424"/>
        </w:trPr>
        <w:tc>
          <w:tcPr>
            <w:tcW w:w="2268"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bottom"/>
          </w:tcPr>
          <w:p w14:paraId="4B5688B7" w14:textId="77777777" w:rsidR="001538C8" w:rsidRPr="009A5016" w:rsidRDefault="001538C8">
            <w:pPr>
              <w:rPr>
                <w:rFonts w:ascii="Aptos" w:hAnsi="Aptos"/>
                <w:b/>
                <w:bCs/>
                <w:sz w:val="22"/>
                <w:szCs w:val="22"/>
              </w:rPr>
            </w:pPr>
            <w:r w:rsidRPr="009A5016">
              <w:rPr>
                <w:rFonts w:ascii="Aptos" w:hAnsi="Aptos"/>
                <w:b/>
                <w:bCs/>
                <w:sz w:val="22"/>
                <w:szCs w:val="22"/>
              </w:rPr>
              <w:t>BASIS</w:t>
            </w:r>
          </w:p>
          <w:p w14:paraId="51C7AB52" w14:textId="77777777" w:rsidR="001538C8" w:rsidRPr="009A5016" w:rsidRDefault="001538C8">
            <w:pPr>
              <w:rPr>
                <w:rFonts w:ascii="Aptos" w:hAnsi="Aptos"/>
                <w:b/>
                <w:bCs/>
                <w:sz w:val="22"/>
                <w:szCs w:val="22"/>
              </w:rPr>
            </w:pPr>
          </w:p>
        </w:tc>
        <w:tc>
          <w:tcPr>
            <w:tcW w:w="2268"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40456A2" w14:textId="77777777" w:rsidR="001538C8" w:rsidRPr="009A5016" w:rsidRDefault="001538C8">
            <w:pPr>
              <w:rPr>
                <w:rFonts w:ascii="Aptos" w:hAnsi="Aptos"/>
                <w:sz w:val="22"/>
                <w:szCs w:val="22"/>
              </w:rPr>
            </w:pPr>
            <w:r w:rsidRPr="009A5016">
              <w:rPr>
                <w:rFonts w:ascii="Aptos" w:hAnsi="Aptos"/>
                <w:sz w:val="22"/>
                <w:szCs w:val="22"/>
              </w:rPr>
              <w:t>2</w:t>
            </w:r>
          </w:p>
        </w:tc>
      </w:tr>
    </w:tbl>
    <w:p w14:paraId="307F5C5B" w14:textId="77777777" w:rsidR="006915EB" w:rsidRPr="00B43A47" w:rsidRDefault="006915EB" w:rsidP="001538C8">
      <w:pPr>
        <w:widowControl w:val="0"/>
        <w:tabs>
          <w:tab w:val="left" w:pos="456"/>
        </w:tabs>
        <w:spacing w:after="3" w:line="276" w:lineRule="auto"/>
        <w:ind w:left="284"/>
        <w:jc w:val="both"/>
        <w:outlineLvl w:val="1"/>
        <w:rPr>
          <w:rFonts w:ascii="Aptos" w:eastAsia="Arial" w:hAnsi="Aptos"/>
          <w:b/>
          <w:sz w:val="22"/>
          <w:szCs w:val="22"/>
        </w:rPr>
      </w:pPr>
    </w:p>
    <w:p w14:paraId="6A766845" w14:textId="77777777" w:rsidR="001538C8" w:rsidRPr="00B43A47" w:rsidRDefault="001538C8" w:rsidP="006915EB">
      <w:pPr>
        <w:widowControl w:val="0"/>
        <w:tabs>
          <w:tab w:val="left" w:pos="456"/>
        </w:tabs>
        <w:spacing w:after="3" w:line="276" w:lineRule="auto"/>
        <w:ind w:left="284"/>
        <w:jc w:val="both"/>
        <w:outlineLvl w:val="1"/>
        <w:rPr>
          <w:rFonts w:ascii="Aptos" w:eastAsia="Arial" w:hAnsi="Aptos"/>
          <w:b/>
          <w:sz w:val="22"/>
          <w:szCs w:val="22"/>
        </w:rPr>
      </w:pPr>
    </w:p>
    <w:p w14:paraId="000FE671" w14:textId="1F6564B4" w:rsidR="004132C5" w:rsidRPr="00B43A47" w:rsidRDefault="004132C5" w:rsidP="000C06F6">
      <w:pPr>
        <w:widowControl w:val="0"/>
        <w:numPr>
          <w:ilvl w:val="0"/>
          <w:numId w:val="72"/>
        </w:numPr>
        <w:tabs>
          <w:tab w:val="left" w:pos="456"/>
        </w:tabs>
        <w:spacing w:after="3" w:line="276" w:lineRule="auto"/>
        <w:ind w:left="284" w:hanging="284"/>
        <w:jc w:val="both"/>
        <w:outlineLvl w:val="1"/>
        <w:rPr>
          <w:rFonts w:ascii="Aptos" w:eastAsia="Arial" w:hAnsi="Aptos"/>
          <w:b/>
          <w:sz w:val="22"/>
          <w:szCs w:val="22"/>
        </w:rPr>
      </w:pPr>
      <w:r w:rsidRPr="00B43A47">
        <w:rPr>
          <w:rFonts w:ascii="Aptos" w:eastAsia="Arial" w:hAnsi="Aptos"/>
          <w:b/>
          <w:sz w:val="22"/>
          <w:szCs w:val="22"/>
        </w:rPr>
        <w:t>Statystyki zgłoszeń dotyczących bieżącego wsparcia użytkowników także w podziale na ilość w poszczególnych obszarach biznesowych ze szczególnym uwzględnieniem obszarów HR PA i HR PY".</w:t>
      </w:r>
    </w:p>
    <w:p w14:paraId="7D083F5C" w14:textId="77777777" w:rsidR="004132C5" w:rsidRPr="00B43A47" w:rsidRDefault="004132C5" w:rsidP="004132C5">
      <w:pPr>
        <w:jc w:val="right"/>
        <w:rPr>
          <w:rFonts w:ascii="Aptos" w:hAnsi="Aptos"/>
          <w:bCs/>
          <w:sz w:val="22"/>
          <w:szCs w:val="22"/>
        </w:rPr>
      </w:pPr>
    </w:p>
    <w:p w14:paraId="4073A31C" w14:textId="51925DF7" w:rsidR="004132C5" w:rsidRPr="00B43A47" w:rsidRDefault="004132C5" w:rsidP="004132C5">
      <w:pPr>
        <w:rPr>
          <w:rFonts w:ascii="Aptos" w:hAnsi="Aptos"/>
          <w:sz w:val="22"/>
          <w:szCs w:val="22"/>
        </w:rPr>
      </w:pPr>
      <w:r w:rsidRPr="00B43A47">
        <w:rPr>
          <w:rFonts w:ascii="Aptos" w:hAnsi="Aptos"/>
          <w:sz w:val="22"/>
          <w:szCs w:val="22"/>
        </w:rPr>
        <w:t>Ilość godzin rozliczonych na zgłoszenia serwisowe (Awarie, Błędy i Usterki) w okresie 10.2022 – 06.2025: 1101 h</w:t>
      </w:r>
    </w:p>
    <w:p w14:paraId="2F454602" w14:textId="77777777" w:rsidR="004132C5" w:rsidRPr="00B43A47" w:rsidRDefault="004132C5" w:rsidP="004132C5">
      <w:pPr>
        <w:rPr>
          <w:rFonts w:ascii="Aptos" w:hAnsi="Aptos"/>
          <w:sz w:val="22"/>
          <w:szCs w:val="22"/>
        </w:rPr>
      </w:pPr>
    </w:p>
    <w:p w14:paraId="0F9B9698" w14:textId="772B9FD3" w:rsidR="004132C5" w:rsidRPr="00B43A47" w:rsidRDefault="004132C5" w:rsidP="004132C5">
      <w:pPr>
        <w:rPr>
          <w:rFonts w:ascii="Aptos" w:hAnsi="Aptos"/>
          <w:sz w:val="22"/>
          <w:szCs w:val="22"/>
        </w:rPr>
      </w:pPr>
      <w:r w:rsidRPr="00B43A47">
        <w:rPr>
          <w:rFonts w:ascii="Aptos" w:hAnsi="Aptos"/>
          <w:sz w:val="22"/>
          <w:szCs w:val="22"/>
        </w:rPr>
        <w:t>Ilość godzin rozliczonych na zgłoszenia rozwojowe w okresie 10.2022 – 06.2025: 915 h</w:t>
      </w:r>
    </w:p>
    <w:p w14:paraId="5EECECDB" w14:textId="77777777" w:rsidR="004132C5" w:rsidRPr="00B43A47" w:rsidRDefault="004132C5" w:rsidP="004132C5">
      <w:pPr>
        <w:rPr>
          <w:rFonts w:ascii="Aptos" w:hAnsi="Aptos"/>
          <w:sz w:val="22"/>
          <w:szCs w:val="22"/>
        </w:rPr>
      </w:pPr>
    </w:p>
    <w:p w14:paraId="42476AC5" w14:textId="14669C55" w:rsidR="004132C5" w:rsidRPr="00B43A47" w:rsidRDefault="004132C5" w:rsidP="004132C5">
      <w:pPr>
        <w:rPr>
          <w:rFonts w:ascii="Aptos" w:hAnsi="Aptos"/>
          <w:sz w:val="22"/>
          <w:szCs w:val="22"/>
        </w:rPr>
      </w:pPr>
      <w:r w:rsidRPr="00B43A47">
        <w:rPr>
          <w:rFonts w:ascii="Aptos" w:hAnsi="Aptos"/>
          <w:sz w:val="22"/>
          <w:szCs w:val="22"/>
        </w:rPr>
        <w:t>Tabelaryczny wykaz ilości zgłoszeń w okres</w:t>
      </w:r>
      <w:r w:rsidR="00150D13" w:rsidRPr="00B43A47">
        <w:rPr>
          <w:rFonts w:ascii="Aptos" w:hAnsi="Aptos"/>
          <w:sz w:val="22"/>
          <w:szCs w:val="22"/>
        </w:rPr>
        <w:t>ie</w:t>
      </w:r>
      <w:r w:rsidRPr="00B43A47">
        <w:rPr>
          <w:rFonts w:ascii="Aptos" w:hAnsi="Aptos"/>
          <w:sz w:val="22"/>
          <w:szCs w:val="22"/>
        </w:rPr>
        <w:t xml:space="preserve"> 10.2022 – 06.2025 w podziale na kategorie zgłoszeń i moduły:</w:t>
      </w:r>
    </w:p>
    <w:p w14:paraId="48D7DFE8" w14:textId="77777777" w:rsidR="004132C5" w:rsidRPr="00B43A47" w:rsidRDefault="004132C5" w:rsidP="004132C5">
      <w:pPr>
        <w:rPr>
          <w:rFonts w:ascii="Aptos" w:hAnsi="Aptos"/>
          <w:sz w:val="22"/>
          <w:szCs w:val="22"/>
        </w:rPr>
      </w:pPr>
    </w:p>
    <w:tbl>
      <w:tblPr>
        <w:tblW w:w="7440" w:type="dxa"/>
        <w:jc w:val="center"/>
        <w:tblCellMar>
          <w:left w:w="70" w:type="dxa"/>
          <w:right w:w="70" w:type="dxa"/>
        </w:tblCellMar>
        <w:tblLook w:val="04A0" w:firstRow="1" w:lastRow="0" w:firstColumn="1" w:lastColumn="0" w:noHBand="0" w:noVBand="1"/>
      </w:tblPr>
      <w:tblGrid>
        <w:gridCol w:w="1240"/>
        <w:gridCol w:w="1240"/>
        <w:gridCol w:w="1240"/>
        <w:gridCol w:w="1240"/>
        <w:gridCol w:w="1339"/>
        <w:gridCol w:w="1240"/>
      </w:tblGrid>
      <w:tr w:rsidR="00B43A47" w:rsidRPr="00B43A47" w14:paraId="70FB4079" w14:textId="77777777" w:rsidTr="001538C8">
        <w:trPr>
          <w:cantSplit/>
          <w:trHeight w:val="631"/>
          <w:tblHeader/>
          <w:jc w:val="center"/>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14:paraId="1CB5A70B" w14:textId="77777777" w:rsidR="004132C5" w:rsidRPr="00B43A47" w:rsidRDefault="004132C5" w:rsidP="004132C5">
            <w:pPr>
              <w:rPr>
                <w:rFonts w:ascii="Aptos" w:hAnsi="Aptos"/>
                <w:b/>
                <w:bCs/>
                <w:sz w:val="22"/>
                <w:szCs w:val="22"/>
              </w:rPr>
            </w:pPr>
            <w:r w:rsidRPr="00B43A47">
              <w:rPr>
                <w:rFonts w:ascii="Aptos" w:hAnsi="Aptos"/>
                <w:b/>
                <w:bCs/>
                <w:sz w:val="22"/>
                <w:szCs w:val="22"/>
              </w:rPr>
              <w:t>Moduł</w:t>
            </w:r>
          </w:p>
        </w:tc>
        <w:tc>
          <w:tcPr>
            <w:tcW w:w="1240" w:type="dxa"/>
            <w:tcBorders>
              <w:top w:val="single" w:sz="4" w:space="0" w:color="auto"/>
              <w:left w:val="nil"/>
              <w:bottom w:val="single" w:sz="4" w:space="0" w:color="auto"/>
              <w:right w:val="single" w:sz="4" w:space="0" w:color="auto"/>
            </w:tcBorders>
            <w:shd w:val="clear" w:color="auto" w:fill="auto"/>
            <w:hideMark/>
          </w:tcPr>
          <w:p w14:paraId="7FD609B7" w14:textId="77777777" w:rsidR="004132C5" w:rsidRPr="00B43A47" w:rsidRDefault="004132C5" w:rsidP="004132C5">
            <w:pPr>
              <w:rPr>
                <w:rFonts w:ascii="Aptos" w:hAnsi="Aptos"/>
                <w:b/>
                <w:bCs/>
                <w:sz w:val="22"/>
                <w:szCs w:val="22"/>
              </w:rPr>
            </w:pPr>
            <w:r w:rsidRPr="00B43A47">
              <w:rPr>
                <w:rFonts w:ascii="Aptos" w:hAnsi="Aptos"/>
                <w:b/>
                <w:bCs/>
                <w:sz w:val="22"/>
                <w:szCs w:val="22"/>
              </w:rPr>
              <w:t>Awaria</w:t>
            </w:r>
          </w:p>
        </w:tc>
        <w:tc>
          <w:tcPr>
            <w:tcW w:w="1240" w:type="dxa"/>
            <w:tcBorders>
              <w:top w:val="single" w:sz="4" w:space="0" w:color="auto"/>
              <w:left w:val="nil"/>
              <w:bottom w:val="single" w:sz="4" w:space="0" w:color="auto"/>
              <w:right w:val="single" w:sz="4" w:space="0" w:color="auto"/>
            </w:tcBorders>
            <w:shd w:val="clear" w:color="auto" w:fill="auto"/>
            <w:hideMark/>
          </w:tcPr>
          <w:p w14:paraId="513F9E93" w14:textId="77777777" w:rsidR="004132C5" w:rsidRPr="00B43A47" w:rsidRDefault="004132C5" w:rsidP="004132C5">
            <w:pPr>
              <w:rPr>
                <w:rFonts w:ascii="Aptos" w:hAnsi="Aptos"/>
                <w:b/>
                <w:bCs/>
                <w:sz w:val="22"/>
                <w:szCs w:val="22"/>
              </w:rPr>
            </w:pPr>
            <w:r w:rsidRPr="00B43A47">
              <w:rPr>
                <w:rFonts w:ascii="Aptos" w:hAnsi="Aptos"/>
                <w:b/>
                <w:bCs/>
                <w:sz w:val="22"/>
                <w:szCs w:val="22"/>
              </w:rPr>
              <w:t>Błąd</w:t>
            </w:r>
          </w:p>
        </w:tc>
        <w:tc>
          <w:tcPr>
            <w:tcW w:w="1240" w:type="dxa"/>
            <w:tcBorders>
              <w:top w:val="single" w:sz="4" w:space="0" w:color="auto"/>
              <w:left w:val="nil"/>
              <w:bottom w:val="single" w:sz="4" w:space="0" w:color="auto"/>
              <w:right w:val="single" w:sz="4" w:space="0" w:color="auto"/>
            </w:tcBorders>
            <w:shd w:val="clear" w:color="auto" w:fill="auto"/>
            <w:hideMark/>
          </w:tcPr>
          <w:p w14:paraId="10B3593A" w14:textId="77777777" w:rsidR="004132C5" w:rsidRPr="00B43A47" w:rsidRDefault="004132C5" w:rsidP="004132C5">
            <w:pPr>
              <w:rPr>
                <w:rFonts w:ascii="Aptos" w:hAnsi="Aptos"/>
                <w:b/>
                <w:bCs/>
                <w:sz w:val="22"/>
                <w:szCs w:val="22"/>
              </w:rPr>
            </w:pPr>
            <w:r w:rsidRPr="00B43A47">
              <w:rPr>
                <w:rFonts w:ascii="Aptos" w:hAnsi="Aptos"/>
                <w:b/>
                <w:bCs/>
                <w:sz w:val="22"/>
                <w:szCs w:val="22"/>
              </w:rPr>
              <w:t>Usterka</w:t>
            </w:r>
          </w:p>
        </w:tc>
        <w:tc>
          <w:tcPr>
            <w:tcW w:w="1240" w:type="dxa"/>
            <w:tcBorders>
              <w:top w:val="single" w:sz="4" w:space="0" w:color="auto"/>
              <w:left w:val="nil"/>
              <w:bottom w:val="single" w:sz="4" w:space="0" w:color="auto"/>
              <w:right w:val="single" w:sz="4" w:space="0" w:color="auto"/>
            </w:tcBorders>
            <w:shd w:val="clear" w:color="auto" w:fill="auto"/>
            <w:hideMark/>
          </w:tcPr>
          <w:p w14:paraId="4B72C828" w14:textId="77777777" w:rsidR="004132C5" w:rsidRPr="00B43A47" w:rsidRDefault="004132C5" w:rsidP="004132C5">
            <w:pPr>
              <w:rPr>
                <w:rFonts w:ascii="Aptos" w:hAnsi="Aptos"/>
                <w:b/>
                <w:bCs/>
                <w:sz w:val="22"/>
                <w:szCs w:val="22"/>
              </w:rPr>
            </w:pPr>
            <w:r w:rsidRPr="00B43A47">
              <w:rPr>
                <w:rFonts w:ascii="Aptos" w:hAnsi="Aptos"/>
                <w:b/>
                <w:bCs/>
                <w:sz w:val="22"/>
                <w:szCs w:val="22"/>
              </w:rPr>
              <w:t>Konsultacje</w:t>
            </w:r>
          </w:p>
        </w:tc>
        <w:tc>
          <w:tcPr>
            <w:tcW w:w="1240" w:type="dxa"/>
            <w:tcBorders>
              <w:top w:val="single" w:sz="4" w:space="0" w:color="auto"/>
              <w:left w:val="nil"/>
              <w:bottom w:val="single" w:sz="4" w:space="0" w:color="auto"/>
              <w:right w:val="single" w:sz="4" w:space="0" w:color="auto"/>
            </w:tcBorders>
            <w:shd w:val="clear" w:color="auto" w:fill="auto"/>
            <w:hideMark/>
          </w:tcPr>
          <w:p w14:paraId="0D758851" w14:textId="77777777" w:rsidR="004132C5" w:rsidRPr="00B43A47" w:rsidRDefault="004132C5" w:rsidP="004132C5">
            <w:pPr>
              <w:rPr>
                <w:rFonts w:ascii="Aptos" w:hAnsi="Aptos"/>
                <w:b/>
                <w:bCs/>
                <w:sz w:val="22"/>
                <w:szCs w:val="22"/>
              </w:rPr>
            </w:pPr>
            <w:r w:rsidRPr="00B43A47">
              <w:rPr>
                <w:rFonts w:ascii="Aptos" w:hAnsi="Aptos"/>
                <w:b/>
                <w:bCs/>
                <w:sz w:val="22"/>
                <w:szCs w:val="22"/>
              </w:rPr>
              <w:t>Zlecenie rozwojowe</w:t>
            </w:r>
          </w:p>
        </w:tc>
      </w:tr>
      <w:tr w:rsidR="00B43A47" w:rsidRPr="00B43A47" w14:paraId="10C5E905"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1E552DF" w14:textId="77777777" w:rsidR="004132C5" w:rsidRPr="00B43A47" w:rsidRDefault="004132C5" w:rsidP="004132C5">
            <w:pPr>
              <w:rPr>
                <w:rFonts w:ascii="Aptos" w:hAnsi="Aptos"/>
                <w:sz w:val="22"/>
                <w:szCs w:val="22"/>
              </w:rPr>
            </w:pPr>
            <w:r w:rsidRPr="00B43A47">
              <w:rPr>
                <w:rFonts w:ascii="Aptos" w:hAnsi="Aptos"/>
                <w:sz w:val="22"/>
                <w:szCs w:val="22"/>
              </w:rPr>
              <w:t>BASIS</w:t>
            </w:r>
          </w:p>
        </w:tc>
        <w:tc>
          <w:tcPr>
            <w:tcW w:w="1240" w:type="dxa"/>
            <w:tcBorders>
              <w:top w:val="nil"/>
              <w:left w:val="nil"/>
              <w:bottom w:val="single" w:sz="4" w:space="0" w:color="auto"/>
              <w:right w:val="single" w:sz="4" w:space="0" w:color="auto"/>
            </w:tcBorders>
            <w:shd w:val="clear" w:color="auto" w:fill="auto"/>
            <w:noWrap/>
            <w:vAlign w:val="bottom"/>
            <w:hideMark/>
          </w:tcPr>
          <w:p w14:paraId="05A92B07"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45E46251" w14:textId="77777777" w:rsidR="004132C5" w:rsidRPr="00B43A47" w:rsidRDefault="004132C5" w:rsidP="004132C5">
            <w:pPr>
              <w:jc w:val="right"/>
              <w:rPr>
                <w:rFonts w:ascii="Aptos" w:hAnsi="Aptos"/>
                <w:sz w:val="22"/>
                <w:szCs w:val="22"/>
              </w:rPr>
            </w:pPr>
            <w:r w:rsidRPr="00B43A47">
              <w:rPr>
                <w:rFonts w:ascii="Aptos" w:hAnsi="Aptos"/>
                <w:sz w:val="22"/>
                <w:szCs w:val="22"/>
              </w:rPr>
              <w:t>7</w:t>
            </w:r>
          </w:p>
        </w:tc>
        <w:tc>
          <w:tcPr>
            <w:tcW w:w="1240" w:type="dxa"/>
            <w:tcBorders>
              <w:top w:val="nil"/>
              <w:left w:val="nil"/>
              <w:bottom w:val="single" w:sz="4" w:space="0" w:color="auto"/>
              <w:right w:val="single" w:sz="4" w:space="0" w:color="auto"/>
            </w:tcBorders>
            <w:shd w:val="clear" w:color="auto" w:fill="auto"/>
            <w:noWrap/>
            <w:vAlign w:val="bottom"/>
            <w:hideMark/>
          </w:tcPr>
          <w:p w14:paraId="659C8ECC"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421F0BFD" w14:textId="77777777" w:rsidR="004132C5" w:rsidRPr="00B43A47" w:rsidRDefault="004132C5" w:rsidP="004132C5">
            <w:pPr>
              <w:jc w:val="right"/>
              <w:rPr>
                <w:rFonts w:ascii="Aptos" w:hAnsi="Aptos"/>
                <w:sz w:val="22"/>
                <w:szCs w:val="22"/>
              </w:rPr>
            </w:pPr>
            <w:r w:rsidRPr="00B43A47">
              <w:rPr>
                <w:rFonts w:ascii="Aptos" w:hAnsi="Aptos"/>
                <w:sz w:val="22"/>
                <w:szCs w:val="22"/>
              </w:rPr>
              <w:t>6</w:t>
            </w:r>
          </w:p>
        </w:tc>
        <w:tc>
          <w:tcPr>
            <w:tcW w:w="1240" w:type="dxa"/>
            <w:tcBorders>
              <w:top w:val="nil"/>
              <w:left w:val="nil"/>
              <w:bottom w:val="single" w:sz="4" w:space="0" w:color="auto"/>
              <w:right w:val="single" w:sz="4" w:space="0" w:color="auto"/>
            </w:tcBorders>
            <w:shd w:val="clear" w:color="auto" w:fill="auto"/>
            <w:noWrap/>
            <w:vAlign w:val="bottom"/>
            <w:hideMark/>
          </w:tcPr>
          <w:p w14:paraId="3C1BC79F" w14:textId="77777777" w:rsidR="004132C5" w:rsidRPr="00B43A47" w:rsidRDefault="004132C5" w:rsidP="004132C5">
            <w:pPr>
              <w:jc w:val="right"/>
              <w:rPr>
                <w:rFonts w:ascii="Aptos" w:hAnsi="Aptos"/>
                <w:sz w:val="22"/>
                <w:szCs w:val="22"/>
              </w:rPr>
            </w:pPr>
            <w:r w:rsidRPr="00B43A47">
              <w:rPr>
                <w:rFonts w:ascii="Aptos" w:hAnsi="Aptos"/>
                <w:sz w:val="22"/>
                <w:szCs w:val="22"/>
              </w:rPr>
              <w:t>4</w:t>
            </w:r>
          </w:p>
        </w:tc>
      </w:tr>
      <w:tr w:rsidR="00B43A47" w:rsidRPr="00B43A47" w14:paraId="4C289808"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3891885" w14:textId="77777777" w:rsidR="004132C5" w:rsidRPr="00B43A47" w:rsidRDefault="004132C5" w:rsidP="004132C5">
            <w:pPr>
              <w:rPr>
                <w:rFonts w:ascii="Aptos" w:hAnsi="Aptos"/>
                <w:sz w:val="22"/>
                <w:szCs w:val="22"/>
              </w:rPr>
            </w:pPr>
            <w:r w:rsidRPr="00B43A47">
              <w:rPr>
                <w:rFonts w:ascii="Aptos" w:hAnsi="Aptos"/>
                <w:sz w:val="22"/>
                <w:szCs w:val="22"/>
              </w:rPr>
              <w:t>BW</w:t>
            </w:r>
          </w:p>
        </w:tc>
        <w:tc>
          <w:tcPr>
            <w:tcW w:w="1240" w:type="dxa"/>
            <w:tcBorders>
              <w:top w:val="nil"/>
              <w:left w:val="nil"/>
              <w:bottom w:val="single" w:sz="4" w:space="0" w:color="auto"/>
              <w:right w:val="single" w:sz="4" w:space="0" w:color="auto"/>
            </w:tcBorders>
            <w:shd w:val="clear" w:color="auto" w:fill="auto"/>
            <w:noWrap/>
            <w:vAlign w:val="bottom"/>
            <w:hideMark/>
          </w:tcPr>
          <w:p w14:paraId="0D7E6689"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5303C6F" w14:textId="77777777" w:rsidR="004132C5" w:rsidRPr="00B43A47" w:rsidRDefault="004132C5" w:rsidP="004132C5">
            <w:pPr>
              <w:jc w:val="right"/>
              <w:rPr>
                <w:rFonts w:ascii="Aptos" w:hAnsi="Aptos"/>
                <w:sz w:val="22"/>
                <w:szCs w:val="22"/>
              </w:rPr>
            </w:pPr>
            <w:r w:rsidRPr="00B43A47">
              <w:rPr>
                <w:rFonts w:ascii="Aptos" w:hAnsi="Aptos"/>
                <w:sz w:val="22"/>
                <w:szCs w:val="22"/>
              </w:rPr>
              <w:t>7</w:t>
            </w:r>
          </w:p>
        </w:tc>
        <w:tc>
          <w:tcPr>
            <w:tcW w:w="1240" w:type="dxa"/>
            <w:tcBorders>
              <w:top w:val="nil"/>
              <w:left w:val="nil"/>
              <w:bottom w:val="single" w:sz="4" w:space="0" w:color="auto"/>
              <w:right w:val="single" w:sz="4" w:space="0" w:color="auto"/>
            </w:tcBorders>
            <w:shd w:val="clear" w:color="auto" w:fill="auto"/>
            <w:noWrap/>
            <w:vAlign w:val="bottom"/>
            <w:hideMark/>
          </w:tcPr>
          <w:p w14:paraId="668B3DAC"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6C9D70A"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84B4F29"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r>
      <w:tr w:rsidR="00B43A47" w:rsidRPr="00B43A47" w14:paraId="11D83A64"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5D5754" w14:textId="77777777" w:rsidR="004132C5" w:rsidRPr="00B43A47" w:rsidRDefault="004132C5" w:rsidP="004132C5">
            <w:pPr>
              <w:rPr>
                <w:rFonts w:ascii="Aptos" w:hAnsi="Aptos"/>
                <w:sz w:val="22"/>
                <w:szCs w:val="22"/>
              </w:rPr>
            </w:pPr>
            <w:r w:rsidRPr="00B43A47">
              <w:rPr>
                <w:rFonts w:ascii="Aptos" w:hAnsi="Aptos"/>
                <w:sz w:val="22"/>
                <w:szCs w:val="22"/>
              </w:rPr>
              <w:t>CO</w:t>
            </w:r>
          </w:p>
        </w:tc>
        <w:tc>
          <w:tcPr>
            <w:tcW w:w="1240" w:type="dxa"/>
            <w:tcBorders>
              <w:top w:val="nil"/>
              <w:left w:val="nil"/>
              <w:bottom w:val="single" w:sz="4" w:space="0" w:color="auto"/>
              <w:right w:val="single" w:sz="4" w:space="0" w:color="auto"/>
            </w:tcBorders>
            <w:shd w:val="clear" w:color="auto" w:fill="auto"/>
            <w:noWrap/>
            <w:vAlign w:val="bottom"/>
            <w:hideMark/>
          </w:tcPr>
          <w:p w14:paraId="33EC04FD"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0881EBA"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010F7D9F"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A52EB25"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6A13BA20"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r>
      <w:tr w:rsidR="00B43A47" w:rsidRPr="00B43A47" w14:paraId="46FA1B5F"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F44BCDC" w14:textId="77777777" w:rsidR="004132C5" w:rsidRPr="00B43A47" w:rsidRDefault="004132C5" w:rsidP="004132C5">
            <w:pPr>
              <w:rPr>
                <w:rFonts w:ascii="Aptos" w:hAnsi="Aptos"/>
                <w:sz w:val="22"/>
                <w:szCs w:val="22"/>
              </w:rPr>
            </w:pPr>
            <w:r w:rsidRPr="00B43A47">
              <w:rPr>
                <w:rFonts w:ascii="Aptos" w:hAnsi="Aptos"/>
                <w:sz w:val="22"/>
                <w:szCs w:val="22"/>
              </w:rPr>
              <w:t>FI</w:t>
            </w:r>
          </w:p>
        </w:tc>
        <w:tc>
          <w:tcPr>
            <w:tcW w:w="1240" w:type="dxa"/>
            <w:tcBorders>
              <w:top w:val="nil"/>
              <w:left w:val="nil"/>
              <w:bottom w:val="single" w:sz="4" w:space="0" w:color="auto"/>
              <w:right w:val="single" w:sz="4" w:space="0" w:color="auto"/>
            </w:tcBorders>
            <w:shd w:val="clear" w:color="auto" w:fill="auto"/>
            <w:noWrap/>
            <w:vAlign w:val="bottom"/>
            <w:hideMark/>
          </w:tcPr>
          <w:p w14:paraId="7B0E160A"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667080D5" w14:textId="77777777" w:rsidR="004132C5" w:rsidRPr="00B43A47" w:rsidRDefault="004132C5" w:rsidP="004132C5">
            <w:pPr>
              <w:jc w:val="right"/>
              <w:rPr>
                <w:rFonts w:ascii="Aptos" w:hAnsi="Aptos"/>
                <w:sz w:val="22"/>
                <w:szCs w:val="22"/>
              </w:rPr>
            </w:pPr>
            <w:r w:rsidRPr="00B43A47">
              <w:rPr>
                <w:rFonts w:ascii="Aptos" w:hAnsi="Aptos"/>
                <w:sz w:val="22"/>
                <w:szCs w:val="22"/>
              </w:rPr>
              <w:t>17</w:t>
            </w:r>
          </w:p>
        </w:tc>
        <w:tc>
          <w:tcPr>
            <w:tcW w:w="1240" w:type="dxa"/>
            <w:tcBorders>
              <w:top w:val="nil"/>
              <w:left w:val="nil"/>
              <w:bottom w:val="single" w:sz="4" w:space="0" w:color="auto"/>
              <w:right w:val="single" w:sz="4" w:space="0" w:color="auto"/>
            </w:tcBorders>
            <w:shd w:val="clear" w:color="auto" w:fill="auto"/>
            <w:noWrap/>
            <w:vAlign w:val="bottom"/>
            <w:hideMark/>
          </w:tcPr>
          <w:p w14:paraId="050B4752"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CBBC366" w14:textId="77777777" w:rsidR="004132C5" w:rsidRPr="00B43A47" w:rsidRDefault="004132C5" w:rsidP="004132C5">
            <w:pPr>
              <w:jc w:val="right"/>
              <w:rPr>
                <w:rFonts w:ascii="Aptos" w:hAnsi="Aptos"/>
                <w:sz w:val="22"/>
                <w:szCs w:val="22"/>
              </w:rPr>
            </w:pPr>
            <w:r w:rsidRPr="00B43A47">
              <w:rPr>
                <w:rFonts w:ascii="Aptos" w:hAnsi="Aptos"/>
                <w:sz w:val="22"/>
                <w:szCs w:val="22"/>
              </w:rPr>
              <w:t>12</w:t>
            </w:r>
          </w:p>
        </w:tc>
        <w:tc>
          <w:tcPr>
            <w:tcW w:w="1240" w:type="dxa"/>
            <w:tcBorders>
              <w:top w:val="nil"/>
              <w:left w:val="nil"/>
              <w:bottom w:val="single" w:sz="4" w:space="0" w:color="auto"/>
              <w:right w:val="single" w:sz="4" w:space="0" w:color="auto"/>
            </w:tcBorders>
            <w:shd w:val="clear" w:color="auto" w:fill="auto"/>
            <w:noWrap/>
            <w:vAlign w:val="bottom"/>
            <w:hideMark/>
          </w:tcPr>
          <w:p w14:paraId="6A43D2C7" w14:textId="77777777" w:rsidR="004132C5" w:rsidRPr="00B43A47" w:rsidRDefault="004132C5" w:rsidP="004132C5">
            <w:pPr>
              <w:jc w:val="right"/>
              <w:rPr>
                <w:rFonts w:ascii="Aptos" w:hAnsi="Aptos"/>
                <w:sz w:val="22"/>
                <w:szCs w:val="22"/>
              </w:rPr>
            </w:pPr>
            <w:r w:rsidRPr="00B43A47">
              <w:rPr>
                <w:rFonts w:ascii="Aptos" w:hAnsi="Aptos"/>
                <w:sz w:val="22"/>
                <w:szCs w:val="22"/>
              </w:rPr>
              <w:t>13</w:t>
            </w:r>
          </w:p>
        </w:tc>
      </w:tr>
      <w:tr w:rsidR="00B43A47" w:rsidRPr="00B43A47" w14:paraId="0F20E32F"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3F8E7C1" w14:textId="77777777" w:rsidR="004132C5" w:rsidRPr="00B43A47" w:rsidRDefault="004132C5" w:rsidP="004132C5">
            <w:pPr>
              <w:rPr>
                <w:rFonts w:ascii="Aptos" w:hAnsi="Aptos"/>
                <w:sz w:val="22"/>
                <w:szCs w:val="22"/>
              </w:rPr>
            </w:pPr>
            <w:r w:rsidRPr="00B43A47">
              <w:rPr>
                <w:rFonts w:ascii="Aptos" w:hAnsi="Aptos"/>
                <w:sz w:val="22"/>
                <w:szCs w:val="22"/>
              </w:rPr>
              <w:t>FIAA</w:t>
            </w:r>
          </w:p>
        </w:tc>
        <w:tc>
          <w:tcPr>
            <w:tcW w:w="1240" w:type="dxa"/>
            <w:tcBorders>
              <w:top w:val="nil"/>
              <w:left w:val="nil"/>
              <w:bottom w:val="single" w:sz="4" w:space="0" w:color="auto"/>
              <w:right w:val="single" w:sz="4" w:space="0" w:color="auto"/>
            </w:tcBorders>
            <w:shd w:val="clear" w:color="auto" w:fill="auto"/>
            <w:noWrap/>
            <w:vAlign w:val="bottom"/>
            <w:hideMark/>
          </w:tcPr>
          <w:p w14:paraId="7EDF7B3A"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E874F0A" w14:textId="77777777" w:rsidR="004132C5" w:rsidRPr="00B43A47" w:rsidRDefault="004132C5" w:rsidP="004132C5">
            <w:pPr>
              <w:jc w:val="right"/>
              <w:rPr>
                <w:rFonts w:ascii="Aptos" w:hAnsi="Aptos"/>
                <w:sz w:val="22"/>
                <w:szCs w:val="22"/>
              </w:rPr>
            </w:pPr>
            <w:r w:rsidRPr="00B43A47">
              <w:rPr>
                <w:rFonts w:ascii="Aptos" w:hAnsi="Aptos"/>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07F00CED"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F2C8EDB" w14:textId="77777777" w:rsidR="004132C5" w:rsidRPr="00B43A47" w:rsidRDefault="004132C5" w:rsidP="004132C5">
            <w:pPr>
              <w:jc w:val="right"/>
              <w:rPr>
                <w:rFonts w:ascii="Aptos" w:hAnsi="Aptos"/>
                <w:sz w:val="22"/>
                <w:szCs w:val="22"/>
              </w:rPr>
            </w:pPr>
            <w:r w:rsidRPr="00B43A47">
              <w:rPr>
                <w:rFonts w:ascii="Aptos" w:hAnsi="Aptos"/>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0B71283A"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r>
      <w:tr w:rsidR="00B43A47" w:rsidRPr="00B43A47" w14:paraId="4BFE395F"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BB838B2" w14:textId="77777777" w:rsidR="004132C5" w:rsidRPr="00B43A47" w:rsidRDefault="004132C5" w:rsidP="004132C5">
            <w:pPr>
              <w:rPr>
                <w:rFonts w:ascii="Aptos" w:hAnsi="Aptos"/>
                <w:sz w:val="22"/>
                <w:szCs w:val="22"/>
              </w:rPr>
            </w:pPr>
            <w:r w:rsidRPr="00B43A47">
              <w:rPr>
                <w:rFonts w:ascii="Aptos" w:hAnsi="Aptos"/>
                <w:sz w:val="22"/>
                <w:szCs w:val="22"/>
              </w:rPr>
              <w:t>FI-TR</w:t>
            </w:r>
          </w:p>
        </w:tc>
        <w:tc>
          <w:tcPr>
            <w:tcW w:w="1240" w:type="dxa"/>
            <w:tcBorders>
              <w:top w:val="nil"/>
              <w:left w:val="nil"/>
              <w:bottom w:val="single" w:sz="4" w:space="0" w:color="auto"/>
              <w:right w:val="single" w:sz="4" w:space="0" w:color="auto"/>
            </w:tcBorders>
            <w:shd w:val="clear" w:color="auto" w:fill="auto"/>
            <w:noWrap/>
            <w:vAlign w:val="bottom"/>
            <w:hideMark/>
          </w:tcPr>
          <w:p w14:paraId="6563EE76"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5C010FD" w14:textId="77777777" w:rsidR="004132C5" w:rsidRPr="00B43A47" w:rsidRDefault="004132C5" w:rsidP="004132C5">
            <w:pPr>
              <w:jc w:val="right"/>
              <w:rPr>
                <w:rFonts w:ascii="Aptos" w:hAnsi="Aptos"/>
                <w:sz w:val="22"/>
                <w:szCs w:val="22"/>
              </w:rPr>
            </w:pPr>
            <w:r w:rsidRPr="00B43A47">
              <w:rPr>
                <w:rFonts w:ascii="Aptos" w:hAnsi="Aptos"/>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745897DE"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05C71750"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1D60EAF" w14:textId="77777777" w:rsidR="004132C5" w:rsidRPr="00B43A47" w:rsidRDefault="004132C5" w:rsidP="004132C5">
            <w:pPr>
              <w:rPr>
                <w:rFonts w:ascii="Aptos" w:hAnsi="Aptos"/>
                <w:sz w:val="22"/>
                <w:szCs w:val="22"/>
              </w:rPr>
            </w:pPr>
            <w:r w:rsidRPr="00B43A47">
              <w:rPr>
                <w:rFonts w:ascii="Aptos" w:hAnsi="Aptos"/>
                <w:sz w:val="22"/>
                <w:szCs w:val="22"/>
              </w:rPr>
              <w:t> </w:t>
            </w:r>
          </w:p>
        </w:tc>
      </w:tr>
      <w:tr w:rsidR="00B43A47" w:rsidRPr="00B43A47" w14:paraId="34DDD876"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2EBDDA1" w14:textId="77777777" w:rsidR="004132C5" w:rsidRPr="00B43A47" w:rsidRDefault="004132C5" w:rsidP="004132C5">
            <w:pPr>
              <w:rPr>
                <w:rFonts w:ascii="Aptos" w:hAnsi="Aptos"/>
                <w:sz w:val="22"/>
                <w:szCs w:val="22"/>
              </w:rPr>
            </w:pPr>
            <w:r w:rsidRPr="00B43A47">
              <w:rPr>
                <w:rFonts w:ascii="Aptos" w:hAnsi="Aptos"/>
                <w:sz w:val="22"/>
                <w:szCs w:val="22"/>
              </w:rPr>
              <w:t>FM</w:t>
            </w:r>
          </w:p>
        </w:tc>
        <w:tc>
          <w:tcPr>
            <w:tcW w:w="1240" w:type="dxa"/>
            <w:tcBorders>
              <w:top w:val="nil"/>
              <w:left w:val="nil"/>
              <w:bottom w:val="single" w:sz="4" w:space="0" w:color="auto"/>
              <w:right w:val="single" w:sz="4" w:space="0" w:color="auto"/>
            </w:tcBorders>
            <w:shd w:val="clear" w:color="auto" w:fill="auto"/>
            <w:noWrap/>
            <w:vAlign w:val="bottom"/>
            <w:hideMark/>
          </w:tcPr>
          <w:p w14:paraId="5DA26DCF"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B5B9603" w14:textId="77777777" w:rsidR="004132C5" w:rsidRPr="00B43A47" w:rsidRDefault="004132C5" w:rsidP="004132C5">
            <w:pPr>
              <w:jc w:val="right"/>
              <w:rPr>
                <w:rFonts w:ascii="Aptos" w:hAnsi="Aptos"/>
                <w:sz w:val="22"/>
                <w:szCs w:val="22"/>
              </w:rPr>
            </w:pPr>
            <w:r w:rsidRPr="00B43A47">
              <w:rPr>
                <w:rFonts w:ascii="Aptos" w:hAnsi="Aptos"/>
                <w:sz w:val="22"/>
                <w:szCs w:val="22"/>
              </w:rPr>
              <w:t>4</w:t>
            </w:r>
          </w:p>
        </w:tc>
        <w:tc>
          <w:tcPr>
            <w:tcW w:w="1240" w:type="dxa"/>
            <w:tcBorders>
              <w:top w:val="nil"/>
              <w:left w:val="nil"/>
              <w:bottom w:val="single" w:sz="4" w:space="0" w:color="auto"/>
              <w:right w:val="single" w:sz="4" w:space="0" w:color="auto"/>
            </w:tcBorders>
            <w:shd w:val="clear" w:color="auto" w:fill="auto"/>
            <w:noWrap/>
            <w:vAlign w:val="bottom"/>
            <w:hideMark/>
          </w:tcPr>
          <w:p w14:paraId="4396B593"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07C0A2FF" w14:textId="77777777" w:rsidR="004132C5" w:rsidRPr="00B43A47" w:rsidRDefault="004132C5" w:rsidP="004132C5">
            <w:pPr>
              <w:jc w:val="right"/>
              <w:rPr>
                <w:rFonts w:ascii="Aptos" w:hAnsi="Aptos"/>
                <w:sz w:val="22"/>
                <w:szCs w:val="22"/>
              </w:rPr>
            </w:pPr>
            <w:r w:rsidRPr="00B43A47">
              <w:rPr>
                <w:rFonts w:ascii="Aptos" w:hAnsi="Aptos"/>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0439B4E8"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r>
      <w:tr w:rsidR="00B43A47" w:rsidRPr="00B43A47" w14:paraId="33481972"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DC5F8D7" w14:textId="77777777" w:rsidR="004132C5" w:rsidRPr="00B43A47" w:rsidRDefault="004132C5" w:rsidP="004132C5">
            <w:pPr>
              <w:rPr>
                <w:rFonts w:ascii="Aptos" w:hAnsi="Aptos"/>
                <w:sz w:val="22"/>
                <w:szCs w:val="22"/>
              </w:rPr>
            </w:pPr>
            <w:r w:rsidRPr="00B43A47">
              <w:rPr>
                <w:rFonts w:ascii="Aptos" w:hAnsi="Aptos"/>
                <w:sz w:val="22"/>
                <w:szCs w:val="22"/>
              </w:rPr>
              <w:t>HR-PA</w:t>
            </w:r>
          </w:p>
        </w:tc>
        <w:tc>
          <w:tcPr>
            <w:tcW w:w="1240" w:type="dxa"/>
            <w:tcBorders>
              <w:top w:val="nil"/>
              <w:left w:val="nil"/>
              <w:bottom w:val="single" w:sz="4" w:space="0" w:color="auto"/>
              <w:right w:val="single" w:sz="4" w:space="0" w:color="auto"/>
            </w:tcBorders>
            <w:shd w:val="clear" w:color="auto" w:fill="auto"/>
            <w:noWrap/>
            <w:vAlign w:val="bottom"/>
            <w:hideMark/>
          </w:tcPr>
          <w:p w14:paraId="6EE81F01"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59FA4D77" w14:textId="77777777" w:rsidR="004132C5" w:rsidRPr="00B43A47" w:rsidRDefault="004132C5" w:rsidP="004132C5">
            <w:pPr>
              <w:jc w:val="right"/>
              <w:rPr>
                <w:rFonts w:ascii="Aptos" w:hAnsi="Aptos"/>
                <w:sz w:val="22"/>
                <w:szCs w:val="22"/>
              </w:rPr>
            </w:pPr>
            <w:r w:rsidRPr="00B43A47">
              <w:rPr>
                <w:rFonts w:ascii="Aptos" w:hAnsi="Aptos"/>
                <w:sz w:val="22"/>
                <w:szCs w:val="22"/>
              </w:rPr>
              <w:t>12</w:t>
            </w:r>
          </w:p>
        </w:tc>
        <w:tc>
          <w:tcPr>
            <w:tcW w:w="1240" w:type="dxa"/>
            <w:tcBorders>
              <w:top w:val="nil"/>
              <w:left w:val="nil"/>
              <w:bottom w:val="single" w:sz="4" w:space="0" w:color="auto"/>
              <w:right w:val="single" w:sz="4" w:space="0" w:color="auto"/>
            </w:tcBorders>
            <w:shd w:val="clear" w:color="auto" w:fill="auto"/>
            <w:noWrap/>
            <w:vAlign w:val="bottom"/>
            <w:hideMark/>
          </w:tcPr>
          <w:p w14:paraId="727AC1D8"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6A6B5FB8" w14:textId="77777777" w:rsidR="004132C5" w:rsidRPr="00B43A47" w:rsidRDefault="004132C5" w:rsidP="004132C5">
            <w:pPr>
              <w:jc w:val="right"/>
              <w:rPr>
                <w:rFonts w:ascii="Aptos" w:hAnsi="Aptos"/>
                <w:sz w:val="22"/>
                <w:szCs w:val="22"/>
              </w:rPr>
            </w:pPr>
            <w:r w:rsidRPr="00B43A47">
              <w:rPr>
                <w:rFonts w:ascii="Aptos" w:hAnsi="Aptos"/>
                <w:sz w:val="22"/>
                <w:szCs w:val="22"/>
              </w:rPr>
              <w:t>7</w:t>
            </w:r>
          </w:p>
        </w:tc>
        <w:tc>
          <w:tcPr>
            <w:tcW w:w="1240" w:type="dxa"/>
            <w:tcBorders>
              <w:top w:val="nil"/>
              <w:left w:val="nil"/>
              <w:bottom w:val="single" w:sz="4" w:space="0" w:color="auto"/>
              <w:right w:val="single" w:sz="4" w:space="0" w:color="auto"/>
            </w:tcBorders>
            <w:shd w:val="clear" w:color="auto" w:fill="auto"/>
            <w:noWrap/>
            <w:vAlign w:val="bottom"/>
            <w:hideMark/>
          </w:tcPr>
          <w:p w14:paraId="3444178C" w14:textId="77777777" w:rsidR="004132C5" w:rsidRPr="00B43A47" w:rsidRDefault="004132C5" w:rsidP="004132C5">
            <w:pPr>
              <w:jc w:val="right"/>
              <w:rPr>
                <w:rFonts w:ascii="Aptos" w:hAnsi="Aptos"/>
                <w:sz w:val="22"/>
                <w:szCs w:val="22"/>
              </w:rPr>
            </w:pPr>
            <w:r w:rsidRPr="00B43A47">
              <w:rPr>
                <w:rFonts w:ascii="Aptos" w:hAnsi="Aptos"/>
                <w:sz w:val="22"/>
                <w:szCs w:val="22"/>
              </w:rPr>
              <w:t>15</w:t>
            </w:r>
          </w:p>
        </w:tc>
      </w:tr>
      <w:tr w:rsidR="00B43A47" w:rsidRPr="00B43A47" w14:paraId="44E795CC"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004FE1B" w14:textId="77777777" w:rsidR="004132C5" w:rsidRPr="00B43A47" w:rsidRDefault="004132C5" w:rsidP="004132C5">
            <w:pPr>
              <w:rPr>
                <w:rFonts w:ascii="Aptos" w:hAnsi="Aptos"/>
                <w:sz w:val="22"/>
                <w:szCs w:val="22"/>
              </w:rPr>
            </w:pPr>
            <w:r w:rsidRPr="00B43A47">
              <w:rPr>
                <w:rFonts w:ascii="Aptos" w:hAnsi="Aptos"/>
                <w:sz w:val="22"/>
                <w:szCs w:val="22"/>
              </w:rPr>
              <w:t>HR-PD</w:t>
            </w:r>
          </w:p>
        </w:tc>
        <w:tc>
          <w:tcPr>
            <w:tcW w:w="1240" w:type="dxa"/>
            <w:tcBorders>
              <w:top w:val="nil"/>
              <w:left w:val="nil"/>
              <w:bottom w:val="single" w:sz="4" w:space="0" w:color="auto"/>
              <w:right w:val="single" w:sz="4" w:space="0" w:color="auto"/>
            </w:tcBorders>
            <w:shd w:val="clear" w:color="auto" w:fill="auto"/>
            <w:noWrap/>
            <w:vAlign w:val="bottom"/>
            <w:hideMark/>
          </w:tcPr>
          <w:p w14:paraId="0A954DE5"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CD9F5E1"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70BA683D"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A3DF282"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58D32ED" w14:textId="77777777" w:rsidR="004132C5" w:rsidRPr="00B43A47" w:rsidRDefault="004132C5" w:rsidP="004132C5">
            <w:pPr>
              <w:rPr>
                <w:rFonts w:ascii="Aptos" w:hAnsi="Aptos"/>
                <w:sz w:val="22"/>
                <w:szCs w:val="22"/>
              </w:rPr>
            </w:pPr>
            <w:r w:rsidRPr="00B43A47">
              <w:rPr>
                <w:rFonts w:ascii="Aptos" w:hAnsi="Aptos"/>
                <w:sz w:val="22"/>
                <w:szCs w:val="22"/>
              </w:rPr>
              <w:t> </w:t>
            </w:r>
          </w:p>
        </w:tc>
      </w:tr>
      <w:tr w:rsidR="00B43A47" w:rsidRPr="00B43A47" w14:paraId="1A355ADF"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36A9BF0" w14:textId="77777777" w:rsidR="004132C5" w:rsidRPr="00B43A47" w:rsidRDefault="004132C5" w:rsidP="004132C5">
            <w:pPr>
              <w:rPr>
                <w:rFonts w:ascii="Aptos" w:hAnsi="Aptos"/>
                <w:sz w:val="22"/>
                <w:szCs w:val="22"/>
              </w:rPr>
            </w:pPr>
            <w:r w:rsidRPr="00B43A47">
              <w:rPr>
                <w:rFonts w:ascii="Aptos" w:hAnsi="Aptos"/>
                <w:sz w:val="22"/>
                <w:szCs w:val="22"/>
              </w:rPr>
              <w:t>HR-PY</w:t>
            </w:r>
          </w:p>
        </w:tc>
        <w:tc>
          <w:tcPr>
            <w:tcW w:w="1240" w:type="dxa"/>
            <w:tcBorders>
              <w:top w:val="nil"/>
              <w:left w:val="nil"/>
              <w:bottom w:val="single" w:sz="4" w:space="0" w:color="auto"/>
              <w:right w:val="single" w:sz="4" w:space="0" w:color="auto"/>
            </w:tcBorders>
            <w:shd w:val="clear" w:color="auto" w:fill="auto"/>
            <w:noWrap/>
            <w:vAlign w:val="bottom"/>
            <w:hideMark/>
          </w:tcPr>
          <w:p w14:paraId="2BECFE16"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3DDC58CD" w14:textId="77777777" w:rsidR="004132C5" w:rsidRPr="00B43A47" w:rsidRDefault="004132C5" w:rsidP="004132C5">
            <w:pPr>
              <w:jc w:val="right"/>
              <w:rPr>
                <w:rFonts w:ascii="Aptos" w:hAnsi="Aptos"/>
                <w:sz w:val="22"/>
                <w:szCs w:val="22"/>
              </w:rPr>
            </w:pPr>
            <w:r w:rsidRPr="00B43A47">
              <w:rPr>
                <w:rFonts w:ascii="Aptos" w:hAnsi="Aptos"/>
                <w:sz w:val="22"/>
                <w:szCs w:val="22"/>
              </w:rPr>
              <w:t>60</w:t>
            </w:r>
          </w:p>
        </w:tc>
        <w:tc>
          <w:tcPr>
            <w:tcW w:w="1240" w:type="dxa"/>
            <w:tcBorders>
              <w:top w:val="nil"/>
              <w:left w:val="nil"/>
              <w:bottom w:val="single" w:sz="4" w:space="0" w:color="auto"/>
              <w:right w:val="single" w:sz="4" w:space="0" w:color="auto"/>
            </w:tcBorders>
            <w:shd w:val="clear" w:color="auto" w:fill="auto"/>
            <w:noWrap/>
            <w:vAlign w:val="bottom"/>
            <w:hideMark/>
          </w:tcPr>
          <w:p w14:paraId="49477CE6" w14:textId="77777777" w:rsidR="004132C5" w:rsidRPr="00B43A47" w:rsidRDefault="004132C5" w:rsidP="004132C5">
            <w:pPr>
              <w:jc w:val="right"/>
              <w:rPr>
                <w:rFonts w:ascii="Aptos" w:hAnsi="Aptos"/>
                <w:sz w:val="22"/>
                <w:szCs w:val="22"/>
              </w:rPr>
            </w:pPr>
            <w:r w:rsidRPr="00B43A47">
              <w:rPr>
                <w:rFonts w:ascii="Aptos" w:hAnsi="Aptos"/>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568F67E2" w14:textId="77777777" w:rsidR="004132C5" w:rsidRPr="00B43A47" w:rsidRDefault="004132C5" w:rsidP="004132C5">
            <w:pPr>
              <w:jc w:val="right"/>
              <w:rPr>
                <w:rFonts w:ascii="Aptos" w:hAnsi="Aptos"/>
                <w:sz w:val="22"/>
                <w:szCs w:val="22"/>
              </w:rPr>
            </w:pPr>
            <w:r w:rsidRPr="00B43A47">
              <w:rPr>
                <w:rFonts w:ascii="Aptos" w:hAnsi="Aptos"/>
                <w:sz w:val="22"/>
                <w:szCs w:val="22"/>
              </w:rPr>
              <w:t>9</w:t>
            </w:r>
          </w:p>
        </w:tc>
        <w:tc>
          <w:tcPr>
            <w:tcW w:w="1240" w:type="dxa"/>
            <w:tcBorders>
              <w:top w:val="nil"/>
              <w:left w:val="nil"/>
              <w:bottom w:val="single" w:sz="4" w:space="0" w:color="auto"/>
              <w:right w:val="single" w:sz="4" w:space="0" w:color="auto"/>
            </w:tcBorders>
            <w:shd w:val="clear" w:color="auto" w:fill="auto"/>
            <w:noWrap/>
            <w:vAlign w:val="bottom"/>
            <w:hideMark/>
          </w:tcPr>
          <w:p w14:paraId="56912B42" w14:textId="77777777" w:rsidR="004132C5" w:rsidRPr="00B43A47" w:rsidRDefault="004132C5" w:rsidP="004132C5">
            <w:pPr>
              <w:jc w:val="right"/>
              <w:rPr>
                <w:rFonts w:ascii="Aptos" w:hAnsi="Aptos"/>
                <w:sz w:val="22"/>
                <w:szCs w:val="22"/>
              </w:rPr>
            </w:pPr>
            <w:r w:rsidRPr="00B43A47">
              <w:rPr>
                <w:rFonts w:ascii="Aptos" w:hAnsi="Aptos"/>
                <w:sz w:val="22"/>
                <w:szCs w:val="22"/>
              </w:rPr>
              <w:t>35</w:t>
            </w:r>
          </w:p>
        </w:tc>
      </w:tr>
      <w:tr w:rsidR="00B43A47" w:rsidRPr="00B43A47" w14:paraId="429E4120"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BEBD2F7" w14:textId="77777777" w:rsidR="004132C5" w:rsidRPr="00B43A47" w:rsidRDefault="004132C5" w:rsidP="004132C5">
            <w:pPr>
              <w:rPr>
                <w:rFonts w:ascii="Aptos" w:hAnsi="Aptos"/>
                <w:sz w:val="22"/>
                <w:szCs w:val="22"/>
              </w:rPr>
            </w:pPr>
            <w:r w:rsidRPr="00B43A47">
              <w:rPr>
                <w:rFonts w:ascii="Aptos" w:hAnsi="Aptos"/>
                <w:sz w:val="22"/>
                <w:szCs w:val="22"/>
              </w:rPr>
              <w:t>HR-TM</w:t>
            </w:r>
          </w:p>
        </w:tc>
        <w:tc>
          <w:tcPr>
            <w:tcW w:w="1240" w:type="dxa"/>
            <w:tcBorders>
              <w:top w:val="nil"/>
              <w:left w:val="nil"/>
              <w:bottom w:val="single" w:sz="4" w:space="0" w:color="auto"/>
              <w:right w:val="single" w:sz="4" w:space="0" w:color="auto"/>
            </w:tcBorders>
            <w:shd w:val="clear" w:color="auto" w:fill="auto"/>
            <w:noWrap/>
            <w:vAlign w:val="bottom"/>
            <w:hideMark/>
          </w:tcPr>
          <w:p w14:paraId="7108F8D0"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03E2E6A" w14:textId="77777777" w:rsidR="004132C5" w:rsidRPr="00B43A47" w:rsidRDefault="004132C5" w:rsidP="004132C5">
            <w:pPr>
              <w:jc w:val="right"/>
              <w:rPr>
                <w:rFonts w:ascii="Aptos" w:hAnsi="Aptos"/>
                <w:sz w:val="22"/>
                <w:szCs w:val="22"/>
              </w:rPr>
            </w:pPr>
            <w:r w:rsidRPr="00B43A47">
              <w:rPr>
                <w:rFonts w:ascii="Aptos" w:hAnsi="Aptos"/>
                <w:sz w:val="22"/>
                <w:szCs w:val="22"/>
              </w:rPr>
              <w:t>18</w:t>
            </w:r>
          </w:p>
        </w:tc>
        <w:tc>
          <w:tcPr>
            <w:tcW w:w="1240" w:type="dxa"/>
            <w:tcBorders>
              <w:top w:val="nil"/>
              <w:left w:val="nil"/>
              <w:bottom w:val="single" w:sz="4" w:space="0" w:color="auto"/>
              <w:right w:val="single" w:sz="4" w:space="0" w:color="auto"/>
            </w:tcBorders>
            <w:shd w:val="clear" w:color="auto" w:fill="auto"/>
            <w:noWrap/>
            <w:vAlign w:val="bottom"/>
            <w:hideMark/>
          </w:tcPr>
          <w:p w14:paraId="6C874CE1" w14:textId="77777777" w:rsidR="004132C5" w:rsidRPr="00B43A47" w:rsidRDefault="004132C5" w:rsidP="004132C5">
            <w:pPr>
              <w:jc w:val="right"/>
              <w:rPr>
                <w:rFonts w:ascii="Aptos" w:hAnsi="Aptos"/>
                <w:sz w:val="22"/>
                <w:szCs w:val="22"/>
              </w:rPr>
            </w:pPr>
            <w:r w:rsidRPr="00B43A47">
              <w:rPr>
                <w:rFonts w:ascii="Aptos" w:hAnsi="Aptos"/>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1D9D52AC"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377946CF" w14:textId="77777777" w:rsidR="004132C5" w:rsidRPr="00B43A47" w:rsidRDefault="004132C5" w:rsidP="004132C5">
            <w:pPr>
              <w:jc w:val="right"/>
              <w:rPr>
                <w:rFonts w:ascii="Aptos" w:hAnsi="Aptos"/>
                <w:sz w:val="22"/>
                <w:szCs w:val="22"/>
              </w:rPr>
            </w:pPr>
            <w:r w:rsidRPr="00B43A47">
              <w:rPr>
                <w:rFonts w:ascii="Aptos" w:hAnsi="Aptos"/>
                <w:sz w:val="22"/>
                <w:szCs w:val="22"/>
              </w:rPr>
              <w:t>4</w:t>
            </w:r>
          </w:p>
        </w:tc>
      </w:tr>
      <w:tr w:rsidR="00B43A47" w:rsidRPr="00B43A47" w14:paraId="2AF62E74"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353EDE" w14:textId="77777777" w:rsidR="004132C5" w:rsidRPr="00B43A47" w:rsidRDefault="004132C5" w:rsidP="004132C5">
            <w:pPr>
              <w:rPr>
                <w:rFonts w:ascii="Aptos" w:hAnsi="Aptos"/>
                <w:sz w:val="22"/>
                <w:szCs w:val="22"/>
              </w:rPr>
            </w:pPr>
            <w:r w:rsidRPr="00B43A47">
              <w:rPr>
                <w:rFonts w:ascii="Aptos" w:hAnsi="Aptos"/>
                <w:sz w:val="22"/>
                <w:szCs w:val="22"/>
              </w:rPr>
              <w:t>HR-TV</w:t>
            </w:r>
          </w:p>
        </w:tc>
        <w:tc>
          <w:tcPr>
            <w:tcW w:w="1240" w:type="dxa"/>
            <w:tcBorders>
              <w:top w:val="nil"/>
              <w:left w:val="nil"/>
              <w:bottom w:val="single" w:sz="4" w:space="0" w:color="auto"/>
              <w:right w:val="single" w:sz="4" w:space="0" w:color="auto"/>
            </w:tcBorders>
            <w:shd w:val="clear" w:color="auto" w:fill="auto"/>
            <w:noWrap/>
            <w:vAlign w:val="bottom"/>
            <w:hideMark/>
          </w:tcPr>
          <w:p w14:paraId="31B9A71C"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A4CBC8E"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2CEA7631"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39C51124"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82F55AA" w14:textId="77777777" w:rsidR="004132C5" w:rsidRPr="00B43A47" w:rsidRDefault="004132C5" w:rsidP="004132C5">
            <w:pPr>
              <w:rPr>
                <w:rFonts w:ascii="Aptos" w:hAnsi="Aptos"/>
                <w:sz w:val="22"/>
                <w:szCs w:val="22"/>
              </w:rPr>
            </w:pPr>
            <w:r w:rsidRPr="00B43A47">
              <w:rPr>
                <w:rFonts w:ascii="Aptos" w:hAnsi="Aptos"/>
                <w:sz w:val="22"/>
                <w:szCs w:val="22"/>
              </w:rPr>
              <w:t> </w:t>
            </w:r>
          </w:p>
        </w:tc>
      </w:tr>
      <w:tr w:rsidR="00B43A47" w:rsidRPr="00B43A47" w14:paraId="0B1EBB28"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60EDDC" w14:textId="77777777" w:rsidR="004132C5" w:rsidRPr="00B43A47" w:rsidRDefault="004132C5" w:rsidP="004132C5">
            <w:pPr>
              <w:rPr>
                <w:rFonts w:ascii="Aptos" w:hAnsi="Aptos"/>
                <w:sz w:val="22"/>
                <w:szCs w:val="22"/>
              </w:rPr>
            </w:pPr>
            <w:r w:rsidRPr="00B43A47">
              <w:rPr>
                <w:rFonts w:ascii="Aptos" w:hAnsi="Aptos"/>
                <w:sz w:val="22"/>
                <w:szCs w:val="22"/>
              </w:rPr>
              <w:t>MM-IM</w:t>
            </w:r>
          </w:p>
        </w:tc>
        <w:tc>
          <w:tcPr>
            <w:tcW w:w="1240" w:type="dxa"/>
            <w:tcBorders>
              <w:top w:val="nil"/>
              <w:left w:val="nil"/>
              <w:bottom w:val="single" w:sz="4" w:space="0" w:color="auto"/>
              <w:right w:val="single" w:sz="4" w:space="0" w:color="auto"/>
            </w:tcBorders>
            <w:shd w:val="clear" w:color="auto" w:fill="auto"/>
            <w:noWrap/>
            <w:vAlign w:val="bottom"/>
            <w:hideMark/>
          </w:tcPr>
          <w:p w14:paraId="3E91E2F8"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DBD19F5"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5A99D259"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5A279465"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3B74CE65"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r>
      <w:tr w:rsidR="00B43A47" w:rsidRPr="00B43A47" w14:paraId="5754AA8E"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4FEA56E" w14:textId="77777777" w:rsidR="004132C5" w:rsidRPr="00B43A47" w:rsidRDefault="004132C5" w:rsidP="004132C5">
            <w:pPr>
              <w:rPr>
                <w:rFonts w:ascii="Aptos" w:hAnsi="Aptos"/>
                <w:sz w:val="22"/>
                <w:szCs w:val="22"/>
              </w:rPr>
            </w:pPr>
            <w:r w:rsidRPr="00B43A47">
              <w:rPr>
                <w:rFonts w:ascii="Aptos" w:hAnsi="Aptos"/>
                <w:sz w:val="22"/>
                <w:szCs w:val="22"/>
              </w:rPr>
              <w:t>MM-WM</w:t>
            </w:r>
          </w:p>
        </w:tc>
        <w:tc>
          <w:tcPr>
            <w:tcW w:w="1240" w:type="dxa"/>
            <w:tcBorders>
              <w:top w:val="nil"/>
              <w:left w:val="nil"/>
              <w:bottom w:val="single" w:sz="4" w:space="0" w:color="auto"/>
              <w:right w:val="single" w:sz="4" w:space="0" w:color="auto"/>
            </w:tcBorders>
            <w:shd w:val="clear" w:color="auto" w:fill="auto"/>
            <w:noWrap/>
            <w:vAlign w:val="bottom"/>
            <w:hideMark/>
          </w:tcPr>
          <w:p w14:paraId="281D33C5"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357D8FF"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2C6C9A"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4F321A"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0C41E757" w14:textId="77777777" w:rsidR="004132C5" w:rsidRPr="00B43A47" w:rsidRDefault="004132C5" w:rsidP="004132C5">
            <w:pPr>
              <w:rPr>
                <w:rFonts w:ascii="Aptos" w:hAnsi="Aptos"/>
                <w:sz w:val="22"/>
                <w:szCs w:val="22"/>
              </w:rPr>
            </w:pPr>
            <w:r w:rsidRPr="00B43A47">
              <w:rPr>
                <w:rFonts w:ascii="Aptos" w:hAnsi="Aptos"/>
                <w:sz w:val="22"/>
                <w:szCs w:val="22"/>
              </w:rPr>
              <w:t> </w:t>
            </w:r>
          </w:p>
        </w:tc>
      </w:tr>
      <w:tr w:rsidR="00B43A47" w:rsidRPr="00B43A47" w14:paraId="3B920CCB"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61FDB08" w14:textId="77777777" w:rsidR="004132C5" w:rsidRPr="00B43A47" w:rsidRDefault="004132C5" w:rsidP="004132C5">
            <w:pPr>
              <w:rPr>
                <w:rFonts w:ascii="Aptos" w:hAnsi="Aptos"/>
                <w:sz w:val="22"/>
                <w:szCs w:val="22"/>
              </w:rPr>
            </w:pPr>
            <w:r w:rsidRPr="00B43A47">
              <w:rPr>
                <w:rFonts w:ascii="Aptos" w:hAnsi="Aptos"/>
                <w:sz w:val="22"/>
                <w:szCs w:val="22"/>
              </w:rPr>
              <w:t>PI</w:t>
            </w:r>
          </w:p>
        </w:tc>
        <w:tc>
          <w:tcPr>
            <w:tcW w:w="1240" w:type="dxa"/>
            <w:tcBorders>
              <w:top w:val="nil"/>
              <w:left w:val="nil"/>
              <w:bottom w:val="single" w:sz="4" w:space="0" w:color="auto"/>
              <w:right w:val="single" w:sz="4" w:space="0" w:color="auto"/>
            </w:tcBorders>
            <w:shd w:val="clear" w:color="auto" w:fill="auto"/>
            <w:noWrap/>
            <w:vAlign w:val="bottom"/>
            <w:hideMark/>
          </w:tcPr>
          <w:p w14:paraId="6F22ACC0"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04A42B4" w14:textId="77777777" w:rsidR="004132C5" w:rsidRPr="00B43A47" w:rsidRDefault="004132C5" w:rsidP="004132C5">
            <w:pPr>
              <w:jc w:val="right"/>
              <w:rPr>
                <w:rFonts w:ascii="Aptos" w:hAnsi="Aptos"/>
                <w:sz w:val="22"/>
                <w:szCs w:val="22"/>
              </w:rPr>
            </w:pPr>
            <w:r w:rsidRPr="00B43A47">
              <w:rPr>
                <w:rFonts w:ascii="Aptos" w:hAnsi="Aptos"/>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5BEDBE18"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4AA27C3B" w14:textId="77777777" w:rsidR="004132C5" w:rsidRPr="00B43A47" w:rsidRDefault="004132C5" w:rsidP="004132C5">
            <w:pPr>
              <w:jc w:val="right"/>
              <w:rPr>
                <w:rFonts w:ascii="Aptos" w:hAnsi="Aptos"/>
                <w:sz w:val="22"/>
                <w:szCs w:val="22"/>
              </w:rPr>
            </w:pPr>
            <w:r w:rsidRPr="00B43A47">
              <w:rPr>
                <w:rFonts w:ascii="Aptos" w:hAnsi="Aptos"/>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5684B148" w14:textId="77777777" w:rsidR="004132C5" w:rsidRPr="00B43A47" w:rsidRDefault="004132C5" w:rsidP="004132C5">
            <w:pPr>
              <w:rPr>
                <w:rFonts w:ascii="Aptos" w:hAnsi="Aptos"/>
                <w:sz w:val="22"/>
                <w:szCs w:val="22"/>
              </w:rPr>
            </w:pPr>
            <w:r w:rsidRPr="00B43A47">
              <w:rPr>
                <w:rFonts w:ascii="Aptos" w:hAnsi="Aptos"/>
                <w:sz w:val="22"/>
                <w:szCs w:val="22"/>
              </w:rPr>
              <w:t> </w:t>
            </w:r>
          </w:p>
        </w:tc>
      </w:tr>
      <w:tr w:rsidR="00B43A47" w:rsidRPr="00B43A47" w14:paraId="67CB8DFF"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D01A854" w14:textId="77777777" w:rsidR="004132C5" w:rsidRPr="00B43A47" w:rsidRDefault="004132C5" w:rsidP="004132C5">
            <w:pPr>
              <w:rPr>
                <w:rFonts w:ascii="Aptos" w:hAnsi="Aptos"/>
                <w:sz w:val="22"/>
                <w:szCs w:val="22"/>
              </w:rPr>
            </w:pPr>
            <w:r w:rsidRPr="00B43A47">
              <w:rPr>
                <w:rFonts w:ascii="Aptos" w:hAnsi="Aptos"/>
                <w:sz w:val="22"/>
                <w:szCs w:val="22"/>
              </w:rPr>
              <w:t>PM</w:t>
            </w:r>
          </w:p>
        </w:tc>
        <w:tc>
          <w:tcPr>
            <w:tcW w:w="1240" w:type="dxa"/>
            <w:tcBorders>
              <w:top w:val="nil"/>
              <w:left w:val="nil"/>
              <w:bottom w:val="single" w:sz="4" w:space="0" w:color="auto"/>
              <w:right w:val="single" w:sz="4" w:space="0" w:color="auto"/>
            </w:tcBorders>
            <w:shd w:val="clear" w:color="auto" w:fill="auto"/>
            <w:noWrap/>
            <w:vAlign w:val="bottom"/>
            <w:hideMark/>
          </w:tcPr>
          <w:p w14:paraId="73A37D86"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621363CE"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1CE8C5DB"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8FB2B3E"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46B6A458"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r>
      <w:tr w:rsidR="00B43A47" w:rsidRPr="00B43A47" w14:paraId="63EB799C"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7135B2A" w14:textId="77777777" w:rsidR="004132C5" w:rsidRPr="00B43A47" w:rsidRDefault="004132C5" w:rsidP="004132C5">
            <w:pPr>
              <w:rPr>
                <w:rFonts w:ascii="Aptos" w:hAnsi="Aptos"/>
                <w:sz w:val="22"/>
                <w:szCs w:val="22"/>
              </w:rPr>
            </w:pPr>
            <w:r w:rsidRPr="00B43A47">
              <w:rPr>
                <w:rFonts w:ascii="Aptos" w:hAnsi="Aptos"/>
                <w:sz w:val="22"/>
                <w:szCs w:val="22"/>
              </w:rPr>
              <w:t>PS</w:t>
            </w:r>
          </w:p>
        </w:tc>
        <w:tc>
          <w:tcPr>
            <w:tcW w:w="1240" w:type="dxa"/>
            <w:tcBorders>
              <w:top w:val="nil"/>
              <w:left w:val="nil"/>
              <w:bottom w:val="single" w:sz="4" w:space="0" w:color="auto"/>
              <w:right w:val="single" w:sz="4" w:space="0" w:color="auto"/>
            </w:tcBorders>
            <w:shd w:val="clear" w:color="auto" w:fill="auto"/>
            <w:noWrap/>
            <w:vAlign w:val="bottom"/>
            <w:hideMark/>
          </w:tcPr>
          <w:p w14:paraId="0C9D007A"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E27EDDB"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DCEAD6"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2229EC62"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3D5E40DF" w14:textId="77777777" w:rsidR="004132C5" w:rsidRPr="00B43A47" w:rsidRDefault="004132C5" w:rsidP="004132C5">
            <w:pPr>
              <w:rPr>
                <w:rFonts w:ascii="Aptos" w:hAnsi="Aptos"/>
                <w:sz w:val="22"/>
                <w:szCs w:val="22"/>
              </w:rPr>
            </w:pPr>
            <w:r w:rsidRPr="00B43A47">
              <w:rPr>
                <w:rFonts w:ascii="Aptos" w:hAnsi="Aptos"/>
                <w:sz w:val="22"/>
                <w:szCs w:val="22"/>
              </w:rPr>
              <w:t> </w:t>
            </w:r>
          </w:p>
        </w:tc>
      </w:tr>
      <w:tr w:rsidR="00B43A47" w:rsidRPr="00B43A47" w14:paraId="1CAAA73B"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BA54444" w14:textId="77777777" w:rsidR="004132C5" w:rsidRPr="00B43A47" w:rsidRDefault="004132C5" w:rsidP="004132C5">
            <w:pPr>
              <w:rPr>
                <w:rFonts w:ascii="Aptos" w:hAnsi="Aptos"/>
                <w:sz w:val="22"/>
                <w:szCs w:val="22"/>
              </w:rPr>
            </w:pPr>
            <w:r w:rsidRPr="00B43A47">
              <w:rPr>
                <w:rFonts w:ascii="Aptos" w:hAnsi="Aptos"/>
                <w:sz w:val="22"/>
                <w:szCs w:val="22"/>
              </w:rPr>
              <w:t>RE</w:t>
            </w:r>
          </w:p>
        </w:tc>
        <w:tc>
          <w:tcPr>
            <w:tcW w:w="1240" w:type="dxa"/>
            <w:tcBorders>
              <w:top w:val="nil"/>
              <w:left w:val="nil"/>
              <w:bottom w:val="single" w:sz="4" w:space="0" w:color="auto"/>
              <w:right w:val="single" w:sz="4" w:space="0" w:color="auto"/>
            </w:tcBorders>
            <w:shd w:val="clear" w:color="auto" w:fill="auto"/>
            <w:noWrap/>
            <w:vAlign w:val="bottom"/>
            <w:hideMark/>
          </w:tcPr>
          <w:p w14:paraId="6E38C270"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2882572"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0C11497A"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0E3C969B"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56A5E26" w14:textId="77777777" w:rsidR="004132C5" w:rsidRPr="00B43A47" w:rsidRDefault="004132C5" w:rsidP="004132C5">
            <w:pPr>
              <w:rPr>
                <w:rFonts w:ascii="Aptos" w:hAnsi="Aptos"/>
                <w:sz w:val="22"/>
                <w:szCs w:val="22"/>
              </w:rPr>
            </w:pPr>
            <w:r w:rsidRPr="00B43A47">
              <w:rPr>
                <w:rFonts w:ascii="Aptos" w:hAnsi="Aptos"/>
                <w:sz w:val="22"/>
                <w:szCs w:val="22"/>
              </w:rPr>
              <w:t> </w:t>
            </w:r>
          </w:p>
        </w:tc>
      </w:tr>
      <w:tr w:rsidR="00B43A47" w:rsidRPr="00B43A47" w14:paraId="5EBFC6A1"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9DE4A97" w14:textId="77777777" w:rsidR="004132C5" w:rsidRPr="00B43A47" w:rsidRDefault="004132C5" w:rsidP="004132C5">
            <w:pPr>
              <w:rPr>
                <w:rFonts w:ascii="Aptos" w:hAnsi="Aptos"/>
                <w:sz w:val="22"/>
                <w:szCs w:val="22"/>
              </w:rPr>
            </w:pPr>
            <w:r w:rsidRPr="00B43A47">
              <w:rPr>
                <w:rFonts w:ascii="Aptos" w:hAnsi="Aptos"/>
                <w:sz w:val="22"/>
                <w:szCs w:val="22"/>
              </w:rPr>
              <w:t>SAC</w:t>
            </w:r>
          </w:p>
        </w:tc>
        <w:tc>
          <w:tcPr>
            <w:tcW w:w="1240" w:type="dxa"/>
            <w:tcBorders>
              <w:top w:val="nil"/>
              <w:left w:val="nil"/>
              <w:bottom w:val="single" w:sz="4" w:space="0" w:color="auto"/>
              <w:right w:val="single" w:sz="4" w:space="0" w:color="auto"/>
            </w:tcBorders>
            <w:shd w:val="clear" w:color="auto" w:fill="auto"/>
            <w:noWrap/>
            <w:vAlign w:val="bottom"/>
            <w:hideMark/>
          </w:tcPr>
          <w:p w14:paraId="3FE0599F"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CDB0FA4" w14:textId="77777777" w:rsidR="004132C5" w:rsidRPr="00B43A47" w:rsidRDefault="004132C5" w:rsidP="004132C5">
            <w:pPr>
              <w:jc w:val="right"/>
              <w:rPr>
                <w:rFonts w:ascii="Aptos" w:hAnsi="Aptos"/>
                <w:sz w:val="22"/>
                <w:szCs w:val="22"/>
              </w:rPr>
            </w:pPr>
            <w:r w:rsidRPr="00B43A47">
              <w:rPr>
                <w:rFonts w:ascii="Aptos" w:hAnsi="Aptos"/>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1AF3C91E"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157742C4" w14:textId="77777777" w:rsidR="004132C5" w:rsidRPr="00B43A47" w:rsidRDefault="004132C5" w:rsidP="004132C5">
            <w:pPr>
              <w:jc w:val="right"/>
              <w:rPr>
                <w:rFonts w:ascii="Aptos" w:hAnsi="Aptos"/>
                <w:sz w:val="22"/>
                <w:szCs w:val="22"/>
              </w:rPr>
            </w:pPr>
            <w:r w:rsidRPr="00B43A47">
              <w:rPr>
                <w:rFonts w:ascii="Aptos" w:hAnsi="Aptos"/>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14:paraId="1B491BE4"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r>
      <w:tr w:rsidR="00B43A47" w:rsidRPr="00B43A47" w14:paraId="0C7A7E22" w14:textId="77777777" w:rsidTr="001538C8">
        <w:trPr>
          <w:cantSplit/>
          <w:trHeight w:val="300"/>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E33EF4B" w14:textId="77777777" w:rsidR="004132C5" w:rsidRPr="00B43A47" w:rsidRDefault="004132C5" w:rsidP="004132C5">
            <w:pPr>
              <w:rPr>
                <w:rFonts w:ascii="Aptos" w:hAnsi="Aptos"/>
                <w:sz w:val="22"/>
                <w:szCs w:val="22"/>
              </w:rPr>
            </w:pPr>
            <w:r w:rsidRPr="00B43A47">
              <w:rPr>
                <w:rFonts w:ascii="Aptos" w:hAnsi="Aptos"/>
                <w:sz w:val="22"/>
                <w:szCs w:val="22"/>
              </w:rPr>
              <w:t>SD</w:t>
            </w:r>
          </w:p>
        </w:tc>
        <w:tc>
          <w:tcPr>
            <w:tcW w:w="1240" w:type="dxa"/>
            <w:tcBorders>
              <w:top w:val="nil"/>
              <w:left w:val="nil"/>
              <w:bottom w:val="single" w:sz="4" w:space="0" w:color="auto"/>
              <w:right w:val="single" w:sz="4" w:space="0" w:color="auto"/>
            </w:tcBorders>
            <w:shd w:val="clear" w:color="auto" w:fill="auto"/>
            <w:noWrap/>
            <w:vAlign w:val="bottom"/>
            <w:hideMark/>
          </w:tcPr>
          <w:p w14:paraId="29700429"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495C72BC" w14:textId="77777777" w:rsidR="004132C5" w:rsidRPr="00B43A47" w:rsidRDefault="004132C5" w:rsidP="004132C5">
            <w:pPr>
              <w:jc w:val="right"/>
              <w:rPr>
                <w:rFonts w:ascii="Aptos" w:hAnsi="Aptos"/>
                <w:sz w:val="22"/>
                <w:szCs w:val="22"/>
              </w:rPr>
            </w:pPr>
            <w:r w:rsidRPr="00B43A47">
              <w:rPr>
                <w:rFonts w:ascii="Aptos" w:hAnsi="Aptos"/>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7AAA67F7" w14:textId="77777777" w:rsidR="004132C5" w:rsidRPr="00B43A47" w:rsidRDefault="004132C5" w:rsidP="004132C5">
            <w:pPr>
              <w:rPr>
                <w:rFonts w:ascii="Aptos" w:hAnsi="Aptos"/>
                <w:sz w:val="22"/>
                <w:szCs w:val="22"/>
              </w:rPr>
            </w:pPr>
            <w:r w:rsidRPr="00B43A47">
              <w:rPr>
                <w:rFonts w:ascii="Aptos" w:hAnsi="Aptos"/>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6636E7B"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5F925958" w14:textId="77777777" w:rsidR="004132C5" w:rsidRPr="00B43A47" w:rsidRDefault="004132C5" w:rsidP="004132C5">
            <w:pPr>
              <w:jc w:val="right"/>
              <w:rPr>
                <w:rFonts w:ascii="Aptos" w:hAnsi="Aptos"/>
                <w:sz w:val="22"/>
                <w:szCs w:val="22"/>
              </w:rPr>
            </w:pPr>
            <w:r w:rsidRPr="00B43A47">
              <w:rPr>
                <w:rFonts w:ascii="Aptos" w:hAnsi="Aptos"/>
                <w:sz w:val="22"/>
                <w:szCs w:val="22"/>
              </w:rPr>
              <w:t>2</w:t>
            </w:r>
          </w:p>
        </w:tc>
      </w:tr>
    </w:tbl>
    <w:p w14:paraId="524586D0" w14:textId="77777777" w:rsidR="004132C5" w:rsidRPr="00B43A47" w:rsidRDefault="004132C5" w:rsidP="004132C5">
      <w:pPr>
        <w:rPr>
          <w:rFonts w:ascii="Aptos" w:hAnsi="Aptos"/>
          <w:sz w:val="22"/>
          <w:szCs w:val="22"/>
        </w:rPr>
      </w:pPr>
    </w:p>
    <w:p w14:paraId="5051B6B3" w14:textId="77777777" w:rsidR="004132C5" w:rsidRPr="00B43A47" w:rsidRDefault="004132C5" w:rsidP="004132C5">
      <w:pPr>
        <w:rPr>
          <w:rFonts w:ascii="Aptos" w:hAnsi="Aptos"/>
          <w:sz w:val="22"/>
          <w:szCs w:val="22"/>
        </w:rPr>
      </w:pPr>
    </w:p>
    <w:p w14:paraId="6AEFD3EE" w14:textId="77777777" w:rsidR="000B70BC" w:rsidRPr="00B43A47" w:rsidRDefault="000B70BC" w:rsidP="009B0B17">
      <w:pPr>
        <w:ind w:left="181" w:hanging="181"/>
        <w:rPr>
          <w:rFonts w:ascii="Aptos" w:hAnsi="Aptos"/>
        </w:rPr>
      </w:pPr>
    </w:p>
    <w:p w14:paraId="0DA25291" w14:textId="77777777" w:rsidR="008D7396" w:rsidRPr="00B43A47" w:rsidRDefault="000A6449" w:rsidP="008D7396">
      <w:pPr>
        <w:pStyle w:val="Nagwek5"/>
        <w:tabs>
          <w:tab w:val="left" w:pos="0"/>
        </w:tabs>
        <w:jc w:val="right"/>
        <w:rPr>
          <w:rFonts w:ascii="Aptos" w:hAnsi="Aptos"/>
          <w:sz w:val="22"/>
          <w:szCs w:val="22"/>
        </w:rPr>
      </w:pPr>
      <w:r w:rsidRPr="00B43A47">
        <w:rPr>
          <w:rFonts w:ascii="Aptos" w:hAnsi="Aptos"/>
        </w:rPr>
        <w:br w:type="page"/>
      </w:r>
      <w:r w:rsidR="008D7396" w:rsidRPr="00B43A47">
        <w:rPr>
          <w:rFonts w:ascii="Aptos" w:hAnsi="Aptos"/>
          <w:sz w:val="22"/>
          <w:szCs w:val="22"/>
        </w:rPr>
        <w:t xml:space="preserve">Załącznik nr 5 do </w:t>
      </w:r>
      <w:r w:rsidR="0054230A" w:rsidRPr="00B43A47">
        <w:rPr>
          <w:rFonts w:ascii="Aptos" w:hAnsi="Aptos"/>
          <w:sz w:val="22"/>
          <w:szCs w:val="22"/>
        </w:rPr>
        <w:t>SWZ</w:t>
      </w:r>
    </w:p>
    <w:p w14:paraId="274636F4" w14:textId="77777777" w:rsidR="008D7396" w:rsidRPr="00B43A47" w:rsidRDefault="008D7396" w:rsidP="008D7396">
      <w:pPr>
        <w:rPr>
          <w:rFonts w:ascii="Aptos" w:hAnsi="Aptos"/>
        </w:rPr>
      </w:pPr>
    </w:p>
    <w:p w14:paraId="4BB703E9" w14:textId="7EDAC464" w:rsidR="008D7396" w:rsidRPr="00B43A47" w:rsidRDefault="008D7396" w:rsidP="008D7396">
      <w:pPr>
        <w:pStyle w:val="Nagwek5"/>
        <w:tabs>
          <w:tab w:val="left" w:pos="708"/>
        </w:tabs>
        <w:jc w:val="right"/>
        <w:rPr>
          <w:rFonts w:ascii="Aptos" w:hAnsi="Aptos"/>
          <w:b w:val="0"/>
          <w:sz w:val="22"/>
          <w:szCs w:val="22"/>
        </w:rPr>
      </w:pPr>
      <w:r w:rsidRPr="00B43A47">
        <w:rPr>
          <w:rFonts w:ascii="Aptos" w:hAnsi="Aptos"/>
          <w:b w:val="0"/>
          <w:bCs/>
          <w:sz w:val="22"/>
          <w:szCs w:val="22"/>
        </w:rPr>
        <w:t>postępowanie numer</w:t>
      </w:r>
      <w:r w:rsidRPr="00B43A47">
        <w:rPr>
          <w:rFonts w:ascii="Aptos" w:hAnsi="Aptos"/>
          <w:b w:val="0"/>
          <w:sz w:val="22"/>
          <w:szCs w:val="22"/>
        </w:rPr>
        <w:t xml:space="preserve">: </w:t>
      </w:r>
      <w:r w:rsidR="004132C5" w:rsidRPr="00B43A47">
        <w:rPr>
          <w:rFonts w:ascii="Aptos" w:hAnsi="Aptos"/>
          <w:sz w:val="22"/>
          <w:szCs w:val="22"/>
        </w:rPr>
        <w:t>67/FCE/AK/25</w:t>
      </w:r>
    </w:p>
    <w:p w14:paraId="471DD03F" w14:textId="77777777" w:rsidR="000A6449" w:rsidRPr="00B43A47" w:rsidRDefault="000A6449" w:rsidP="008D7396">
      <w:pPr>
        <w:jc w:val="right"/>
        <w:rPr>
          <w:rFonts w:ascii="Aptos" w:hAnsi="Aptos"/>
          <w:b/>
          <w:bCs/>
          <w:i/>
        </w:rPr>
      </w:pPr>
    </w:p>
    <w:p w14:paraId="5DCAC91E" w14:textId="77777777" w:rsidR="000A6449" w:rsidRPr="00B43A47" w:rsidRDefault="000A6449" w:rsidP="000A6449">
      <w:pPr>
        <w:rPr>
          <w:rFonts w:ascii="Aptos" w:hAnsi="Aptos"/>
        </w:rPr>
      </w:pPr>
    </w:p>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B43A47" w:rsidRPr="00B43A47" w14:paraId="55B8669B" w14:textId="77777777" w:rsidTr="000B3A17">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479261A2" w14:textId="77777777" w:rsidR="000A6449" w:rsidRPr="00B43A47" w:rsidRDefault="000A6449" w:rsidP="000A6449">
            <w:pPr>
              <w:tabs>
                <w:tab w:val="right" w:pos="3544"/>
                <w:tab w:val="center" w:pos="4536"/>
                <w:tab w:val="right" w:pos="9072"/>
              </w:tabs>
              <w:jc w:val="center"/>
              <w:rPr>
                <w:rFonts w:ascii="Aptos" w:hAnsi="Aptos"/>
                <w:bCs/>
                <w:i/>
                <w:iCs/>
              </w:rPr>
            </w:pPr>
            <w:r w:rsidRPr="00B43A47">
              <w:rPr>
                <w:rFonts w:ascii="Aptos" w:hAnsi="Aptos"/>
                <w:b/>
              </w:rPr>
              <w:t>Klauzula informacyjna z art. 13</w:t>
            </w:r>
            <w:r w:rsidR="001C0CE8" w:rsidRPr="00B43A47">
              <w:rPr>
                <w:rFonts w:ascii="Aptos" w:hAnsi="Aptos"/>
                <w:b/>
              </w:rPr>
              <w:t xml:space="preserve"> i 14</w:t>
            </w:r>
            <w:r w:rsidRPr="00B43A47">
              <w:rPr>
                <w:rFonts w:ascii="Aptos" w:hAnsi="Aptos"/>
                <w:b/>
              </w:rPr>
              <w:t xml:space="preserve"> RODO</w:t>
            </w:r>
          </w:p>
        </w:tc>
      </w:tr>
    </w:tbl>
    <w:p w14:paraId="1E453196" w14:textId="77777777" w:rsidR="001C0CE8" w:rsidRPr="00B43A47" w:rsidRDefault="001C0CE8" w:rsidP="001C0CE8">
      <w:pPr>
        <w:spacing w:before="240" w:after="120"/>
        <w:ind w:firstLine="426"/>
        <w:jc w:val="both"/>
        <w:rPr>
          <w:rFonts w:ascii="Aptos" w:hAnsi="Aptos"/>
          <w:sz w:val="22"/>
          <w:szCs w:val="22"/>
        </w:rPr>
      </w:pPr>
      <w:r w:rsidRPr="00B43A47">
        <w:rPr>
          <w:rFonts w:ascii="Aptos" w:hAnsi="Aptos"/>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F8C02D5" w14:textId="77777777" w:rsidR="001C0CE8" w:rsidRPr="00B43A47" w:rsidRDefault="001C0CE8" w:rsidP="000C06F6">
      <w:pPr>
        <w:numPr>
          <w:ilvl w:val="0"/>
          <w:numId w:val="25"/>
        </w:numPr>
        <w:spacing w:before="120" w:after="120"/>
        <w:ind w:left="284" w:hanging="284"/>
        <w:jc w:val="both"/>
        <w:rPr>
          <w:rFonts w:ascii="Aptos" w:hAnsi="Aptos"/>
          <w:sz w:val="22"/>
          <w:szCs w:val="22"/>
        </w:rPr>
      </w:pPr>
      <w:r w:rsidRPr="00B43A47">
        <w:rPr>
          <w:rFonts w:ascii="Aptos" w:hAnsi="Aptos"/>
          <w:sz w:val="22"/>
          <w:szCs w:val="22"/>
        </w:rPr>
        <w:t xml:space="preserve">administratorem Pani/Pana danych osobowych są Miejskie Zakłady Autobusowe Sp. z o.o, </w:t>
      </w:r>
      <w:r w:rsidRPr="00B43A47">
        <w:rPr>
          <w:rFonts w:ascii="Aptos" w:hAnsi="Aptos"/>
          <w:sz w:val="22"/>
          <w:szCs w:val="22"/>
        </w:rPr>
        <w:br/>
        <w:t>ul. Włościańska 52, 01-710 Warszawa;</w:t>
      </w:r>
    </w:p>
    <w:p w14:paraId="1955A030" w14:textId="77777777" w:rsidR="001C0CE8" w:rsidRPr="00B43A47" w:rsidRDefault="001C0CE8" w:rsidP="000C06F6">
      <w:pPr>
        <w:numPr>
          <w:ilvl w:val="0"/>
          <w:numId w:val="25"/>
        </w:numPr>
        <w:spacing w:before="120" w:after="120"/>
        <w:ind w:left="284" w:hanging="284"/>
        <w:jc w:val="both"/>
        <w:rPr>
          <w:rFonts w:ascii="Aptos" w:hAnsi="Aptos"/>
          <w:sz w:val="22"/>
          <w:szCs w:val="22"/>
        </w:rPr>
      </w:pPr>
      <w:r w:rsidRPr="00B43A47">
        <w:rPr>
          <w:rFonts w:ascii="Aptos" w:hAnsi="Aptos"/>
          <w:sz w:val="22"/>
          <w:szCs w:val="22"/>
        </w:rPr>
        <w:t>kontakt z Inspektorem Ochrony Danych w Miejskich Zakładach Autobusowych Sp. z o.o w Warszawie – email: iod@mza.waw.pl, tel. 22 568 77 30;</w:t>
      </w:r>
    </w:p>
    <w:p w14:paraId="04EF201E" w14:textId="2AE58BDE" w:rsidR="001C0CE8" w:rsidRPr="00B43A47" w:rsidRDefault="001C0CE8" w:rsidP="000C06F6">
      <w:pPr>
        <w:numPr>
          <w:ilvl w:val="0"/>
          <w:numId w:val="25"/>
        </w:numPr>
        <w:spacing w:before="120" w:after="120"/>
        <w:ind w:left="284" w:hanging="284"/>
        <w:jc w:val="both"/>
        <w:rPr>
          <w:rFonts w:ascii="Aptos" w:hAnsi="Aptos"/>
          <w:sz w:val="22"/>
          <w:szCs w:val="22"/>
        </w:rPr>
      </w:pPr>
      <w:r w:rsidRPr="00B43A47">
        <w:rPr>
          <w:rFonts w:ascii="Aptos" w:hAnsi="Aptos"/>
          <w:sz w:val="22"/>
          <w:szCs w:val="22"/>
        </w:rPr>
        <w:t xml:space="preserve">Pani/Pana dane osobowe przetwarzane będą na podstawie art. 6 ust. 1 lit. c RODO w celu związanym z postępowaniem o udzielenie zamówienia </w:t>
      </w:r>
      <w:r w:rsidR="00536A62" w:rsidRPr="00B43A47">
        <w:rPr>
          <w:rFonts w:ascii="Aptos" w:hAnsi="Aptos"/>
          <w:sz w:val="22"/>
          <w:szCs w:val="22"/>
        </w:rPr>
        <w:t>publicznego</w:t>
      </w:r>
      <w:r w:rsidRPr="00B43A47">
        <w:rPr>
          <w:rFonts w:ascii="Aptos" w:hAnsi="Aptos"/>
          <w:sz w:val="22"/>
          <w:szCs w:val="22"/>
        </w:rPr>
        <w:t xml:space="preserve"> nr </w:t>
      </w:r>
      <w:r w:rsidR="004132C5" w:rsidRPr="00B43A47">
        <w:rPr>
          <w:rFonts w:ascii="Aptos" w:hAnsi="Aptos"/>
          <w:sz w:val="22"/>
          <w:szCs w:val="22"/>
        </w:rPr>
        <w:t>67/FCE/AK/25</w:t>
      </w:r>
      <w:r w:rsidRPr="00B43A47">
        <w:rPr>
          <w:rFonts w:ascii="Aptos" w:hAnsi="Aptos"/>
          <w:sz w:val="22"/>
          <w:szCs w:val="22"/>
        </w:rPr>
        <w:t xml:space="preserve">, na </w:t>
      </w:r>
      <w:r w:rsidR="004132C5" w:rsidRPr="00B43A47">
        <w:rPr>
          <w:rFonts w:ascii="Aptos" w:hAnsi="Aptos"/>
          <w:sz w:val="22"/>
          <w:szCs w:val="22"/>
        </w:rPr>
        <w:t>świadczenie usług serwisowych, opieka nad systemem ERP i oprogramowaniem SAP</w:t>
      </w:r>
      <w:r w:rsidRPr="00B43A47">
        <w:rPr>
          <w:rFonts w:ascii="Aptos" w:hAnsi="Aptos"/>
          <w:sz w:val="22"/>
          <w:szCs w:val="22"/>
        </w:rPr>
        <w:t>,  prowadzonym w trybie przetargu nieograniczonego;</w:t>
      </w:r>
    </w:p>
    <w:p w14:paraId="64AFC7BC" w14:textId="77777777" w:rsidR="001C0CE8" w:rsidRPr="00B43A47" w:rsidRDefault="001C0CE8" w:rsidP="000C06F6">
      <w:pPr>
        <w:numPr>
          <w:ilvl w:val="0"/>
          <w:numId w:val="25"/>
        </w:numPr>
        <w:spacing w:before="120" w:after="120"/>
        <w:ind w:left="284" w:hanging="284"/>
        <w:jc w:val="both"/>
        <w:rPr>
          <w:rFonts w:ascii="Aptos" w:hAnsi="Aptos"/>
          <w:sz w:val="22"/>
          <w:szCs w:val="22"/>
        </w:rPr>
      </w:pPr>
      <w:r w:rsidRPr="00B43A47">
        <w:rPr>
          <w:rFonts w:ascii="Aptos" w:hAnsi="Aptos"/>
          <w:sz w:val="22"/>
          <w:szCs w:val="22"/>
        </w:rPr>
        <w:t>odbiorcami Pani/Pana danych osobowych będą osoby lub podmioty, którym udostępniona zostanie dokumentacja postępowania w oparciu o art. 18 oraz art. 74 ust. 1 i 2 ustawy z dnia 11 września 2019r. – Prawo zamówień publiczny</w:t>
      </w:r>
      <w:r w:rsidR="00A94BF9" w:rsidRPr="00B43A47">
        <w:rPr>
          <w:rFonts w:ascii="Aptos" w:hAnsi="Aptos"/>
          <w:sz w:val="22"/>
          <w:szCs w:val="22"/>
        </w:rPr>
        <w:t>ch</w:t>
      </w:r>
      <w:r w:rsidRPr="00B43A47">
        <w:rPr>
          <w:rFonts w:ascii="Aptos" w:hAnsi="Aptos"/>
          <w:sz w:val="22"/>
          <w:szCs w:val="22"/>
        </w:rPr>
        <w:t xml:space="preserve">, dalej „ustawa </w:t>
      </w:r>
      <w:proofErr w:type="spellStart"/>
      <w:r w:rsidRPr="00B43A47">
        <w:rPr>
          <w:rFonts w:ascii="Aptos" w:hAnsi="Aptos"/>
          <w:sz w:val="22"/>
          <w:szCs w:val="22"/>
        </w:rPr>
        <w:t>Pzp</w:t>
      </w:r>
      <w:proofErr w:type="spellEnd"/>
      <w:r w:rsidRPr="00B43A47">
        <w:rPr>
          <w:rFonts w:ascii="Aptos" w:hAnsi="Aptos"/>
          <w:sz w:val="22"/>
          <w:szCs w:val="22"/>
        </w:rPr>
        <w:t xml:space="preserve">”, a także art. 6 ustawy z 6 września 2001 r. o dostępie do informacji publicznej;  </w:t>
      </w:r>
    </w:p>
    <w:p w14:paraId="468E50E9" w14:textId="77777777" w:rsidR="001C0CE8" w:rsidRPr="00B43A47" w:rsidRDefault="001C0CE8" w:rsidP="000C06F6">
      <w:pPr>
        <w:numPr>
          <w:ilvl w:val="0"/>
          <w:numId w:val="25"/>
        </w:numPr>
        <w:spacing w:before="120" w:after="120"/>
        <w:ind w:left="284" w:hanging="284"/>
        <w:jc w:val="both"/>
        <w:rPr>
          <w:rFonts w:ascii="Aptos" w:hAnsi="Aptos"/>
          <w:sz w:val="22"/>
          <w:szCs w:val="22"/>
        </w:rPr>
      </w:pPr>
      <w:r w:rsidRPr="00B43A47">
        <w:rPr>
          <w:rFonts w:ascii="Aptos" w:hAnsi="Aptos"/>
          <w:sz w:val="22"/>
          <w:szCs w:val="22"/>
        </w:rPr>
        <w:t xml:space="preserve">Pani/Pana dane osobowe będą przechowywane, zgodnie z art. 78 ust. 1 ustawy </w:t>
      </w:r>
      <w:proofErr w:type="spellStart"/>
      <w:r w:rsidRPr="00B43A47">
        <w:rPr>
          <w:rFonts w:ascii="Aptos" w:hAnsi="Aptos"/>
          <w:sz w:val="22"/>
          <w:szCs w:val="22"/>
        </w:rPr>
        <w:t>Pzp</w:t>
      </w:r>
      <w:proofErr w:type="spellEnd"/>
      <w:r w:rsidRPr="00B43A47">
        <w:rPr>
          <w:rFonts w:ascii="Aptos" w:hAnsi="Aptos"/>
          <w:sz w:val="22"/>
          <w:szCs w:val="22"/>
        </w:rPr>
        <w:t>, przez okres 4 lat od dnia zakończenia postępowania o udzielenie zamówienia, a jeżeli czas trwania umowy przekracza 4 lata, okres przechowywania obejmuje cały czas trwania umowy;</w:t>
      </w:r>
    </w:p>
    <w:p w14:paraId="5CC2DDC6" w14:textId="77777777" w:rsidR="001C0CE8" w:rsidRPr="00B43A47" w:rsidRDefault="001C0CE8" w:rsidP="000C06F6">
      <w:pPr>
        <w:numPr>
          <w:ilvl w:val="0"/>
          <w:numId w:val="25"/>
        </w:numPr>
        <w:spacing w:before="120" w:after="120"/>
        <w:ind w:left="284" w:hanging="284"/>
        <w:jc w:val="both"/>
        <w:rPr>
          <w:rFonts w:ascii="Aptos" w:hAnsi="Aptos"/>
          <w:b/>
          <w:i/>
          <w:sz w:val="22"/>
          <w:szCs w:val="22"/>
        </w:rPr>
      </w:pPr>
      <w:r w:rsidRPr="00B43A47">
        <w:rPr>
          <w:rFonts w:ascii="Aptos" w:hAnsi="Aptos"/>
          <w:sz w:val="22"/>
          <w:szCs w:val="22"/>
        </w:rPr>
        <w:t xml:space="preserve">obowiązek podania przez Panią/Pana danych osobowych bezpośrednio Pani/Pana dotyczących jest wymogiem ustawowym określonym w przepisach ustawy </w:t>
      </w:r>
      <w:proofErr w:type="spellStart"/>
      <w:r w:rsidRPr="00B43A47">
        <w:rPr>
          <w:rFonts w:ascii="Aptos" w:hAnsi="Aptos"/>
          <w:sz w:val="22"/>
          <w:szCs w:val="22"/>
        </w:rPr>
        <w:t>Pzp</w:t>
      </w:r>
      <w:proofErr w:type="spellEnd"/>
      <w:r w:rsidRPr="00B43A47">
        <w:rPr>
          <w:rFonts w:ascii="Aptos" w:hAnsi="Aptos"/>
          <w:sz w:val="22"/>
          <w:szCs w:val="22"/>
        </w:rPr>
        <w:t xml:space="preserve">, związanym z udziałem w postępowaniu o udzielenie zamówienia publicznego; konsekwencje niepodania określonych danych wynikają z ustawy </w:t>
      </w:r>
      <w:proofErr w:type="spellStart"/>
      <w:r w:rsidRPr="00B43A47">
        <w:rPr>
          <w:rFonts w:ascii="Aptos" w:hAnsi="Aptos"/>
          <w:sz w:val="22"/>
          <w:szCs w:val="22"/>
        </w:rPr>
        <w:t>Pzp</w:t>
      </w:r>
      <w:proofErr w:type="spellEnd"/>
      <w:r w:rsidRPr="00B43A47">
        <w:rPr>
          <w:rFonts w:ascii="Aptos" w:hAnsi="Aptos"/>
          <w:sz w:val="22"/>
          <w:szCs w:val="22"/>
        </w:rPr>
        <w:t xml:space="preserve">;  </w:t>
      </w:r>
    </w:p>
    <w:p w14:paraId="3AC2DAAF" w14:textId="77777777" w:rsidR="001C0CE8" w:rsidRPr="00B43A47" w:rsidRDefault="001C0CE8" w:rsidP="000C06F6">
      <w:pPr>
        <w:numPr>
          <w:ilvl w:val="0"/>
          <w:numId w:val="25"/>
        </w:numPr>
        <w:rPr>
          <w:rFonts w:ascii="Aptos" w:hAnsi="Aptos"/>
          <w:sz w:val="22"/>
          <w:szCs w:val="22"/>
        </w:rPr>
      </w:pPr>
      <w:r w:rsidRPr="00B43A47">
        <w:rPr>
          <w:rFonts w:ascii="Aptos" w:hAnsi="Aptos"/>
          <w:sz w:val="22"/>
          <w:szCs w:val="22"/>
        </w:rPr>
        <w:t>w odniesieniu do Pani/Pana danych osobowych decyzje nie będą podejmowane w sposób zautomatyzowany, stosowanie do art. 22 RODO; nie jest również planowane przekazywanie danych osobowych do podmiotów spoza EOG ani do organizacji międzynarodowych;</w:t>
      </w:r>
    </w:p>
    <w:p w14:paraId="604C38AC" w14:textId="77777777" w:rsidR="001C0CE8" w:rsidRPr="00B43A47" w:rsidRDefault="001C0CE8" w:rsidP="000C06F6">
      <w:pPr>
        <w:numPr>
          <w:ilvl w:val="0"/>
          <w:numId w:val="25"/>
        </w:numPr>
        <w:spacing w:before="120" w:after="120"/>
        <w:ind w:left="284" w:hanging="284"/>
        <w:jc w:val="both"/>
        <w:rPr>
          <w:rFonts w:ascii="Aptos" w:hAnsi="Aptos"/>
          <w:sz w:val="22"/>
          <w:szCs w:val="22"/>
        </w:rPr>
      </w:pPr>
      <w:r w:rsidRPr="00B43A47">
        <w:rPr>
          <w:rFonts w:ascii="Aptos" w:hAnsi="Aptos"/>
          <w:sz w:val="22"/>
          <w:szCs w:val="22"/>
        </w:rPr>
        <w:t>posiada Pani/Pan:</w:t>
      </w:r>
    </w:p>
    <w:p w14:paraId="67271B2A" w14:textId="77777777" w:rsidR="001C0CE8" w:rsidRPr="00B43A47" w:rsidRDefault="001C0CE8" w:rsidP="000C06F6">
      <w:pPr>
        <w:numPr>
          <w:ilvl w:val="0"/>
          <w:numId w:val="26"/>
        </w:numPr>
        <w:tabs>
          <w:tab w:val="left" w:pos="567"/>
        </w:tabs>
        <w:spacing w:before="120" w:after="120"/>
        <w:ind w:left="568" w:hanging="284"/>
        <w:jc w:val="both"/>
        <w:rPr>
          <w:rFonts w:ascii="Aptos" w:hAnsi="Aptos"/>
          <w:sz w:val="22"/>
          <w:szCs w:val="22"/>
        </w:rPr>
      </w:pPr>
      <w:r w:rsidRPr="00B43A47">
        <w:rPr>
          <w:rFonts w:ascii="Aptos" w:hAnsi="Aptos"/>
          <w:sz w:val="22"/>
          <w:szCs w:val="22"/>
        </w:rPr>
        <w:t>na podstawie art. 15 RODO prawo dostępu do danych osobowych Pani/Pana dotyczących;</w:t>
      </w:r>
    </w:p>
    <w:p w14:paraId="6249FDB0" w14:textId="77777777" w:rsidR="001C0CE8" w:rsidRPr="00B43A47" w:rsidRDefault="001C0CE8" w:rsidP="000C06F6">
      <w:pPr>
        <w:numPr>
          <w:ilvl w:val="0"/>
          <w:numId w:val="44"/>
        </w:numPr>
        <w:ind w:left="714" w:hanging="357"/>
        <w:jc w:val="both"/>
        <w:rPr>
          <w:rFonts w:ascii="Aptos" w:hAnsi="Aptos"/>
          <w:lang w:eastAsia="en-US"/>
        </w:rPr>
      </w:pPr>
      <w:r w:rsidRPr="00B43A47">
        <w:rPr>
          <w:rFonts w:ascii="Aptos" w:hAnsi="Aptos"/>
          <w:sz w:val="22"/>
          <w:szCs w:val="22"/>
        </w:rPr>
        <w:t>na podstawie art. 16 RODO prawo do sprostowania Pani/Pana danych osobowych, przy czym skorzystanie przez osobę, której dane osobowe dotyczą, z uprawnienia, o którym mowa w art. 16 RODO (z uprawnienia do sprostowania lub uzupełnienia danych osobowych), nie może skutkować zmianą wyniku postępowania o udzielenie zamówienia ani zmianą postanowień umowy w sprawie zamówienia publicznego w zakresie niezgodnym z ustawą, nie może także naruszać integralności protokołu postępowania oraz jego załączników;</w:t>
      </w:r>
    </w:p>
    <w:p w14:paraId="4B962433" w14:textId="77777777" w:rsidR="001C0CE8" w:rsidRPr="00B43A47" w:rsidRDefault="001C0CE8" w:rsidP="000C06F6">
      <w:pPr>
        <w:numPr>
          <w:ilvl w:val="0"/>
          <w:numId w:val="26"/>
        </w:numPr>
        <w:tabs>
          <w:tab w:val="left" w:pos="567"/>
        </w:tabs>
        <w:spacing w:before="120" w:after="120"/>
        <w:ind w:left="568" w:hanging="284"/>
        <w:jc w:val="both"/>
        <w:rPr>
          <w:rFonts w:ascii="Aptos" w:hAnsi="Aptos"/>
          <w:sz w:val="22"/>
          <w:szCs w:val="22"/>
        </w:rPr>
      </w:pPr>
      <w:r w:rsidRPr="00B43A47">
        <w:rPr>
          <w:rFonts w:ascii="Aptos" w:hAnsi="Aptos"/>
          <w:sz w:val="22"/>
          <w:szCs w:val="22"/>
        </w:rPr>
        <w:t xml:space="preserve">na podstawie art. 18 RODO prawo żądania od administratora ograniczenia przetwarzania danych osobowych, przy czym nie ogranicza to przetwarzania danych osobowych do czasu zakończenia tego postępowania. W przypadku, gdy skorzystanie z uprawnienia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RODO;  </w:t>
      </w:r>
    </w:p>
    <w:p w14:paraId="59F79B82" w14:textId="77777777" w:rsidR="001C0CE8" w:rsidRPr="00B43A47" w:rsidRDefault="001C0CE8" w:rsidP="000C06F6">
      <w:pPr>
        <w:numPr>
          <w:ilvl w:val="0"/>
          <w:numId w:val="26"/>
        </w:numPr>
        <w:tabs>
          <w:tab w:val="left" w:pos="567"/>
        </w:tabs>
        <w:spacing w:before="120" w:after="120"/>
        <w:ind w:left="568" w:hanging="284"/>
        <w:jc w:val="both"/>
        <w:rPr>
          <w:rFonts w:ascii="Aptos" w:hAnsi="Aptos"/>
          <w:i/>
          <w:sz w:val="22"/>
          <w:szCs w:val="22"/>
        </w:rPr>
      </w:pPr>
      <w:r w:rsidRPr="00B43A47">
        <w:rPr>
          <w:rFonts w:ascii="Aptos" w:hAnsi="Aptos"/>
          <w:sz w:val="22"/>
          <w:szCs w:val="22"/>
        </w:rPr>
        <w:t>prawo do wniesienia skargi do Prezesa Urzędu Ochrony Danych Osobowych, gdy uzna Pani/Pan, że przetwarzanie danych osobowych Pani/Pana dotyczących narusza przepisy RODO;</w:t>
      </w:r>
    </w:p>
    <w:p w14:paraId="0B15A20C" w14:textId="77777777" w:rsidR="001C0CE8" w:rsidRPr="00B43A47" w:rsidRDefault="001C0CE8" w:rsidP="000C06F6">
      <w:pPr>
        <w:numPr>
          <w:ilvl w:val="0"/>
          <w:numId w:val="25"/>
        </w:numPr>
        <w:spacing w:before="120" w:after="120"/>
        <w:ind w:left="284" w:hanging="284"/>
        <w:jc w:val="both"/>
        <w:rPr>
          <w:rFonts w:ascii="Aptos" w:hAnsi="Aptos"/>
          <w:sz w:val="22"/>
          <w:szCs w:val="22"/>
        </w:rPr>
      </w:pPr>
      <w:r w:rsidRPr="00B43A47">
        <w:rPr>
          <w:rFonts w:ascii="Aptos" w:hAnsi="Aptos"/>
          <w:sz w:val="22"/>
          <w:szCs w:val="22"/>
        </w:rPr>
        <w:t>nie przysługuje Pani/Panu:</w:t>
      </w:r>
    </w:p>
    <w:p w14:paraId="57F65557" w14:textId="77777777" w:rsidR="001C0CE8" w:rsidRPr="00B43A47" w:rsidRDefault="001C0CE8" w:rsidP="000C06F6">
      <w:pPr>
        <w:numPr>
          <w:ilvl w:val="0"/>
          <w:numId w:val="26"/>
        </w:numPr>
        <w:tabs>
          <w:tab w:val="left" w:pos="567"/>
        </w:tabs>
        <w:spacing w:before="120" w:after="120"/>
        <w:ind w:left="568" w:hanging="284"/>
        <w:jc w:val="both"/>
        <w:rPr>
          <w:rFonts w:ascii="Aptos" w:hAnsi="Aptos"/>
          <w:sz w:val="22"/>
          <w:szCs w:val="22"/>
        </w:rPr>
      </w:pPr>
      <w:r w:rsidRPr="00B43A47">
        <w:rPr>
          <w:rFonts w:ascii="Aptos" w:hAnsi="Aptos"/>
          <w:sz w:val="22"/>
          <w:szCs w:val="22"/>
        </w:rPr>
        <w:t>w związku z art. 17 ust. 3 lit. b, d lub e RODO prawo do usunięcia danych osobowych;</w:t>
      </w:r>
    </w:p>
    <w:p w14:paraId="2034C02D" w14:textId="77777777" w:rsidR="001C0CE8" w:rsidRPr="00B43A47" w:rsidRDefault="001C0CE8" w:rsidP="000C06F6">
      <w:pPr>
        <w:numPr>
          <w:ilvl w:val="0"/>
          <w:numId w:val="26"/>
        </w:numPr>
        <w:tabs>
          <w:tab w:val="left" w:pos="567"/>
        </w:tabs>
        <w:spacing w:before="120" w:after="120"/>
        <w:ind w:left="568" w:hanging="284"/>
        <w:jc w:val="both"/>
        <w:rPr>
          <w:rFonts w:ascii="Aptos" w:hAnsi="Aptos"/>
          <w:sz w:val="22"/>
          <w:szCs w:val="22"/>
        </w:rPr>
      </w:pPr>
      <w:r w:rsidRPr="00B43A47">
        <w:rPr>
          <w:rFonts w:ascii="Aptos" w:hAnsi="Aptos"/>
          <w:sz w:val="22"/>
          <w:szCs w:val="22"/>
        </w:rPr>
        <w:t>prawo do przenoszenia danych osobowych, o którym mowa w art. 20 RODO;</w:t>
      </w:r>
    </w:p>
    <w:p w14:paraId="22BD4276" w14:textId="77777777" w:rsidR="001C0CE8" w:rsidRPr="00B43A47" w:rsidRDefault="001C0CE8" w:rsidP="000C06F6">
      <w:pPr>
        <w:numPr>
          <w:ilvl w:val="0"/>
          <w:numId w:val="26"/>
        </w:numPr>
        <w:tabs>
          <w:tab w:val="left" w:pos="567"/>
        </w:tabs>
        <w:spacing w:before="120" w:after="120"/>
        <w:ind w:left="568" w:hanging="284"/>
        <w:jc w:val="both"/>
        <w:rPr>
          <w:rFonts w:ascii="Aptos" w:hAnsi="Aptos"/>
          <w:sz w:val="22"/>
          <w:szCs w:val="22"/>
        </w:rPr>
      </w:pPr>
      <w:r w:rsidRPr="00B43A47">
        <w:rPr>
          <w:rFonts w:ascii="Aptos" w:hAnsi="Aptos"/>
          <w:sz w:val="22"/>
          <w:szCs w:val="22"/>
        </w:rPr>
        <w:t>na podstawie art. 21 RODO prawo sprzeciwu, wobec przetwarzania danych osobowych, gdyż podstawą prawną przetwarzania Pani/Pana danych osobowych jest art. 6 ust. 1 lit. c RODO.</w:t>
      </w:r>
    </w:p>
    <w:p w14:paraId="51AB609D" w14:textId="77777777" w:rsidR="001C0CE8" w:rsidRPr="00B43A47" w:rsidRDefault="001C0CE8" w:rsidP="001C0CE8">
      <w:pPr>
        <w:spacing w:before="240" w:after="120"/>
        <w:ind w:firstLine="426"/>
        <w:jc w:val="both"/>
        <w:rPr>
          <w:rFonts w:ascii="Aptos" w:hAnsi="Aptos"/>
          <w:sz w:val="22"/>
          <w:szCs w:val="22"/>
        </w:rPr>
      </w:pPr>
      <w:r w:rsidRPr="00B43A47">
        <w:rPr>
          <w:rFonts w:ascii="Aptos" w:hAnsi="Aptos"/>
          <w:sz w:val="22"/>
          <w:szCs w:val="22"/>
        </w:rPr>
        <w:t xml:space="preserve">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6A64645"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Na podstawie art. 14 RODO MZA (Miejskie Zakłady Autobusowe Sp. z o.o, ul. Włościańska 52, 01-710 Warszawa.) informuje, że otrzymał Państwa dane osobowe od Państwa pracodawcy/zleceniodawcy (źródło danych) i stał się ich administratorem w związku z prowadzonym postępowaniem mającym na celu wyłonienie najlepszej oferty lub/oraz realizacji umowy zawartej w jego wyniku, i będzie je przetwarzał w celu jej realizacji lub kontaktu z Państwem jako osobami związanymi z prowadzonym postępowaniem, realizującymi postanowienia umowy lub osobami reprezentującymi pracodawcę/zleceniodawcę (osoby podpisujące umowę).</w:t>
      </w:r>
    </w:p>
    <w:p w14:paraId="23E299BD"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 xml:space="preserve">Jeśli mają Państwo jakiekolwiek pytania dotyczące sposobu, celów lub zakresu przetwarzania danych osobowych przez MZA lub pytania dotyczące przysługujących Państwu uprawnień, mogą się Państwo skontaktować się z MZA na adres: ul. Włościańska 52, 01-710 Warszawa bądź z inspektorem ochrony danych na adres e-mail: </w:t>
      </w:r>
      <w:hyperlink r:id="rId28" w:history="1">
        <w:r w:rsidRPr="00B43A47">
          <w:rPr>
            <w:rFonts w:ascii="Aptos" w:hAnsi="Aptos"/>
            <w:sz w:val="22"/>
            <w:szCs w:val="22"/>
            <w:u w:val="single"/>
          </w:rPr>
          <w:t>iod@mza.waw.pl</w:t>
        </w:r>
      </w:hyperlink>
    </w:p>
    <w:p w14:paraId="4730A4E0"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MZA przetwarza Państwa dane osobowe pochodzące od Państwa pracodawcy w celu przeprowadzenia postępowania lub/i wykonania umowy łączącej MZA z Państwa pracodawcą na mocy, której wykonują Państwo zadania realizowane dla MZA; podstawą przetwarzania jest art. 6 ust. 1 lit. f RODO tj. prawnie uzasadnionego interesu MZA jakim jest możliwość kontaktu z Państwem jako osobami odpowiedzialnymi za realizację postępowania lub umowy ze strony swojego pracodawcy.</w:t>
      </w:r>
    </w:p>
    <w:p w14:paraId="30320E93"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 xml:space="preserve"> Dane osobowe udostępnione MZA to: imię i nazwisko oraz połączony z nimi służbowy e-mail oraz telefon. W przypadku przekazywania innych danych, Państwa pracodawca zobowiązany jest przekazać Państwu te informacje.</w:t>
      </w:r>
    </w:p>
    <w:p w14:paraId="0B65F825"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Państwa dane osobowe mogą być udostępniane następującym odbiorcom bądź kategoriom odbiorców danych: podmiotom wspierającym MZA w realizacji umów takim jak dostawcy usług IT, audytorom, doradcom, prawnikom (podmioty działające na zlecenie i w imieniu MZA), a także, podmiotom, które przetwarzają dane osobowe na podstawie odrębnej podstawy prawnej (jako administratorzy) takim jak instytucje państwowe, o ile zaistnieje taka podstawa lub żądanie.</w:t>
      </w:r>
    </w:p>
    <w:p w14:paraId="61ED55A4"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Państwa dane osobowe będą przetwarzane przez okres niezbędny do realizacji ww. celu (realizacji postępowania lub umowy) oraz okres wygaśnięcia roszczeń z jej tytułu, a także spełnienia innych obowiązków nałożonych prawem w tym obowiązków archiwizacyjnych.</w:t>
      </w:r>
    </w:p>
    <w:p w14:paraId="68FB693D"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Państwa dane osobowe nie będą podlegały profilowaniu. MZA nie będzie podejmował zautomatyzowanych decyzji wywołujących dla Państwa istotne skutki prawne.</w:t>
      </w:r>
    </w:p>
    <w:p w14:paraId="1001423F"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W związku z przetwarzaniem danych osobowych przez MZA przysługują Państwu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w:t>
      </w:r>
    </w:p>
    <w:p w14:paraId="1B5732BF"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Z powyższych uprawnień możecie Państwo skorzystać, kontaktując się na adresy wskazane powyżej. Zakres każdego z powyższych uprawnień oraz sytuacje, w których możecie Państwo z nich skorzystać, są określone przepisami prawa. Możliwość skorzystania z niektórych z ww. uprawnień może być uzależniona m.in. od podstaw prawnych, celu lub sposobu przetwarzania danych osobowych.</w:t>
      </w:r>
    </w:p>
    <w:p w14:paraId="7B428447"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W przypadku uznania, że przetwarzanie przez MZA danych osobowych narusza przepisy obowiązującego prawa, mogą Państwo wnieść skargę do organu nadzorczego – Urzędu Ochrony Danych Osobowych.</w:t>
      </w:r>
    </w:p>
    <w:p w14:paraId="41D98F27" w14:textId="77777777" w:rsidR="001C0CE8" w:rsidRPr="00B43A47" w:rsidRDefault="001C0CE8" w:rsidP="001F754A">
      <w:pPr>
        <w:numPr>
          <w:ilvl w:val="2"/>
          <w:numId w:val="43"/>
        </w:numPr>
        <w:tabs>
          <w:tab w:val="clear" w:pos="2160"/>
        </w:tabs>
        <w:spacing w:before="240" w:after="120"/>
        <w:ind w:left="426" w:hanging="426"/>
        <w:jc w:val="both"/>
        <w:rPr>
          <w:rFonts w:ascii="Aptos" w:hAnsi="Aptos"/>
          <w:sz w:val="22"/>
          <w:szCs w:val="22"/>
        </w:rPr>
      </w:pPr>
      <w:r w:rsidRPr="00B43A47">
        <w:rPr>
          <w:rFonts w:ascii="Aptos" w:hAnsi="Aptos"/>
          <w:sz w:val="22"/>
          <w:szCs w:val="22"/>
        </w:rPr>
        <w:t>MZA nie planuje przekazywać danych osobowych do podmiotów spoza EOG ani do organizacji międzynarodowych.</w:t>
      </w:r>
    </w:p>
    <w:p w14:paraId="5255B2A5" w14:textId="77777777" w:rsidR="00D61157" w:rsidRPr="00B43A47" w:rsidRDefault="00D61157" w:rsidP="00D61157">
      <w:pPr>
        <w:tabs>
          <w:tab w:val="left" w:pos="567"/>
        </w:tabs>
        <w:spacing w:before="120" w:after="120"/>
        <w:jc w:val="both"/>
        <w:rPr>
          <w:rFonts w:ascii="Aptos" w:hAnsi="Aptos"/>
          <w:sz w:val="22"/>
          <w:szCs w:val="22"/>
        </w:rPr>
      </w:pPr>
    </w:p>
    <w:p w14:paraId="3CB337DD" w14:textId="77777777" w:rsidR="00D61157" w:rsidRPr="00B43A47" w:rsidRDefault="00D61157" w:rsidP="00D61157">
      <w:pPr>
        <w:tabs>
          <w:tab w:val="left" w:pos="567"/>
        </w:tabs>
        <w:spacing w:before="120" w:after="120"/>
        <w:jc w:val="both"/>
        <w:rPr>
          <w:rFonts w:ascii="Aptos" w:hAnsi="Aptos"/>
          <w:sz w:val="22"/>
          <w:szCs w:val="22"/>
        </w:rPr>
      </w:pPr>
    </w:p>
    <w:p w14:paraId="4272DD8C" w14:textId="77777777" w:rsidR="00D61157" w:rsidRPr="00B43A47" w:rsidRDefault="00D61157" w:rsidP="00D61157">
      <w:pPr>
        <w:tabs>
          <w:tab w:val="left" w:pos="567"/>
        </w:tabs>
        <w:spacing w:before="120" w:after="120"/>
        <w:jc w:val="both"/>
        <w:rPr>
          <w:rFonts w:ascii="Aptos" w:hAnsi="Aptos"/>
          <w:sz w:val="22"/>
          <w:szCs w:val="22"/>
        </w:rPr>
      </w:pPr>
    </w:p>
    <w:p w14:paraId="4BAA098B" w14:textId="77777777" w:rsidR="00D61157" w:rsidRPr="00B43A47" w:rsidRDefault="00D61157" w:rsidP="00D61157">
      <w:pPr>
        <w:tabs>
          <w:tab w:val="left" w:pos="567"/>
        </w:tabs>
        <w:spacing w:before="120" w:after="120"/>
        <w:jc w:val="both"/>
        <w:rPr>
          <w:rFonts w:ascii="Aptos" w:hAnsi="Aptos"/>
          <w:sz w:val="22"/>
          <w:szCs w:val="22"/>
        </w:rPr>
      </w:pPr>
    </w:p>
    <w:p w14:paraId="553CF07D" w14:textId="77777777" w:rsidR="000E7CE6" w:rsidRPr="00B43A47" w:rsidRDefault="000E7CE6" w:rsidP="008D7396">
      <w:pPr>
        <w:pStyle w:val="Nagwek5"/>
        <w:tabs>
          <w:tab w:val="left" w:pos="0"/>
        </w:tabs>
        <w:jc w:val="right"/>
        <w:rPr>
          <w:rFonts w:ascii="Aptos" w:hAnsi="Aptos"/>
          <w:sz w:val="22"/>
          <w:szCs w:val="22"/>
        </w:rPr>
        <w:sectPr w:rsidR="000E7CE6" w:rsidRPr="00B43A47" w:rsidSect="0071550E">
          <w:footerReference w:type="default" r:id="rId29"/>
          <w:pgSz w:w="11906" w:h="16838"/>
          <w:pgMar w:top="1134" w:right="1134" w:bottom="1134" w:left="1134" w:header="709" w:footer="709" w:gutter="0"/>
          <w:cols w:space="708"/>
          <w:docGrid w:linePitch="360"/>
        </w:sectPr>
      </w:pPr>
    </w:p>
    <w:p w14:paraId="1DE2C0D5" w14:textId="77777777" w:rsidR="008D7396" w:rsidRPr="00B43A47" w:rsidRDefault="008D7396" w:rsidP="008D7396">
      <w:pPr>
        <w:pStyle w:val="Nagwek5"/>
        <w:tabs>
          <w:tab w:val="left" w:pos="0"/>
        </w:tabs>
        <w:jc w:val="right"/>
        <w:rPr>
          <w:rFonts w:ascii="Aptos" w:hAnsi="Aptos"/>
          <w:sz w:val="22"/>
          <w:szCs w:val="22"/>
        </w:rPr>
      </w:pPr>
      <w:r w:rsidRPr="00B43A47">
        <w:rPr>
          <w:rFonts w:ascii="Aptos" w:hAnsi="Aptos"/>
          <w:sz w:val="22"/>
          <w:szCs w:val="22"/>
        </w:rPr>
        <w:t>Załącznik nr 6</w:t>
      </w:r>
      <w:r w:rsidR="00245FDB" w:rsidRPr="00B43A47">
        <w:rPr>
          <w:rFonts w:ascii="Aptos" w:hAnsi="Aptos"/>
          <w:sz w:val="22"/>
          <w:szCs w:val="22"/>
        </w:rPr>
        <w:t>a</w:t>
      </w:r>
      <w:r w:rsidRPr="00B43A47">
        <w:rPr>
          <w:rFonts w:ascii="Aptos" w:hAnsi="Aptos"/>
          <w:sz w:val="22"/>
          <w:szCs w:val="22"/>
        </w:rPr>
        <w:t xml:space="preserve"> do </w:t>
      </w:r>
      <w:r w:rsidR="0054230A" w:rsidRPr="00B43A47">
        <w:rPr>
          <w:rFonts w:ascii="Aptos" w:hAnsi="Aptos"/>
          <w:sz w:val="22"/>
          <w:szCs w:val="22"/>
        </w:rPr>
        <w:t>SWZ</w:t>
      </w:r>
    </w:p>
    <w:p w14:paraId="1F0C618E" w14:textId="77777777" w:rsidR="008D7396" w:rsidRPr="00B43A47" w:rsidRDefault="008D7396" w:rsidP="008D7396">
      <w:pPr>
        <w:rPr>
          <w:rFonts w:ascii="Aptos" w:hAnsi="Aptos"/>
        </w:rPr>
      </w:pPr>
    </w:p>
    <w:p w14:paraId="39074493" w14:textId="729F86FF" w:rsidR="008D7396" w:rsidRPr="00B43A47" w:rsidRDefault="008D7396" w:rsidP="008D7396">
      <w:pPr>
        <w:pStyle w:val="Nagwek5"/>
        <w:tabs>
          <w:tab w:val="left" w:pos="708"/>
        </w:tabs>
        <w:jc w:val="right"/>
        <w:rPr>
          <w:rFonts w:ascii="Aptos" w:hAnsi="Aptos"/>
          <w:b w:val="0"/>
          <w:sz w:val="22"/>
          <w:szCs w:val="22"/>
        </w:rPr>
      </w:pPr>
      <w:r w:rsidRPr="00B43A47">
        <w:rPr>
          <w:rFonts w:ascii="Aptos" w:hAnsi="Aptos"/>
          <w:b w:val="0"/>
          <w:bCs/>
          <w:sz w:val="22"/>
          <w:szCs w:val="22"/>
        </w:rPr>
        <w:t>postępowanie numer</w:t>
      </w:r>
      <w:r w:rsidRPr="00B43A47">
        <w:rPr>
          <w:rFonts w:ascii="Aptos" w:hAnsi="Aptos"/>
          <w:b w:val="0"/>
          <w:sz w:val="22"/>
          <w:szCs w:val="22"/>
        </w:rPr>
        <w:t xml:space="preserve">: </w:t>
      </w:r>
      <w:r w:rsidR="004132C5" w:rsidRPr="00B43A47">
        <w:rPr>
          <w:rFonts w:ascii="Aptos" w:hAnsi="Aptos"/>
          <w:sz w:val="22"/>
          <w:szCs w:val="22"/>
        </w:rPr>
        <w:t>67/FCE/AK/25</w:t>
      </w:r>
    </w:p>
    <w:p w14:paraId="66DE99E3" w14:textId="77777777" w:rsidR="00D61157" w:rsidRPr="00B43A47" w:rsidRDefault="00D61157" w:rsidP="00D61157">
      <w:pPr>
        <w:rPr>
          <w:rFonts w:ascii="Aptos" w:hAnsi="Aptos"/>
        </w:rPr>
      </w:pPr>
    </w:p>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B43A47" w:rsidRPr="00B43A47" w14:paraId="331625C7" w14:textId="77777777" w:rsidTr="002F6127">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04C2752E" w14:textId="77777777" w:rsidR="00D61157" w:rsidRPr="00B43A47" w:rsidRDefault="00D61157" w:rsidP="002F6127">
            <w:pPr>
              <w:tabs>
                <w:tab w:val="right" w:pos="3544"/>
                <w:tab w:val="center" w:pos="4536"/>
                <w:tab w:val="right" w:pos="9072"/>
              </w:tabs>
              <w:jc w:val="center"/>
              <w:rPr>
                <w:rFonts w:ascii="Aptos" w:hAnsi="Aptos"/>
                <w:bCs/>
                <w:i/>
                <w:iCs/>
              </w:rPr>
            </w:pPr>
            <w:r w:rsidRPr="00B43A47">
              <w:rPr>
                <w:rFonts w:ascii="Aptos" w:hAnsi="Aptos"/>
                <w:b/>
              </w:rPr>
              <w:t>Oświadczenia</w:t>
            </w:r>
          </w:p>
        </w:tc>
      </w:tr>
    </w:tbl>
    <w:p w14:paraId="73B40261" w14:textId="77777777" w:rsidR="00D61157" w:rsidRPr="00B43A47" w:rsidRDefault="00D61157" w:rsidP="00D61157">
      <w:pPr>
        <w:jc w:val="right"/>
        <w:rPr>
          <w:rFonts w:ascii="Aptos" w:hAnsi="Aptos"/>
          <w:b/>
          <w:bCs/>
        </w:rPr>
      </w:pPr>
    </w:p>
    <w:p w14:paraId="5BCC4131" w14:textId="77777777" w:rsidR="00D61157" w:rsidRPr="00B43A47" w:rsidRDefault="00D61157" w:rsidP="00D61157">
      <w:pPr>
        <w:jc w:val="right"/>
        <w:rPr>
          <w:rFonts w:ascii="Aptos" w:hAnsi="Aptos"/>
          <w:b/>
          <w:bCs/>
          <w:sz w:val="22"/>
          <w:szCs w:val="22"/>
        </w:rPr>
      </w:pP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B43A47" w:rsidRPr="00B43A47" w14:paraId="1588F8C6" w14:textId="77777777" w:rsidTr="002F6127">
        <w:trPr>
          <w:trHeight w:val="643"/>
        </w:trPr>
        <w:tc>
          <w:tcPr>
            <w:tcW w:w="9322" w:type="dxa"/>
          </w:tcPr>
          <w:p w14:paraId="45EDDBAD" w14:textId="77777777" w:rsidR="007238C9" w:rsidRPr="00B43A47" w:rsidRDefault="007238C9" w:rsidP="007238C9">
            <w:pPr>
              <w:spacing w:before="240" w:after="240" w:line="360" w:lineRule="auto"/>
              <w:jc w:val="both"/>
              <w:rPr>
                <w:rFonts w:ascii="Aptos" w:hAnsi="Aptos"/>
                <w:sz w:val="22"/>
                <w:szCs w:val="22"/>
              </w:rPr>
            </w:pPr>
            <w:r w:rsidRPr="00B43A47">
              <w:rPr>
                <w:rFonts w:ascii="Aptos" w:hAnsi="Aptos"/>
                <w:sz w:val="22"/>
                <w:szCs w:val="22"/>
              </w:rPr>
              <w:t>Ja, niżej podpisany/my niżej podpisani:</w:t>
            </w:r>
          </w:p>
          <w:p w14:paraId="511164BF" w14:textId="77777777" w:rsidR="007238C9" w:rsidRPr="00B43A47" w:rsidRDefault="007238C9" w:rsidP="000C06F6">
            <w:pPr>
              <w:numPr>
                <w:ilvl w:val="0"/>
                <w:numId w:val="54"/>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2352D89E" w14:textId="77777777" w:rsidR="007238C9" w:rsidRPr="00B43A47" w:rsidRDefault="007238C9" w:rsidP="000C06F6">
            <w:pPr>
              <w:numPr>
                <w:ilvl w:val="0"/>
                <w:numId w:val="54"/>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3C4CE816" w14:textId="77777777" w:rsidR="007238C9" w:rsidRPr="00B43A47" w:rsidRDefault="007238C9" w:rsidP="007238C9">
            <w:pPr>
              <w:jc w:val="both"/>
              <w:rPr>
                <w:rFonts w:ascii="Aptos" w:hAnsi="Aptos"/>
                <w:sz w:val="22"/>
                <w:szCs w:val="22"/>
              </w:rPr>
            </w:pPr>
            <w:r w:rsidRPr="00B43A47">
              <w:rPr>
                <w:rFonts w:ascii="Aptos" w:hAnsi="Aptos"/>
                <w:sz w:val="22"/>
                <w:szCs w:val="22"/>
              </w:rPr>
              <w:t>działając w imieniu i na rzecz _________________________________________________________</w:t>
            </w:r>
          </w:p>
          <w:p w14:paraId="6D7060CB" w14:textId="77777777" w:rsidR="007238C9" w:rsidRPr="00B43A47" w:rsidRDefault="007238C9" w:rsidP="007238C9">
            <w:pPr>
              <w:spacing w:before="240" w:after="240"/>
              <w:jc w:val="both"/>
              <w:rPr>
                <w:rFonts w:ascii="Aptos" w:hAnsi="Aptos"/>
                <w:sz w:val="18"/>
                <w:szCs w:val="18"/>
              </w:rPr>
            </w:pPr>
            <w:r w:rsidRPr="00B43A47">
              <w:rPr>
                <w:rFonts w:ascii="Aptos" w:hAnsi="Aptos"/>
                <w:sz w:val="18"/>
                <w:szCs w:val="18"/>
              </w:rPr>
              <w:t xml:space="preserve">                                                                                                         (pełna nazwa firmy)</w:t>
            </w:r>
          </w:p>
          <w:p w14:paraId="0B3E2C8F" w14:textId="77777777" w:rsidR="007238C9" w:rsidRPr="00B43A47" w:rsidRDefault="007238C9" w:rsidP="007238C9">
            <w:pPr>
              <w:spacing w:before="240" w:after="240" w:line="360" w:lineRule="auto"/>
              <w:jc w:val="both"/>
              <w:rPr>
                <w:rFonts w:ascii="Aptos" w:hAnsi="Aptos"/>
                <w:sz w:val="22"/>
                <w:szCs w:val="22"/>
              </w:rPr>
            </w:pPr>
            <w:r w:rsidRPr="00B43A47">
              <w:rPr>
                <w:rFonts w:ascii="Aptos" w:hAnsi="Aptos"/>
                <w:sz w:val="22"/>
                <w:szCs w:val="22"/>
              </w:rPr>
              <w:t>adres _____________________________________________________________________________</w:t>
            </w:r>
          </w:p>
          <w:p w14:paraId="6B401122" w14:textId="77777777" w:rsidR="007238C9" w:rsidRPr="00B43A47" w:rsidRDefault="007238C9" w:rsidP="007238C9">
            <w:pPr>
              <w:spacing w:before="240" w:after="240" w:line="360" w:lineRule="auto"/>
              <w:jc w:val="both"/>
              <w:rPr>
                <w:rFonts w:ascii="Aptos" w:hAnsi="Aptos"/>
                <w:sz w:val="22"/>
                <w:szCs w:val="22"/>
              </w:rPr>
            </w:pPr>
            <w:r w:rsidRPr="00B43A47">
              <w:rPr>
                <w:rFonts w:ascii="Aptos" w:hAnsi="Aptos"/>
                <w:sz w:val="22"/>
                <w:szCs w:val="22"/>
              </w:rPr>
              <w:t>Numer KRS (jeżeli dotyczy) ___________________________________________________________</w:t>
            </w:r>
          </w:p>
          <w:p w14:paraId="13DE457B" w14:textId="2BFA2F6E" w:rsidR="007238C9" w:rsidRPr="00B43A47" w:rsidRDefault="007238C9" w:rsidP="007238C9">
            <w:pPr>
              <w:pStyle w:val="Nagwek"/>
              <w:tabs>
                <w:tab w:val="right" w:pos="3544"/>
              </w:tabs>
              <w:jc w:val="both"/>
              <w:rPr>
                <w:rFonts w:ascii="Aptos" w:hAnsi="Aptos"/>
                <w:sz w:val="22"/>
                <w:szCs w:val="22"/>
              </w:rPr>
            </w:pPr>
            <w:r w:rsidRPr="00B43A47">
              <w:rPr>
                <w:rFonts w:ascii="Aptos" w:hAnsi="Aptos"/>
                <w:sz w:val="22"/>
                <w:szCs w:val="22"/>
              </w:rPr>
              <w:t xml:space="preserve">w odpowiedzi na </w:t>
            </w:r>
            <w:r w:rsidR="00F72D8A" w:rsidRPr="00B43A47">
              <w:rPr>
                <w:rFonts w:ascii="Aptos" w:hAnsi="Aptos"/>
                <w:sz w:val="22"/>
                <w:szCs w:val="22"/>
              </w:rPr>
              <w:t>wezwanie Zamawiającego,</w:t>
            </w:r>
            <w:r w:rsidRPr="00B43A47">
              <w:rPr>
                <w:rFonts w:ascii="Aptos" w:hAnsi="Aptos"/>
                <w:sz w:val="22"/>
                <w:szCs w:val="22"/>
              </w:rPr>
              <w:t xml:space="preserve"> </w:t>
            </w:r>
            <w:r w:rsidR="00F72D8A" w:rsidRPr="00B43A47">
              <w:rPr>
                <w:rFonts w:ascii="Aptos" w:hAnsi="Aptos"/>
                <w:sz w:val="22"/>
                <w:szCs w:val="22"/>
              </w:rPr>
              <w:t>w</w:t>
            </w:r>
            <w:r w:rsidRPr="00B43A47">
              <w:rPr>
                <w:rFonts w:ascii="Aptos" w:hAnsi="Aptos"/>
                <w:sz w:val="22"/>
                <w:szCs w:val="22"/>
              </w:rPr>
              <w:t xml:space="preserve"> przetargu nieograniczonym na </w:t>
            </w:r>
            <w:r w:rsidR="004132C5" w:rsidRPr="00B43A47">
              <w:rPr>
                <w:rFonts w:ascii="Aptos" w:hAnsi="Aptos"/>
                <w:b/>
                <w:sz w:val="22"/>
                <w:szCs w:val="22"/>
              </w:rPr>
              <w:t>świadczenie usług serwisowych, opieka nad systemem ERP i oprogramowaniem SAP</w:t>
            </w:r>
            <w:r w:rsidRPr="00B43A47">
              <w:rPr>
                <w:rFonts w:ascii="Aptos" w:hAnsi="Aptos"/>
                <w:sz w:val="22"/>
                <w:szCs w:val="22"/>
              </w:rPr>
              <w:t xml:space="preserve"> składam</w:t>
            </w:r>
            <w:r w:rsidR="00F72D8A" w:rsidRPr="00B43A47">
              <w:rPr>
                <w:rFonts w:ascii="Aptos" w:hAnsi="Aptos"/>
                <w:sz w:val="22"/>
                <w:szCs w:val="22"/>
              </w:rPr>
              <w:t>/składamy</w:t>
            </w:r>
            <w:r w:rsidRPr="00B43A47">
              <w:rPr>
                <w:rFonts w:ascii="Aptos" w:hAnsi="Aptos"/>
                <w:sz w:val="22"/>
                <w:szCs w:val="22"/>
              </w:rPr>
              <w:t xml:space="preserve"> niniejsze oświadczenia.</w:t>
            </w:r>
          </w:p>
          <w:p w14:paraId="511C4A89" w14:textId="77777777" w:rsidR="00B333E7" w:rsidRPr="00B43A47" w:rsidRDefault="00B333E7" w:rsidP="004753D6">
            <w:pPr>
              <w:spacing w:line="288" w:lineRule="auto"/>
              <w:rPr>
                <w:rFonts w:ascii="Aptos" w:hAnsi="Aptos"/>
                <w:iCs/>
              </w:rPr>
            </w:pPr>
          </w:p>
          <w:p w14:paraId="45645537" w14:textId="77777777" w:rsidR="00B333E7" w:rsidRPr="00B43A47" w:rsidRDefault="00B333E7" w:rsidP="00E91B6D">
            <w:pPr>
              <w:spacing w:line="288" w:lineRule="auto"/>
              <w:jc w:val="center"/>
              <w:rPr>
                <w:rFonts w:ascii="Aptos" w:hAnsi="Aptos"/>
                <w:iCs/>
              </w:rPr>
            </w:pPr>
          </w:p>
          <w:p w14:paraId="35260AF4" w14:textId="77777777" w:rsidR="00E91B6D" w:rsidRPr="00B43A47" w:rsidRDefault="00E91B6D" w:rsidP="000C06F6">
            <w:pPr>
              <w:numPr>
                <w:ilvl w:val="0"/>
                <w:numId w:val="52"/>
              </w:numPr>
              <w:spacing w:line="288" w:lineRule="auto"/>
              <w:ind w:left="284" w:hanging="284"/>
              <w:jc w:val="both"/>
              <w:rPr>
                <w:rFonts w:ascii="Aptos" w:hAnsi="Aptos"/>
                <w:iCs/>
              </w:rPr>
            </w:pPr>
            <w:r w:rsidRPr="00B43A47">
              <w:rPr>
                <w:rFonts w:ascii="Aptos" w:hAnsi="Aptos"/>
                <w:iCs/>
              </w:rPr>
              <w:t>Oświadczenie Wykonawcy</w:t>
            </w:r>
            <w:r w:rsidR="005B04AF" w:rsidRPr="00B43A47">
              <w:rPr>
                <w:rFonts w:ascii="Aptos" w:hAnsi="Aptos"/>
                <w:iCs/>
              </w:rPr>
              <w:t xml:space="preserve"> o aktualności oświadczenia</w:t>
            </w:r>
            <w:r w:rsidR="00050874" w:rsidRPr="00B43A47">
              <w:rPr>
                <w:rFonts w:ascii="Aptos" w:hAnsi="Aptos"/>
                <w:iCs/>
              </w:rPr>
              <w:t xml:space="preserve"> </w:t>
            </w:r>
            <w:r w:rsidRPr="00B43A47">
              <w:rPr>
                <w:rFonts w:ascii="Aptos" w:hAnsi="Aptos"/>
                <w:iCs/>
              </w:rPr>
              <w:t>składane</w:t>
            </w:r>
            <w:r w:rsidR="005B04AF" w:rsidRPr="00B43A47">
              <w:rPr>
                <w:rFonts w:ascii="Aptos" w:hAnsi="Aptos"/>
                <w:iCs/>
              </w:rPr>
              <w:t>go</w:t>
            </w:r>
            <w:r w:rsidRPr="00B43A47">
              <w:rPr>
                <w:rFonts w:ascii="Aptos" w:hAnsi="Aptos"/>
                <w:iCs/>
              </w:rPr>
              <w:t xml:space="preserve"> na podstawie art. 125 ust. 1 ustawy z dnia 11 września 2019 r. Prawo zamówień publicznych</w:t>
            </w:r>
            <w:r w:rsidR="00050874" w:rsidRPr="00B43A47">
              <w:rPr>
                <w:rFonts w:ascii="Aptos" w:hAnsi="Aptos"/>
                <w:iCs/>
              </w:rPr>
              <w:t xml:space="preserve"> </w:t>
            </w:r>
            <w:r w:rsidRPr="00B43A47">
              <w:rPr>
                <w:rFonts w:ascii="Aptos" w:hAnsi="Aptos"/>
                <w:iCs/>
              </w:rPr>
              <w:t>DOTYC</w:t>
            </w:r>
            <w:r w:rsidR="005B04AF" w:rsidRPr="00B43A47">
              <w:rPr>
                <w:rFonts w:ascii="Aptos" w:hAnsi="Aptos"/>
                <w:iCs/>
              </w:rPr>
              <w:t>ZĄCE PODSTAW WYKLUCZENIA Z POSTĘ</w:t>
            </w:r>
            <w:r w:rsidRPr="00B43A47">
              <w:rPr>
                <w:rFonts w:ascii="Aptos" w:hAnsi="Aptos"/>
                <w:iCs/>
              </w:rPr>
              <w:t>POWANIA</w:t>
            </w:r>
          </w:p>
          <w:p w14:paraId="0F7F02AB" w14:textId="77777777" w:rsidR="00E91B6D" w:rsidRPr="00B43A47" w:rsidRDefault="00E91B6D" w:rsidP="00E91B6D">
            <w:pPr>
              <w:spacing w:line="288" w:lineRule="auto"/>
              <w:jc w:val="both"/>
              <w:rPr>
                <w:rFonts w:ascii="Aptos" w:hAnsi="Aptos"/>
                <w:iCs/>
              </w:rPr>
            </w:pPr>
          </w:p>
          <w:p w14:paraId="16960D4D" w14:textId="77777777" w:rsidR="0071550E" w:rsidRPr="00B43A47" w:rsidRDefault="00073A3E" w:rsidP="00073A3E">
            <w:pPr>
              <w:spacing w:line="288" w:lineRule="auto"/>
              <w:ind w:left="284"/>
              <w:jc w:val="both"/>
              <w:rPr>
                <w:rFonts w:ascii="Aptos" w:hAnsi="Aptos"/>
                <w:iCs/>
              </w:rPr>
            </w:pPr>
            <w:r w:rsidRPr="00B43A47">
              <w:rPr>
                <w:rFonts w:ascii="Aptos" w:hAnsi="Aptos"/>
                <w:iCs/>
              </w:rPr>
              <w:t>O</w:t>
            </w:r>
            <w:r w:rsidR="005B04AF" w:rsidRPr="00B43A47">
              <w:rPr>
                <w:rFonts w:ascii="Aptos" w:hAnsi="Aptos"/>
                <w:iCs/>
              </w:rPr>
              <w:t>świadczam, ż</w:t>
            </w:r>
            <w:r w:rsidR="00E91B6D" w:rsidRPr="00B43A47">
              <w:rPr>
                <w:rFonts w:ascii="Aptos" w:hAnsi="Aptos"/>
                <w:iCs/>
              </w:rPr>
              <w:t xml:space="preserve">e nie podlegam wykluczeniu z postępowania na podstawie art. </w:t>
            </w:r>
            <w:r w:rsidR="0071550E" w:rsidRPr="00B43A47">
              <w:rPr>
                <w:rFonts w:ascii="Aptos" w:hAnsi="Aptos"/>
                <w:iCs/>
              </w:rPr>
              <w:t>art. 108 ust 1 pkt 3, 4, 5, 6 oraz w a</w:t>
            </w:r>
            <w:r w:rsidR="005B04AF" w:rsidRPr="00B43A47">
              <w:rPr>
                <w:rFonts w:ascii="Aptos" w:hAnsi="Aptos"/>
                <w:iCs/>
              </w:rPr>
              <w:t>rt. 109 ust 1 pkt. 1, 2 b), 2 c)</w:t>
            </w:r>
            <w:r w:rsidR="0071550E" w:rsidRPr="00B43A47">
              <w:rPr>
                <w:rFonts w:ascii="Aptos" w:hAnsi="Aptos"/>
                <w:iCs/>
              </w:rPr>
              <w:t>, 3</w:t>
            </w:r>
            <w:r w:rsidR="00E91B6D" w:rsidRPr="00B43A47">
              <w:rPr>
                <w:rFonts w:ascii="Aptos" w:hAnsi="Aptos"/>
                <w:iCs/>
              </w:rPr>
              <w:t>,</w:t>
            </w:r>
            <w:r w:rsidR="0071550E" w:rsidRPr="00B43A47">
              <w:rPr>
                <w:rFonts w:ascii="Aptos" w:hAnsi="Aptos"/>
                <w:iCs/>
              </w:rPr>
              <w:t xml:space="preserve"> 5-10</w:t>
            </w:r>
            <w:r w:rsidR="00E91B6D" w:rsidRPr="00B43A47">
              <w:rPr>
                <w:rFonts w:ascii="Aptos" w:hAnsi="Aptos"/>
                <w:iCs/>
              </w:rPr>
              <w:t xml:space="preserve"> ustawy</w:t>
            </w:r>
            <w:r w:rsidR="005B04AF" w:rsidRPr="00B43A47">
              <w:rPr>
                <w:rFonts w:ascii="Aptos" w:hAnsi="Aptos"/>
                <w:iCs/>
              </w:rPr>
              <w:t xml:space="preserve"> </w:t>
            </w:r>
            <w:proofErr w:type="spellStart"/>
            <w:r w:rsidR="005B04AF" w:rsidRPr="00B43A47">
              <w:rPr>
                <w:rFonts w:ascii="Aptos" w:hAnsi="Aptos"/>
                <w:iCs/>
              </w:rPr>
              <w:t>Pzp</w:t>
            </w:r>
            <w:proofErr w:type="spellEnd"/>
            <w:r w:rsidR="00E91B6D" w:rsidRPr="00B43A47">
              <w:rPr>
                <w:rFonts w:ascii="Aptos" w:hAnsi="Aptos"/>
                <w:iCs/>
              </w:rPr>
              <w:t>.</w:t>
            </w:r>
          </w:p>
        </w:tc>
      </w:tr>
    </w:tbl>
    <w:p w14:paraId="42BC8771" w14:textId="77777777" w:rsidR="00D61157" w:rsidRPr="00B43A47" w:rsidRDefault="00D61157" w:rsidP="00082379">
      <w:pPr>
        <w:spacing w:line="288" w:lineRule="auto"/>
        <w:ind w:left="181" w:hanging="181"/>
        <w:jc w:val="both"/>
        <w:rPr>
          <w:rFonts w:ascii="Aptos" w:hAnsi="Aptos"/>
          <w:iCs/>
        </w:rPr>
      </w:pPr>
      <w:r w:rsidRPr="00B43A47">
        <w:rPr>
          <w:rFonts w:ascii="Aptos" w:hAnsi="Aptos"/>
          <w:iCs/>
        </w:rPr>
        <w:t xml:space="preserve"> </w:t>
      </w:r>
    </w:p>
    <w:p w14:paraId="55A4C6C7" w14:textId="77777777" w:rsidR="00B333E7" w:rsidRPr="00B43A47" w:rsidRDefault="00B333E7" w:rsidP="000C06F6">
      <w:pPr>
        <w:numPr>
          <w:ilvl w:val="0"/>
          <w:numId w:val="52"/>
        </w:numPr>
        <w:spacing w:line="288" w:lineRule="auto"/>
        <w:ind w:left="284" w:hanging="284"/>
        <w:jc w:val="both"/>
        <w:rPr>
          <w:rFonts w:ascii="Aptos" w:hAnsi="Aptos"/>
          <w:iCs/>
        </w:rPr>
      </w:pPr>
      <w:r w:rsidRPr="00B43A47">
        <w:rPr>
          <w:rFonts w:ascii="Aptos" w:hAnsi="Aptos"/>
          <w:iCs/>
        </w:rPr>
        <w:t>OŚWIADCZENIE O ŚRODKACH NAPRAWCZYCH:</w:t>
      </w:r>
    </w:p>
    <w:p w14:paraId="2D6A9A22" w14:textId="77777777" w:rsidR="00B333E7" w:rsidRPr="00B43A47" w:rsidRDefault="00B333E7" w:rsidP="00E91B6D">
      <w:pPr>
        <w:spacing w:line="288" w:lineRule="auto"/>
        <w:jc w:val="both"/>
        <w:rPr>
          <w:rFonts w:ascii="Aptos" w:hAnsi="Aptos"/>
          <w:iCs/>
        </w:rPr>
      </w:pPr>
    </w:p>
    <w:p w14:paraId="6DA7DC05" w14:textId="77777777" w:rsidR="00E91B6D" w:rsidRPr="00B43A47" w:rsidRDefault="00E91B6D" w:rsidP="00D278C8">
      <w:pPr>
        <w:spacing w:line="288" w:lineRule="auto"/>
        <w:ind w:left="284"/>
        <w:jc w:val="both"/>
        <w:rPr>
          <w:rFonts w:ascii="Aptos" w:hAnsi="Aptos"/>
          <w:iCs/>
        </w:rPr>
      </w:pPr>
      <w:r w:rsidRPr="00B43A47">
        <w:rPr>
          <w:rFonts w:ascii="Aptos" w:hAnsi="Aptos"/>
          <w:iCs/>
        </w:rPr>
        <w:t xml:space="preserve">Oświadczam, </w:t>
      </w:r>
      <w:r w:rsidR="00B333E7" w:rsidRPr="00B43A47">
        <w:rPr>
          <w:rFonts w:ascii="Aptos" w:hAnsi="Aptos"/>
          <w:iCs/>
        </w:rPr>
        <w:t>ż</w:t>
      </w:r>
      <w:r w:rsidRPr="00B43A47">
        <w:rPr>
          <w:rFonts w:ascii="Aptos" w:hAnsi="Aptos"/>
          <w:iCs/>
        </w:rPr>
        <w:t>e</w:t>
      </w:r>
      <w:r w:rsidR="00B333E7" w:rsidRPr="00B43A47">
        <w:rPr>
          <w:rFonts w:ascii="Aptos" w:hAnsi="Aptos"/>
          <w:iCs/>
        </w:rPr>
        <w:t xml:space="preserve"> </w:t>
      </w:r>
      <w:r w:rsidRPr="00B43A47">
        <w:rPr>
          <w:rFonts w:ascii="Aptos" w:hAnsi="Aptos"/>
          <w:iCs/>
        </w:rPr>
        <w:t>zachodzą</w:t>
      </w:r>
      <w:r w:rsidR="00B333E7" w:rsidRPr="00B43A47">
        <w:rPr>
          <w:rFonts w:ascii="Aptos" w:hAnsi="Aptos"/>
          <w:iCs/>
        </w:rPr>
        <w:t xml:space="preserve"> </w:t>
      </w:r>
      <w:r w:rsidRPr="00B43A47">
        <w:rPr>
          <w:rFonts w:ascii="Aptos" w:hAnsi="Aptos"/>
          <w:iCs/>
        </w:rPr>
        <w:t>w</w:t>
      </w:r>
      <w:r w:rsidR="00B333E7" w:rsidRPr="00B43A47">
        <w:rPr>
          <w:rFonts w:ascii="Aptos" w:hAnsi="Aptos"/>
          <w:iCs/>
        </w:rPr>
        <w:t xml:space="preserve"> </w:t>
      </w:r>
      <w:r w:rsidRPr="00B43A47">
        <w:rPr>
          <w:rFonts w:ascii="Aptos" w:hAnsi="Aptos"/>
          <w:iCs/>
        </w:rPr>
        <w:t>stosunku</w:t>
      </w:r>
      <w:r w:rsidR="00B333E7" w:rsidRPr="00B43A47">
        <w:rPr>
          <w:rFonts w:ascii="Aptos" w:hAnsi="Aptos"/>
          <w:iCs/>
        </w:rPr>
        <w:t xml:space="preserve"> </w:t>
      </w:r>
      <w:r w:rsidRPr="00B43A47">
        <w:rPr>
          <w:rFonts w:ascii="Aptos" w:hAnsi="Aptos"/>
          <w:iCs/>
        </w:rPr>
        <w:t>do</w:t>
      </w:r>
      <w:r w:rsidR="00B333E7" w:rsidRPr="00B43A47">
        <w:rPr>
          <w:rFonts w:ascii="Aptos" w:hAnsi="Aptos"/>
          <w:iCs/>
        </w:rPr>
        <w:t xml:space="preserve"> </w:t>
      </w:r>
      <w:r w:rsidRPr="00B43A47">
        <w:rPr>
          <w:rFonts w:ascii="Aptos" w:hAnsi="Aptos"/>
          <w:iCs/>
        </w:rPr>
        <w:t>mnie</w:t>
      </w:r>
      <w:r w:rsidR="00B333E7" w:rsidRPr="00B43A47">
        <w:rPr>
          <w:rFonts w:ascii="Aptos" w:hAnsi="Aptos"/>
          <w:iCs/>
        </w:rPr>
        <w:t xml:space="preserve"> </w:t>
      </w:r>
      <w:r w:rsidRPr="00B43A47">
        <w:rPr>
          <w:rFonts w:ascii="Aptos" w:hAnsi="Aptos"/>
          <w:iCs/>
        </w:rPr>
        <w:t>podstawy</w:t>
      </w:r>
      <w:r w:rsidR="00B333E7" w:rsidRPr="00B43A47">
        <w:rPr>
          <w:rFonts w:ascii="Aptos" w:hAnsi="Aptos"/>
          <w:iCs/>
        </w:rPr>
        <w:t xml:space="preserve"> </w:t>
      </w:r>
      <w:r w:rsidRPr="00B43A47">
        <w:rPr>
          <w:rFonts w:ascii="Aptos" w:hAnsi="Aptos"/>
          <w:iCs/>
        </w:rPr>
        <w:t>wykluczenia</w:t>
      </w:r>
      <w:r w:rsidR="00B333E7" w:rsidRPr="00B43A47">
        <w:rPr>
          <w:rFonts w:ascii="Aptos" w:hAnsi="Aptos"/>
          <w:iCs/>
        </w:rPr>
        <w:t xml:space="preserve"> </w:t>
      </w:r>
      <w:r w:rsidRPr="00B43A47">
        <w:rPr>
          <w:rFonts w:ascii="Aptos" w:hAnsi="Aptos"/>
          <w:iCs/>
        </w:rPr>
        <w:t>z</w:t>
      </w:r>
      <w:r w:rsidR="00B333E7" w:rsidRPr="00B43A47">
        <w:rPr>
          <w:rFonts w:ascii="Aptos" w:hAnsi="Aptos"/>
          <w:iCs/>
        </w:rPr>
        <w:t xml:space="preserve"> </w:t>
      </w:r>
      <w:r w:rsidRPr="00B43A47">
        <w:rPr>
          <w:rFonts w:ascii="Aptos" w:hAnsi="Aptos"/>
          <w:iCs/>
        </w:rPr>
        <w:t>postępowania</w:t>
      </w:r>
      <w:r w:rsidR="00B333E7" w:rsidRPr="00B43A47">
        <w:rPr>
          <w:rFonts w:ascii="Aptos" w:hAnsi="Aptos"/>
          <w:iCs/>
        </w:rPr>
        <w:t xml:space="preserve"> </w:t>
      </w:r>
      <w:r w:rsidRPr="00B43A47">
        <w:rPr>
          <w:rFonts w:ascii="Aptos" w:hAnsi="Aptos"/>
          <w:iCs/>
        </w:rPr>
        <w:t>na</w:t>
      </w:r>
      <w:r w:rsidR="00B333E7" w:rsidRPr="00B43A47">
        <w:rPr>
          <w:rFonts w:ascii="Aptos" w:hAnsi="Aptos"/>
          <w:iCs/>
        </w:rPr>
        <w:t xml:space="preserve"> </w:t>
      </w:r>
      <w:r w:rsidRPr="00B43A47">
        <w:rPr>
          <w:rFonts w:ascii="Aptos" w:hAnsi="Aptos"/>
          <w:iCs/>
        </w:rPr>
        <w:t>podstawie</w:t>
      </w:r>
      <w:r w:rsidR="00B333E7" w:rsidRPr="00B43A47">
        <w:rPr>
          <w:rFonts w:ascii="Aptos" w:hAnsi="Aptos"/>
          <w:iCs/>
        </w:rPr>
        <w:t xml:space="preserve"> </w:t>
      </w:r>
      <w:r w:rsidRPr="00B43A47">
        <w:rPr>
          <w:rFonts w:ascii="Aptos" w:hAnsi="Aptos"/>
          <w:iCs/>
        </w:rPr>
        <w:t>art.</w:t>
      </w:r>
      <w:r w:rsidR="00B333E7" w:rsidRPr="00B43A47">
        <w:rPr>
          <w:rFonts w:ascii="Aptos" w:hAnsi="Aptos"/>
          <w:iCs/>
        </w:rPr>
        <w:t xml:space="preserve"> __________ </w:t>
      </w:r>
      <w:r w:rsidRPr="00B43A47">
        <w:rPr>
          <w:rFonts w:ascii="Aptos" w:hAnsi="Aptos"/>
          <w:iCs/>
        </w:rPr>
        <w:t>ustawy</w:t>
      </w:r>
      <w:r w:rsidR="00B333E7" w:rsidRPr="00B43A47">
        <w:rPr>
          <w:rFonts w:ascii="Aptos" w:hAnsi="Aptos"/>
          <w:iCs/>
        </w:rPr>
        <w:t xml:space="preserve"> </w:t>
      </w:r>
      <w:r w:rsidRPr="00B43A47">
        <w:rPr>
          <w:rFonts w:ascii="Aptos" w:hAnsi="Aptos"/>
          <w:iCs/>
        </w:rPr>
        <w:t>(podać</w:t>
      </w:r>
      <w:r w:rsidR="00B333E7" w:rsidRPr="00B43A47">
        <w:rPr>
          <w:rFonts w:ascii="Aptos" w:hAnsi="Aptos"/>
          <w:iCs/>
        </w:rPr>
        <w:t xml:space="preserve"> </w:t>
      </w:r>
      <w:r w:rsidRPr="00B43A47">
        <w:rPr>
          <w:rFonts w:ascii="Aptos" w:hAnsi="Aptos"/>
          <w:iCs/>
        </w:rPr>
        <w:t>mającą</w:t>
      </w:r>
      <w:r w:rsidR="00B333E7" w:rsidRPr="00B43A47">
        <w:rPr>
          <w:rFonts w:ascii="Aptos" w:hAnsi="Aptos"/>
          <w:iCs/>
        </w:rPr>
        <w:t xml:space="preserve"> </w:t>
      </w:r>
      <w:r w:rsidRPr="00B43A47">
        <w:rPr>
          <w:rFonts w:ascii="Aptos" w:hAnsi="Aptos"/>
          <w:iCs/>
        </w:rPr>
        <w:t>zastosowanie</w:t>
      </w:r>
      <w:r w:rsidR="00B333E7" w:rsidRPr="00B43A47">
        <w:rPr>
          <w:rFonts w:ascii="Aptos" w:hAnsi="Aptos"/>
          <w:iCs/>
        </w:rPr>
        <w:t xml:space="preserve"> </w:t>
      </w:r>
      <w:r w:rsidRPr="00B43A47">
        <w:rPr>
          <w:rFonts w:ascii="Aptos" w:hAnsi="Aptos"/>
          <w:iCs/>
        </w:rPr>
        <w:t>podstawę</w:t>
      </w:r>
      <w:r w:rsidR="00B333E7" w:rsidRPr="00B43A47">
        <w:rPr>
          <w:rFonts w:ascii="Aptos" w:hAnsi="Aptos"/>
          <w:iCs/>
        </w:rPr>
        <w:t xml:space="preserve"> </w:t>
      </w:r>
      <w:r w:rsidRPr="00B43A47">
        <w:rPr>
          <w:rFonts w:ascii="Aptos" w:hAnsi="Aptos"/>
          <w:iCs/>
        </w:rPr>
        <w:t>wykluczenia</w:t>
      </w:r>
      <w:r w:rsidR="00B333E7" w:rsidRPr="00B43A47">
        <w:rPr>
          <w:rFonts w:ascii="Aptos" w:hAnsi="Aptos"/>
          <w:iCs/>
        </w:rPr>
        <w:t xml:space="preserve"> </w:t>
      </w:r>
      <w:r w:rsidRPr="00B43A47">
        <w:rPr>
          <w:rFonts w:ascii="Aptos" w:hAnsi="Aptos"/>
          <w:iCs/>
        </w:rPr>
        <w:t>spośród</w:t>
      </w:r>
      <w:r w:rsidR="00B333E7" w:rsidRPr="00B43A47">
        <w:rPr>
          <w:rFonts w:ascii="Aptos" w:hAnsi="Aptos"/>
          <w:iCs/>
        </w:rPr>
        <w:t xml:space="preserve"> </w:t>
      </w:r>
      <w:r w:rsidRPr="00B43A47">
        <w:rPr>
          <w:rFonts w:ascii="Aptos" w:hAnsi="Aptos"/>
          <w:iCs/>
        </w:rPr>
        <w:t>wymienionych</w:t>
      </w:r>
      <w:r w:rsidR="00B333E7" w:rsidRPr="00B43A47">
        <w:rPr>
          <w:rFonts w:ascii="Aptos" w:hAnsi="Aptos"/>
          <w:iCs/>
        </w:rPr>
        <w:t xml:space="preserve"> </w:t>
      </w:r>
      <w:r w:rsidRPr="00B43A47">
        <w:rPr>
          <w:rFonts w:ascii="Aptos" w:hAnsi="Aptos"/>
          <w:iCs/>
        </w:rPr>
        <w:t>w</w:t>
      </w:r>
      <w:r w:rsidR="00B333E7" w:rsidRPr="00B43A47">
        <w:rPr>
          <w:rFonts w:ascii="Aptos" w:hAnsi="Aptos"/>
          <w:iCs/>
        </w:rPr>
        <w:t xml:space="preserve"> ustawie</w:t>
      </w:r>
      <w:r w:rsidRPr="00B43A47">
        <w:rPr>
          <w:rFonts w:ascii="Aptos" w:hAnsi="Aptos"/>
          <w:iCs/>
        </w:rPr>
        <w:t>).</w:t>
      </w:r>
      <w:r w:rsidR="00B333E7" w:rsidRPr="00B43A47">
        <w:rPr>
          <w:rFonts w:ascii="Aptos" w:hAnsi="Aptos"/>
          <w:iCs/>
        </w:rPr>
        <w:t xml:space="preserve"> </w:t>
      </w:r>
      <w:r w:rsidRPr="00B43A47">
        <w:rPr>
          <w:rFonts w:ascii="Aptos" w:hAnsi="Aptos"/>
          <w:iCs/>
        </w:rPr>
        <w:t>Jednocześnie</w:t>
      </w:r>
      <w:r w:rsidR="00B333E7" w:rsidRPr="00B43A47">
        <w:rPr>
          <w:rFonts w:ascii="Aptos" w:hAnsi="Aptos"/>
          <w:iCs/>
        </w:rPr>
        <w:t xml:space="preserve"> </w:t>
      </w:r>
      <w:r w:rsidRPr="00B43A47">
        <w:rPr>
          <w:rFonts w:ascii="Aptos" w:hAnsi="Aptos"/>
          <w:iCs/>
        </w:rPr>
        <w:t>oświadczam,</w:t>
      </w:r>
      <w:r w:rsidR="00B333E7" w:rsidRPr="00B43A47">
        <w:rPr>
          <w:rFonts w:ascii="Aptos" w:hAnsi="Aptos"/>
          <w:iCs/>
        </w:rPr>
        <w:t xml:space="preserve"> </w:t>
      </w:r>
      <w:r w:rsidRPr="00B43A47">
        <w:rPr>
          <w:rFonts w:ascii="Aptos" w:hAnsi="Aptos"/>
          <w:iCs/>
        </w:rPr>
        <w:t>że</w:t>
      </w:r>
      <w:r w:rsidR="00B333E7" w:rsidRPr="00B43A47">
        <w:rPr>
          <w:rFonts w:ascii="Aptos" w:hAnsi="Aptos"/>
          <w:iCs/>
        </w:rPr>
        <w:t xml:space="preserve"> </w:t>
      </w:r>
      <w:r w:rsidRPr="00B43A47">
        <w:rPr>
          <w:rFonts w:ascii="Aptos" w:hAnsi="Aptos"/>
          <w:iCs/>
        </w:rPr>
        <w:t>w</w:t>
      </w:r>
      <w:r w:rsidR="00B333E7" w:rsidRPr="00B43A47">
        <w:rPr>
          <w:rFonts w:ascii="Aptos" w:hAnsi="Aptos"/>
          <w:iCs/>
        </w:rPr>
        <w:t xml:space="preserve"> </w:t>
      </w:r>
      <w:r w:rsidRPr="00B43A47">
        <w:rPr>
          <w:rFonts w:ascii="Aptos" w:hAnsi="Aptos"/>
          <w:iCs/>
        </w:rPr>
        <w:t>związku</w:t>
      </w:r>
      <w:r w:rsidR="00B333E7" w:rsidRPr="00B43A47">
        <w:rPr>
          <w:rFonts w:ascii="Aptos" w:hAnsi="Aptos"/>
          <w:iCs/>
        </w:rPr>
        <w:t xml:space="preserve"> </w:t>
      </w:r>
      <w:r w:rsidRPr="00B43A47">
        <w:rPr>
          <w:rFonts w:ascii="Aptos" w:hAnsi="Aptos"/>
          <w:iCs/>
        </w:rPr>
        <w:t>z</w:t>
      </w:r>
      <w:r w:rsidR="00B333E7" w:rsidRPr="00B43A47">
        <w:rPr>
          <w:rFonts w:ascii="Aptos" w:hAnsi="Aptos"/>
          <w:iCs/>
        </w:rPr>
        <w:t xml:space="preserve"> </w:t>
      </w:r>
      <w:r w:rsidRPr="00B43A47">
        <w:rPr>
          <w:rFonts w:ascii="Aptos" w:hAnsi="Aptos"/>
          <w:iCs/>
        </w:rPr>
        <w:t>ww.</w:t>
      </w:r>
      <w:r w:rsidR="00B333E7" w:rsidRPr="00B43A47">
        <w:rPr>
          <w:rFonts w:ascii="Aptos" w:hAnsi="Aptos"/>
          <w:iCs/>
        </w:rPr>
        <w:t xml:space="preserve">  </w:t>
      </w:r>
      <w:r w:rsidRPr="00B43A47">
        <w:rPr>
          <w:rFonts w:ascii="Aptos" w:hAnsi="Aptos"/>
          <w:iCs/>
        </w:rPr>
        <w:t>okolicznością,</w:t>
      </w:r>
      <w:r w:rsidR="00B333E7" w:rsidRPr="00B43A47">
        <w:rPr>
          <w:rFonts w:ascii="Aptos" w:hAnsi="Aptos"/>
          <w:iCs/>
        </w:rPr>
        <w:t xml:space="preserve"> </w:t>
      </w:r>
      <w:r w:rsidRPr="00B43A47">
        <w:rPr>
          <w:rFonts w:ascii="Aptos" w:hAnsi="Aptos"/>
          <w:iCs/>
        </w:rPr>
        <w:t>na</w:t>
      </w:r>
      <w:r w:rsidR="00B333E7" w:rsidRPr="00B43A47">
        <w:rPr>
          <w:rFonts w:ascii="Aptos" w:hAnsi="Aptos"/>
          <w:iCs/>
        </w:rPr>
        <w:t xml:space="preserve"> </w:t>
      </w:r>
      <w:r w:rsidRPr="00B43A47">
        <w:rPr>
          <w:rFonts w:ascii="Aptos" w:hAnsi="Aptos"/>
          <w:iCs/>
        </w:rPr>
        <w:t>podstawie</w:t>
      </w:r>
      <w:r w:rsidR="00B333E7" w:rsidRPr="00B43A47">
        <w:rPr>
          <w:rFonts w:ascii="Aptos" w:hAnsi="Aptos"/>
          <w:iCs/>
        </w:rPr>
        <w:t xml:space="preserve"> </w:t>
      </w:r>
      <w:r w:rsidRPr="00B43A47">
        <w:rPr>
          <w:rFonts w:ascii="Aptos" w:hAnsi="Aptos"/>
          <w:iCs/>
        </w:rPr>
        <w:t>art.</w:t>
      </w:r>
      <w:r w:rsidR="00B333E7" w:rsidRPr="00B43A47">
        <w:rPr>
          <w:rFonts w:ascii="Aptos" w:hAnsi="Aptos"/>
          <w:iCs/>
        </w:rPr>
        <w:t xml:space="preserve"> </w:t>
      </w:r>
      <w:r w:rsidRPr="00B43A47">
        <w:rPr>
          <w:rFonts w:ascii="Aptos" w:hAnsi="Aptos"/>
          <w:iCs/>
        </w:rPr>
        <w:t>110</w:t>
      </w:r>
      <w:r w:rsidR="00B333E7" w:rsidRPr="00B43A47">
        <w:rPr>
          <w:rFonts w:ascii="Aptos" w:hAnsi="Aptos"/>
          <w:iCs/>
        </w:rPr>
        <w:t xml:space="preserve"> </w:t>
      </w:r>
      <w:r w:rsidRPr="00B43A47">
        <w:rPr>
          <w:rFonts w:ascii="Aptos" w:hAnsi="Aptos"/>
          <w:iCs/>
        </w:rPr>
        <w:t>ust.</w:t>
      </w:r>
      <w:r w:rsidR="00B333E7" w:rsidRPr="00B43A47">
        <w:rPr>
          <w:rFonts w:ascii="Aptos" w:hAnsi="Aptos"/>
          <w:iCs/>
        </w:rPr>
        <w:t xml:space="preserve"> </w:t>
      </w:r>
      <w:r w:rsidRPr="00B43A47">
        <w:rPr>
          <w:rFonts w:ascii="Aptos" w:hAnsi="Aptos"/>
          <w:iCs/>
        </w:rPr>
        <w:t>2</w:t>
      </w:r>
      <w:r w:rsidR="00B333E7" w:rsidRPr="00B43A47">
        <w:rPr>
          <w:rFonts w:ascii="Aptos" w:hAnsi="Aptos"/>
          <w:iCs/>
        </w:rPr>
        <w:t xml:space="preserve"> </w:t>
      </w:r>
      <w:r w:rsidRPr="00B43A47">
        <w:rPr>
          <w:rFonts w:ascii="Aptos" w:hAnsi="Aptos"/>
          <w:iCs/>
        </w:rPr>
        <w:t>ustawy</w:t>
      </w:r>
      <w:r w:rsidR="00B333E7" w:rsidRPr="00B43A47">
        <w:rPr>
          <w:rFonts w:ascii="Aptos" w:hAnsi="Aptos"/>
          <w:iCs/>
        </w:rPr>
        <w:t xml:space="preserve"> p</w:t>
      </w:r>
      <w:r w:rsidRPr="00B43A47">
        <w:rPr>
          <w:rFonts w:ascii="Aptos" w:hAnsi="Aptos"/>
          <w:iCs/>
        </w:rPr>
        <w:t>odjąłem</w:t>
      </w:r>
      <w:r w:rsidR="00B333E7" w:rsidRPr="00B43A47">
        <w:rPr>
          <w:rFonts w:ascii="Aptos" w:hAnsi="Aptos"/>
          <w:iCs/>
        </w:rPr>
        <w:t xml:space="preserve"> </w:t>
      </w:r>
      <w:r w:rsidRPr="00B43A47">
        <w:rPr>
          <w:rFonts w:ascii="Aptos" w:hAnsi="Aptos"/>
          <w:iCs/>
        </w:rPr>
        <w:t>następujące</w:t>
      </w:r>
      <w:r w:rsidR="00B333E7" w:rsidRPr="00B43A47">
        <w:rPr>
          <w:rFonts w:ascii="Aptos" w:hAnsi="Aptos"/>
          <w:iCs/>
        </w:rPr>
        <w:t xml:space="preserve"> </w:t>
      </w:r>
      <w:r w:rsidRPr="00B43A47">
        <w:rPr>
          <w:rFonts w:ascii="Aptos" w:hAnsi="Aptos"/>
          <w:iCs/>
        </w:rPr>
        <w:t>środki</w:t>
      </w:r>
      <w:r w:rsidR="00B333E7" w:rsidRPr="00B43A47">
        <w:rPr>
          <w:rFonts w:ascii="Aptos" w:hAnsi="Aptos"/>
          <w:iCs/>
        </w:rPr>
        <w:t xml:space="preserve"> </w:t>
      </w:r>
      <w:r w:rsidRPr="00B43A47">
        <w:rPr>
          <w:rFonts w:ascii="Aptos" w:hAnsi="Aptos"/>
          <w:iCs/>
        </w:rPr>
        <w:t>naprawcze:</w:t>
      </w:r>
    </w:p>
    <w:p w14:paraId="5BB0AB91" w14:textId="77777777" w:rsidR="00E91B6D" w:rsidRPr="00B43A47" w:rsidRDefault="00E91B6D" w:rsidP="00D278C8">
      <w:pPr>
        <w:spacing w:line="288" w:lineRule="auto"/>
        <w:ind w:left="284"/>
        <w:jc w:val="both"/>
        <w:rPr>
          <w:rFonts w:ascii="Aptos" w:hAnsi="Aptos"/>
          <w:iCs/>
        </w:rPr>
      </w:pPr>
      <w:r w:rsidRPr="00B43A47">
        <w:rPr>
          <w:rFonts w:ascii="Aptos" w:hAnsi="Aptos"/>
          <w:iCs/>
        </w:rPr>
        <w:t>……………………………………………………………………………………………………………………………………………………………………………………………………………………………………………………………………………………………………………………………………………………………………………………………………………………………………………………………</w:t>
      </w:r>
      <w:r w:rsidR="00D278C8" w:rsidRPr="00B43A47">
        <w:rPr>
          <w:rFonts w:ascii="Aptos" w:hAnsi="Aptos"/>
          <w:iCs/>
        </w:rPr>
        <w:t>…</w:t>
      </w:r>
    </w:p>
    <w:p w14:paraId="23B2CE57" w14:textId="77777777" w:rsidR="00B333E7" w:rsidRPr="00B43A47" w:rsidRDefault="00EA3B05" w:rsidP="00EA3B05">
      <w:pPr>
        <w:spacing w:line="288" w:lineRule="auto"/>
        <w:rPr>
          <w:rFonts w:ascii="Aptos" w:hAnsi="Aptos"/>
          <w:i/>
        </w:rPr>
      </w:pPr>
      <w:r w:rsidRPr="00B43A47">
        <w:rPr>
          <w:rFonts w:ascii="Aptos" w:hAnsi="Aptos"/>
          <w:i/>
        </w:rPr>
        <w:t>W przypadku gdy punkt II Państwa nie dotyczy prosimy o jego wykreślenie.</w:t>
      </w:r>
    </w:p>
    <w:p w14:paraId="1DA2B254" w14:textId="77777777" w:rsidR="00B333E7" w:rsidRPr="00B43A47" w:rsidRDefault="00B333E7" w:rsidP="00B333E7">
      <w:pPr>
        <w:spacing w:line="288" w:lineRule="auto"/>
        <w:ind w:left="5670"/>
        <w:jc w:val="center"/>
        <w:rPr>
          <w:rFonts w:ascii="Aptos" w:hAnsi="Aptos"/>
          <w:i/>
        </w:rPr>
      </w:pPr>
    </w:p>
    <w:p w14:paraId="05A00860" w14:textId="77777777" w:rsidR="00B333E7" w:rsidRPr="00B43A47" w:rsidRDefault="00B333E7" w:rsidP="00B333E7">
      <w:pPr>
        <w:spacing w:line="288" w:lineRule="auto"/>
        <w:jc w:val="center"/>
        <w:rPr>
          <w:rFonts w:ascii="Aptos" w:hAnsi="Aptos"/>
          <w:iCs/>
        </w:rPr>
      </w:pPr>
    </w:p>
    <w:p w14:paraId="676E05C4" w14:textId="77777777" w:rsidR="00E91B6D" w:rsidRPr="00B43A47" w:rsidRDefault="00E91B6D" w:rsidP="000C06F6">
      <w:pPr>
        <w:numPr>
          <w:ilvl w:val="0"/>
          <w:numId w:val="52"/>
        </w:numPr>
        <w:spacing w:line="288" w:lineRule="auto"/>
        <w:ind w:left="284" w:hanging="284"/>
        <w:jc w:val="both"/>
        <w:rPr>
          <w:rFonts w:ascii="Aptos" w:hAnsi="Aptos"/>
          <w:iCs/>
        </w:rPr>
      </w:pPr>
      <w:r w:rsidRPr="00B43A47">
        <w:rPr>
          <w:rFonts w:ascii="Aptos" w:hAnsi="Aptos"/>
          <w:iCs/>
        </w:rPr>
        <w:t>OŚWIADCZENIE</w:t>
      </w:r>
      <w:r w:rsidR="00B333E7" w:rsidRPr="00B43A47">
        <w:rPr>
          <w:rFonts w:ascii="Aptos" w:hAnsi="Aptos"/>
          <w:iCs/>
        </w:rPr>
        <w:t xml:space="preserve"> </w:t>
      </w:r>
      <w:r w:rsidRPr="00B43A47">
        <w:rPr>
          <w:rFonts w:ascii="Aptos" w:hAnsi="Aptos"/>
          <w:iCs/>
        </w:rPr>
        <w:t>DOTYCZĄCE</w:t>
      </w:r>
      <w:r w:rsidR="00B333E7" w:rsidRPr="00B43A47">
        <w:rPr>
          <w:rFonts w:ascii="Aptos" w:hAnsi="Aptos"/>
          <w:iCs/>
        </w:rPr>
        <w:t xml:space="preserve"> </w:t>
      </w:r>
      <w:r w:rsidRPr="00B43A47">
        <w:rPr>
          <w:rFonts w:ascii="Aptos" w:hAnsi="Aptos"/>
          <w:iCs/>
        </w:rPr>
        <w:t>PODANYCH</w:t>
      </w:r>
      <w:r w:rsidR="00B333E7" w:rsidRPr="00B43A47">
        <w:rPr>
          <w:rFonts w:ascii="Aptos" w:hAnsi="Aptos"/>
          <w:iCs/>
        </w:rPr>
        <w:t xml:space="preserve"> </w:t>
      </w:r>
      <w:r w:rsidRPr="00B43A47">
        <w:rPr>
          <w:rFonts w:ascii="Aptos" w:hAnsi="Aptos"/>
          <w:iCs/>
        </w:rPr>
        <w:t>INFORMACJI:</w:t>
      </w:r>
    </w:p>
    <w:p w14:paraId="02E02791" w14:textId="77777777" w:rsidR="00B333E7" w:rsidRPr="00B43A47" w:rsidRDefault="00B333E7" w:rsidP="00E91B6D">
      <w:pPr>
        <w:spacing w:line="288" w:lineRule="auto"/>
        <w:jc w:val="both"/>
        <w:rPr>
          <w:rFonts w:ascii="Aptos" w:hAnsi="Aptos"/>
          <w:iCs/>
        </w:rPr>
      </w:pPr>
    </w:p>
    <w:p w14:paraId="6C5AA6B6" w14:textId="77777777" w:rsidR="00E91B6D" w:rsidRPr="00B43A47" w:rsidRDefault="00E91B6D" w:rsidP="00D278C8">
      <w:pPr>
        <w:spacing w:line="288" w:lineRule="auto"/>
        <w:ind w:left="284"/>
        <w:jc w:val="both"/>
        <w:rPr>
          <w:rFonts w:ascii="Aptos" w:hAnsi="Aptos"/>
          <w:iCs/>
        </w:rPr>
      </w:pPr>
      <w:r w:rsidRPr="00B43A47">
        <w:rPr>
          <w:rFonts w:ascii="Aptos" w:hAnsi="Aptos"/>
          <w:iCs/>
        </w:rPr>
        <w:t>Oświadczam,</w:t>
      </w:r>
      <w:r w:rsidR="00B333E7" w:rsidRPr="00B43A47">
        <w:rPr>
          <w:rFonts w:ascii="Aptos" w:hAnsi="Aptos"/>
          <w:iCs/>
        </w:rPr>
        <w:t xml:space="preserve"> </w:t>
      </w:r>
      <w:r w:rsidRPr="00B43A47">
        <w:rPr>
          <w:rFonts w:ascii="Aptos" w:hAnsi="Aptos"/>
          <w:iCs/>
        </w:rPr>
        <w:t>że</w:t>
      </w:r>
      <w:r w:rsidR="00B333E7" w:rsidRPr="00B43A47">
        <w:rPr>
          <w:rFonts w:ascii="Aptos" w:hAnsi="Aptos"/>
          <w:iCs/>
        </w:rPr>
        <w:t xml:space="preserve"> </w:t>
      </w:r>
      <w:r w:rsidRPr="00B43A47">
        <w:rPr>
          <w:rFonts w:ascii="Aptos" w:hAnsi="Aptos"/>
          <w:iCs/>
        </w:rPr>
        <w:t>wszystkie</w:t>
      </w:r>
      <w:r w:rsidR="00B333E7" w:rsidRPr="00B43A47">
        <w:rPr>
          <w:rFonts w:ascii="Aptos" w:hAnsi="Aptos"/>
          <w:iCs/>
        </w:rPr>
        <w:t xml:space="preserve"> </w:t>
      </w:r>
      <w:r w:rsidRPr="00B43A47">
        <w:rPr>
          <w:rFonts w:ascii="Aptos" w:hAnsi="Aptos"/>
          <w:iCs/>
        </w:rPr>
        <w:t>informacje</w:t>
      </w:r>
      <w:r w:rsidR="00B333E7" w:rsidRPr="00B43A47">
        <w:rPr>
          <w:rFonts w:ascii="Aptos" w:hAnsi="Aptos"/>
          <w:iCs/>
        </w:rPr>
        <w:t xml:space="preserve"> </w:t>
      </w:r>
      <w:r w:rsidRPr="00B43A47">
        <w:rPr>
          <w:rFonts w:ascii="Aptos" w:hAnsi="Aptos"/>
          <w:iCs/>
        </w:rPr>
        <w:t>podane</w:t>
      </w:r>
      <w:r w:rsidR="00B333E7" w:rsidRPr="00B43A47">
        <w:rPr>
          <w:rFonts w:ascii="Aptos" w:hAnsi="Aptos"/>
          <w:iCs/>
        </w:rPr>
        <w:t xml:space="preserve"> </w:t>
      </w:r>
      <w:r w:rsidRPr="00B43A47">
        <w:rPr>
          <w:rFonts w:ascii="Aptos" w:hAnsi="Aptos"/>
          <w:iCs/>
        </w:rPr>
        <w:t>w</w:t>
      </w:r>
      <w:r w:rsidR="00B333E7" w:rsidRPr="00B43A47">
        <w:rPr>
          <w:rFonts w:ascii="Aptos" w:hAnsi="Aptos"/>
          <w:iCs/>
        </w:rPr>
        <w:t xml:space="preserve"> </w:t>
      </w:r>
      <w:r w:rsidRPr="00B43A47">
        <w:rPr>
          <w:rFonts w:ascii="Aptos" w:hAnsi="Aptos"/>
          <w:iCs/>
        </w:rPr>
        <w:t>powyższych</w:t>
      </w:r>
      <w:r w:rsidR="00B333E7" w:rsidRPr="00B43A47">
        <w:rPr>
          <w:rFonts w:ascii="Aptos" w:hAnsi="Aptos"/>
          <w:iCs/>
        </w:rPr>
        <w:t xml:space="preserve"> </w:t>
      </w:r>
      <w:r w:rsidRPr="00B43A47">
        <w:rPr>
          <w:rFonts w:ascii="Aptos" w:hAnsi="Aptos"/>
          <w:iCs/>
        </w:rPr>
        <w:t>oświadczeniach</w:t>
      </w:r>
      <w:r w:rsidR="00B333E7" w:rsidRPr="00B43A47">
        <w:rPr>
          <w:rFonts w:ascii="Aptos" w:hAnsi="Aptos"/>
          <w:iCs/>
        </w:rPr>
        <w:t xml:space="preserve"> </w:t>
      </w:r>
      <w:r w:rsidRPr="00B43A47">
        <w:rPr>
          <w:rFonts w:ascii="Aptos" w:hAnsi="Aptos"/>
          <w:iCs/>
        </w:rPr>
        <w:t>są</w:t>
      </w:r>
      <w:r w:rsidR="00B333E7" w:rsidRPr="00B43A47">
        <w:rPr>
          <w:rFonts w:ascii="Aptos" w:hAnsi="Aptos"/>
          <w:iCs/>
        </w:rPr>
        <w:t xml:space="preserve"> </w:t>
      </w:r>
      <w:r w:rsidRPr="00B43A47">
        <w:rPr>
          <w:rFonts w:ascii="Aptos" w:hAnsi="Aptos"/>
          <w:iCs/>
        </w:rPr>
        <w:t>aktualne</w:t>
      </w:r>
      <w:r w:rsidR="00B333E7" w:rsidRPr="00B43A47">
        <w:rPr>
          <w:rFonts w:ascii="Aptos" w:hAnsi="Aptos"/>
          <w:iCs/>
        </w:rPr>
        <w:t xml:space="preserve"> </w:t>
      </w:r>
      <w:r w:rsidRPr="00B43A47">
        <w:rPr>
          <w:rFonts w:ascii="Aptos" w:hAnsi="Aptos"/>
          <w:iCs/>
        </w:rPr>
        <w:t>i</w:t>
      </w:r>
      <w:r w:rsidR="00B333E7" w:rsidRPr="00B43A47">
        <w:rPr>
          <w:rFonts w:ascii="Aptos" w:hAnsi="Aptos"/>
          <w:iCs/>
        </w:rPr>
        <w:t xml:space="preserve"> </w:t>
      </w:r>
      <w:r w:rsidRPr="00B43A47">
        <w:rPr>
          <w:rFonts w:ascii="Aptos" w:hAnsi="Aptos"/>
          <w:iCs/>
        </w:rPr>
        <w:t>zgodne</w:t>
      </w:r>
      <w:r w:rsidR="00B333E7" w:rsidRPr="00B43A47">
        <w:rPr>
          <w:rFonts w:ascii="Aptos" w:hAnsi="Aptos"/>
          <w:iCs/>
        </w:rPr>
        <w:t xml:space="preserve"> </w:t>
      </w:r>
      <w:r w:rsidRPr="00B43A47">
        <w:rPr>
          <w:rFonts w:ascii="Aptos" w:hAnsi="Aptos"/>
          <w:iCs/>
        </w:rPr>
        <w:t>z</w:t>
      </w:r>
      <w:r w:rsidR="00B333E7" w:rsidRPr="00B43A47">
        <w:rPr>
          <w:rFonts w:ascii="Aptos" w:hAnsi="Aptos"/>
          <w:iCs/>
        </w:rPr>
        <w:t xml:space="preserve"> </w:t>
      </w:r>
      <w:r w:rsidRPr="00B43A47">
        <w:rPr>
          <w:rFonts w:ascii="Aptos" w:hAnsi="Aptos"/>
          <w:iCs/>
        </w:rPr>
        <w:t>prawdą</w:t>
      </w:r>
      <w:r w:rsidR="00B333E7" w:rsidRPr="00B43A47">
        <w:rPr>
          <w:rFonts w:ascii="Aptos" w:hAnsi="Aptos"/>
          <w:iCs/>
        </w:rPr>
        <w:t xml:space="preserve"> </w:t>
      </w:r>
      <w:r w:rsidRPr="00B43A47">
        <w:rPr>
          <w:rFonts w:ascii="Aptos" w:hAnsi="Aptos"/>
          <w:iCs/>
        </w:rPr>
        <w:t>oraz</w:t>
      </w:r>
      <w:r w:rsidR="00B333E7" w:rsidRPr="00B43A47">
        <w:rPr>
          <w:rFonts w:ascii="Aptos" w:hAnsi="Aptos"/>
          <w:iCs/>
        </w:rPr>
        <w:t xml:space="preserve"> </w:t>
      </w:r>
      <w:r w:rsidRPr="00B43A47">
        <w:rPr>
          <w:rFonts w:ascii="Aptos" w:hAnsi="Aptos"/>
          <w:iCs/>
        </w:rPr>
        <w:t>zostały</w:t>
      </w:r>
      <w:r w:rsidR="00B333E7" w:rsidRPr="00B43A47">
        <w:rPr>
          <w:rFonts w:ascii="Aptos" w:hAnsi="Aptos"/>
          <w:iCs/>
        </w:rPr>
        <w:t xml:space="preserve"> </w:t>
      </w:r>
      <w:r w:rsidRPr="00B43A47">
        <w:rPr>
          <w:rFonts w:ascii="Aptos" w:hAnsi="Aptos"/>
          <w:iCs/>
        </w:rPr>
        <w:t>przedstawione</w:t>
      </w:r>
      <w:r w:rsidR="00B333E7" w:rsidRPr="00B43A47">
        <w:rPr>
          <w:rFonts w:ascii="Aptos" w:hAnsi="Aptos"/>
          <w:iCs/>
        </w:rPr>
        <w:t xml:space="preserve"> </w:t>
      </w:r>
      <w:r w:rsidRPr="00B43A47">
        <w:rPr>
          <w:rFonts w:ascii="Aptos" w:hAnsi="Aptos"/>
          <w:iCs/>
        </w:rPr>
        <w:t>z</w:t>
      </w:r>
      <w:r w:rsidR="00B333E7" w:rsidRPr="00B43A47">
        <w:rPr>
          <w:rFonts w:ascii="Aptos" w:hAnsi="Aptos"/>
          <w:iCs/>
        </w:rPr>
        <w:t xml:space="preserve"> </w:t>
      </w:r>
      <w:r w:rsidRPr="00B43A47">
        <w:rPr>
          <w:rFonts w:ascii="Aptos" w:hAnsi="Aptos"/>
          <w:iCs/>
        </w:rPr>
        <w:t>pełną</w:t>
      </w:r>
      <w:r w:rsidR="00B333E7" w:rsidRPr="00B43A47">
        <w:rPr>
          <w:rFonts w:ascii="Aptos" w:hAnsi="Aptos"/>
          <w:iCs/>
        </w:rPr>
        <w:t xml:space="preserve"> </w:t>
      </w:r>
      <w:r w:rsidRPr="00B43A47">
        <w:rPr>
          <w:rFonts w:ascii="Aptos" w:hAnsi="Aptos"/>
          <w:iCs/>
        </w:rPr>
        <w:t>świadomością</w:t>
      </w:r>
      <w:r w:rsidR="00B333E7" w:rsidRPr="00B43A47">
        <w:rPr>
          <w:rFonts w:ascii="Aptos" w:hAnsi="Aptos"/>
          <w:iCs/>
        </w:rPr>
        <w:t xml:space="preserve"> </w:t>
      </w:r>
      <w:r w:rsidRPr="00B43A47">
        <w:rPr>
          <w:rFonts w:ascii="Aptos" w:hAnsi="Aptos"/>
          <w:iCs/>
        </w:rPr>
        <w:t>konsekwencji</w:t>
      </w:r>
      <w:r w:rsidR="00B333E7" w:rsidRPr="00B43A47">
        <w:rPr>
          <w:rFonts w:ascii="Aptos" w:hAnsi="Aptos"/>
          <w:iCs/>
        </w:rPr>
        <w:t xml:space="preserve"> </w:t>
      </w:r>
      <w:r w:rsidRPr="00B43A47">
        <w:rPr>
          <w:rFonts w:ascii="Aptos" w:hAnsi="Aptos"/>
          <w:iCs/>
        </w:rPr>
        <w:t>wprowadzenia</w:t>
      </w:r>
      <w:r w:rsidR="00B333E7" w:rsidRPr="00B43A47">
        <w:rPr>
          <w:rFonts w:ascii="Aptos" w:hAnsi="Aptos"/>
          <w:iCs/>
        </w:rPr>
        <w:t xml:space="preserve"> </w:t>
      </w:r>
      <w:r w:rsidRPr="00B43A47">
        <w:rPr>
          <w:rFonts w:ascii="Aptos" w:hAnsi="Aptos"/>
          <w:iCs/>
        </w:rPr>
        <w:t>Zamawiającego</w:t>
      </w:r>
      <w:r w:rsidR="00B333E7" w:rsidRPr="00B43A47">
        <w:rPr>
          <w:rFonts w:ascii="Aptos" w:hAnsi="Aptos"/>
          <w:iCs/>
        </w:rPr>
        <w:t xml:space="preserve"> </w:t>
      </w:r>
      <w:r w:rsidRPr="00B43A47">
        <w:rPr>
          <w:rFonts w:ascii="Aptos" w:hAnsi="Aptos"/>
          <w:iCs/>
        </w:rPr>
        <w:t>w</w:t>
      </w:r>
      <w:r w:rsidR="00B333E7" w:rsidRPr="00B43A47">
        <w:rPr>
          <w:rFonts w:ascii="Aptos" w:hAnsi="Aptos"/>
          <w:iCs/>
        </w:rPr>
        <w:t xml:space="preserve"> </w:t>
      </w:r>
      <w:r w:rsidRPr="00B43A47">
        <w:rPr>
          <w:rFonts w:ascii="Aptos" w:hAnsi="Aptos"/>
          <w:iCs/>
        </w:rPr>
        <w:t>błąd</w:t>
      </w:r>
      <w:r w:rsidR="00B333E7" w:rsidRPr="00B43A47">
        <w:rPr>
          <w:rFonts w:ascii="Aptos" w:hAnsi="Aptos"/>
          <w:iCs/>
        </w:rPr>
        <w:t xml:space="preserve"> </w:t>
      </w:r>
      <w:r w:rsidRPr="00B43A47">
        <w:rPr>
          <w:rFonts w:ascii="Aptos" w:hAnsi="Aptos"/>
          <w:iCs/>
        </w:rPr>
        <w:t>przy</w:t>
      </w:r>
      <w:r w:rsidR="00B333E7" w:rsidRPr="00B43A47">
        <w:rPr>
          <w:rFonts w:ascii="Aptos" w:hAnsi="Aptos"/>
          <w:iCs/>
        </w:rPr>
        <w:t xml:space="preserve"> </w:t>
      </w:r>
      <w:r w:rsidRPr="00B43A47">
        <w:rPr>
          <w:rFonts w:ascii="Aptos" w:hAnsi="Aptos"/>
          <w:iCs/>
        </w:rPr>
        <w:t>przedstawianiu</w:t>
      </w:r>
      <w:r w:rsidR="00B333E7" w:rsidRPr="00B43A47">
        <w:rPr>
          <w:rFonts w:ascii="Aptos" w:hAnsi="Aptos"/>
          <w:iCs/>
        </w:rPr>
        <w:t xml:space="preserve"> </w:t>
      </w:r>
      <w:r w:rsidRPr="00B43A47">
        <w:rPr>
          <w:rFonts w:ascii="Aptos" w:hAnsi="Aptos"/>
          <w:iCs/>
        </w:rPr>
        <w:t>informacji.</w:t>
      </w:r>
    </w:p>
    <w:p w14:paraId="6CBA876F" w14:textId="77777777" w:rsidR="00B333E7" w:rsidRPr="00B43A47" w:rsidRDefault="00B333E7" w:rsidP="00B333E7">
      <w:pPr>
        <w:spacing w:line="288" w:lineRule="auto"/>
        <w:ind w:left="5670"/>
        <w:jc w:val="center"/>
        <w:rPr>
          <w:rFonts w:ascii="Aptos" w:hAnsi="Aptos"/>
        </w:rPr>
      </w:pPr>
    </w:p>
    <w:p w14:paraId="4AEA8CB5" w14:textId="77777777" w:rsidR="00B333E7" w:rsidRPr="00B43A47" w:rsidRDefault="00B333E7" w:rsidP="00B333E7">
      <w:pPr>
        <w:spacing w:line="288" w:lineRule="auto"/>
        <w:ind w:left="5670"/>
        <w:jc w:val="center"/>
        <w:rPr>
          <w:rFonts w:ascii="Aptos" w:hAnsi="Aptos"/>
        </w:rPr>
      </w:pPr>
    </w:p>
    <w:p w14:paraId="2324DE70" w14:textId="77777777" w:rsidR="00B333E7" w:rsidRPr="00B43A47" w:rsidRDefault="00B333E7" w:rsidP="00B333E7">
      <w:pPr>
        <w:spacing w:line="288" w:lineRule="auto"/>
        <w:ind w:left="5670"/>
        <w:jc w:val="center"/>
        <w:rPr>
          <w:rFonts w:ascii="Aptos" w:hAnsi="Aptos"/>
        </w:rPr>
      </w:pPr>
    </w:p>
    <w:p w14:paraId="58762AA1" w14:textId="77777777" w:rsidR="00B333E7" w:rsidRPr="00B43A47" w:rsidRDefault="00B333E7" w:rsidP="00B333E7">
      <w:pPr>
        <w:spacing w:line="288" w:lineRule="auto"/>
        <w:ind w:left="5670"/>
        <w:jc w:val="center"/>
        <w:rPr>
          <w:rFonts w:ascii="Aptos" w:hAnsi="Aptos"/>
        </w:rPr>
      </w:pPr>
    </w:p>
    <w:p w14:paraId="484E4851" w14:textId="77777777" w:rsidR="00B333E7" w:rsidRPr="00B43A47" w:rsidRDefault="00B333E7" w:rsidP="00B333E7">
      <w:pPr>
        <w:spacing w:line="288" w:lineRule="auto"/>
        <w:ind w:left="5670"/>
        <w:jc w:val="center"/>
        <w:rPr>
          <w:rFonts w:ascii="Aptos" w:hAnsi="Aptos"/>
        </w:rPr>
      </w:pPr>
    </w:p>
    <w:p w14:paraId="7E391F7E" w14:textId="77777777" w:rsidR="00050874" w:rsidRPr="00B43A47" w:rsidRDefault="004753D6" w:rsidP="00050874">
      <w:pPr>
        <w:keepNext/>
        <w:outlineLvl w:val="4"/>
        <w:rPr>
          <w:rFonts w:ascii="Aptos" w:hAnsi="Aptos"/>
          <w:b/>
          <w:iCs/>
        </w:rPr>
      </w:pPr>
      <w:r w:rsidRPr="00B43A47">
        <w:rPr>
          <w:rFonts w:ascii="Aptos" w:hAnsi="Aptos"/>
          <w:b/>
          <w:iCs/>
        </w:rPr>
        <w:t>Dokument n</w:t>
      </w:r>
      <w:r w:rsidR="00050874" w:rsidRPr="00B43A47">
        <w:rPr>
          <w:rFonts w:ascii="Aptos" w:hAnsi="Aptos"/>
          <w:b/>
          <w:iCs/>
        </w:rPr>
        <w:t>ależy opatrzyć kwalifikowanym podpisem elektronicznym</w:t>
      </w:r>
    </w:p>
    <w:p w14:paraId="707A1D55" w14:textId="77777777" w:rsidR="00D278C8" w:rsidRPr="00B43A47" w:rsidRDefault="00D278C8" w:rsidP="00097218">
      <w:pPr>
        <w:keepNext/>
        <w:tabs>
          <w:tab w:val="left" w:pos="0"/>
        </w:tabs>
        <w:jc w:val="right"/>
        <w:outlineLvl w:val="4"/>
        <w:rPr>
          <w:rFonts w:ascii="Aptos" w:hAnsi="Aptos"/>
          <w:b/>
          <w:sz w:val="22"/>
          <w:szCs w:val="22"/>
        </w:rPr>
      </w:pPr>
    </w:p>
    <w:p w14:paraId="17C429C3" w14:textId="77777777" w:rsidR="00097218" w:rsidRPr="00B43A47" w:rsidRDefault="00D278C8" w:rsidP="00097218">
      <w:pPr>
        <w:keepNext/>
        <w:tabs>
          <w:tab w:val="left" w:pos="0"/>
        </w:tabs>
        <w:jc w:val="right"/>
        <w:outlineLvl w:val="4"/>
        <w:rPr>
          <w:rFonts w:ascii="Aptos" w:hAnsi="Aptos"/>
          <w:b/>
          <w:sz w:val="22"/>
          <w:szCs w:val="22"/>
        </w:rPr>
      </w:pPr>
      <w:r w:rsidRPr="00B43A47">
        <w:rPr>
          <w:rFonts w:ascii="Aptos" w:hAnsi="Aptos"/>
          <w:b/>
          <w:sz w:val="22"/>
          <w:szCs w:val="22"/>
        </w:rPr>
        <w:br w:type="page"/>
      </w:r>
      <w:r w:rsidR="00097218" w:rsidRPr="00B43A47">
        <w:rPr>
          <w:rFonts w:ascii="Aptos" w:hAnsi="Aptos"/>
          <w:b/>
          <w:sz w:val="22"/>
          <w:szCs w:val="22"/>
        </w:rPr>
        <w:t>Załącznik nr 6</w:t>
      </w:r>
      <w:r w:rsidR="00245FDB" w:rsidRPr="00B43A47">
        <w:rPr>
          <w:rFonts w:ascii="Aptos" w:hAnsi="Aptos"/>
          <w:b/>
          <w:sz w:val="22"/>
          <w:szCs w:val="22"/>
        </w:rPr>
        <w:t>b</w:t>
      </w:r>
      <w:r w:rsidR="00097218" w:rsidRPr="00B43A47">
        <w:rPr>
          <w:rFonts w:ascii="Aptos" w:hAnsi="Aptos"/>
          <w:b/>
          <w:sz w:val="22"/>
          <w:szCs w:val="22"/>
        </w:rPr>
        <w:t xml:space="preserve"> do SWZ</w:t>
      </w:r>
    </w:p>
    <w:p w14:paraId="5B82D642" w14:textId="77777777" w:rsidR="00097218" w:rsidRPr="00B43A47" w:rsidRDefault="00097218" w:rsidP="00097218">
      <w:pPr>
        <w:rPr>
          <w:rFonts w:ascii="Aptos" w:hAnsi="Aptos"/>
        </w:rPr>
      </w:pPr>
    </w:p>
    <w:p w14:paraId="45629990" w14:textId="537E9A82" w:rsidR="00097218" w:rsidRPr="00B43A47" w:rsidRDefault="00097218" w:rsidP="00097218">
      <w:pPr>
        <w:keepNext/>
        <w:tabs>
          <w:tab w:val="left" w:pos="708"/>
        </w:tabs>
        <w:jc w:val="right"/>
        <w:outlineLvl w:val="4"/>
        <w:rPr>
          <w:rFonts w:ascii="Aptos" w:hAnsi="Aptos"/>
          <w:sz w:val="22"/>
          <w:szCs w:val="22"/>
        </w:rPr>
      </w:pPr>
      <w:r w:rsidRPr="00B43A47">
        <w:rPr>
          <w:rFonts w:ascii="Aptos" w:hAnsi="Aptos"/>
          <w:bCs/>
          <w:sz w:val="22"/>
          <w:szCs w:val="22"/>
        </w:rPr>
        <w:t>postępowanie numer</w:t>
      </w:r>
      <w:r w:rsidRPr="00B43A47">
        <w:rPr>
          <w:rFonts w:ascii="Aptos" w:hAnsi="Aptos"/>
          <w:sz w:val="22"/>
          <w:szCs w:val="22"/>
        </w:rPr>
        <w:t xml:space="preserve">: </w:t>
      </w:r>
      <w:r w:rsidR="004132C5" w:rsidRPr="00B43A47">
        <w:rPr>
          <w:rFonts w:ascii="Aptos" w:hAnsi="Aptos"/>
          <w:b/>
          <w:sz w:val="22"/>
          <w:szCs w:val="22"/>
        </w:rPr>
        <w:t>67/FCE/AK/25</w:t>
      </w:r>
    </w:p>
    <w:p w14:paraId="7EB24790" w14:textId="77777777" w:rsidR="00097218" w:rsidRPr="00B43A47" w:rsidRDefault="00097218" w:rsidP="00097218">
      <w:pPr>
        <w:spacing w:line="288" w:lineRule="auto"/>
        <w:jc w:val="both"/>
        <w:rPr>
          <w:rFonts w:ascii="Aptos" w:hAnsi="Aptos"/>
          <w:b/>
          <w:sz w:val="18"/>
          <w:szCs w:val="18"/>
        </w:rPr>
      </w:pPr>
    </w:p>
    <w:p w14:paraId="18704F55" w14:textId="77777777" w:rsidR="00097218" w:rsidRPr="00B43A47" w:rsidRDefault="00097218" w:rsidP="00097218">
      <w:pPr>
        <w:spacing w:line="288" w:lineRule="auto"/>
        <w:jc w:val="both"/>
        <w:rPr>
          <w:rFonts w:ascii="Aptos" w:hAnsi="Aptos"/>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B43A47" w:rsidRPr="00B43A47" w14:paraId="1ADFBDAF" w14:textId="77777777" w:rsidTr="0013067D">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27A038A3" w14:textId="77777777" w:rsidR="00097218" w:rsidRPr="00B43A47" w:rsidRDefault="00097218" w:rsidP="0013067D">
            <w:pPr>
              <w:spacing w:before="120"/>
              <w:jc w:val="center"/>
              <w:rPr>
                <w:rFonts w:ascii="Aptos" w:hAnsi="Aptos"/>
                <w:b/>
              </w:rPr>
            </w:pPr>
            <w:r w:rsidRPr="00B43A47">
              <w:rPr>
                <w:rFonts w:ascii="Aptos" w:hAnsi="Aptos"/>
                <w:b/>
              </w:rPr>
              <w:t>OŚWIADCZENIE</w:t>
            </w:r>
          </w:p>
          <w:p w14:paraId="48A98700" w14:textId="77777777" w:rsidR="00097218" w:rsidRPr="00B43A47" w:rsidRDefault="00097218" w:rsidP="0013067D">
            <w:pPr>
              <w:jc w:val="center"/>
              <w:rPr>
                <w:rFonts w:ascii="Aptos" w:hAnsi="Aptos"/>
                <w:b/>
                <w:iCs/>
              </w:rPr>
            </w:pPr>
            <w:r w:rsidRPr="00B43A47">
              <w:rPr>
                <w:rFonts w:ascii="Aptos" w:hAnsi="Aptos"/>
                <w:b/>
                <w:iCs/>
              </w:rPr>
              <w:t>Wykonawcy/Wykonawcy wspólnie ubiegającego się o udzielenie zamówienia</w:t>
            </w:r>
          </w:p>
          <w:p w14:paraId="2AACF746" w14:textId="77777777" w:rsidR="00097218" w:rsidRPr="00B43A47" w:rsidRDefault="00097218" w:rsidP="0013067D">
            <w:pPr>
              <w:jc w:val="center"/>
              <w:rPr>
                <w:rFonts w:ascii="Aptos" w:hAnsi="Aptos"/>
                <w:b/>
              </w:rPr>
            </w:pPr>
            <w:r w:rsidRPr="00B43A47">
              <w:rPr>
                <w:rFonts w:ascii="Aptos" w:hAnsi="Aptos"/>
                <w:b/>
              </w:rPr>
              <w:t>dotyczące przesłanek wykluczenia z art. 5k rozporządzenia Rady (UE) 833/2014</w:t>
            </w:r>
          </w:p>
          <w:p w14:paraId="4896FDF7" w14:textId="77777777" w:rsidR="00097218" w:rsidRPr="00B43A47" w:rsidRDefault="00097218" w:rsidP="00801B80">
            <w:pPr>
              <w:jc w:val="center"/>
              <w:rPr>
                <w:rFonts w:ascii="Aptos" w:hAnsi="Aptos"/>
                <w:b/>
              </w:rPr>
            </w:pPr>
            <w:r w:rsidRPr="00B43A47">
              <w:rPr>
                <w:rFonts w:ascii="Aptos" w:hAnsi="Aptos"/>
                <w:b/>
              </w:rPr>
              <w:t xml:space="preserve">oraz art. 7 ust. 1 ustawy </w:t>
            </w:r>
            <w:r w:rsidR="00801B80" w:rsidRPr="00B43A47">
              <w:rPr>
                <w:rFonts w:ascii="Aptos" w:hAnsi="Aptos"/>
                <w:b/>
              </w:rPr>
              <w:t>o szczególnych rozwiązaniach w zakresie przeciwdziałania wspieraniu agresji na Ukrainę oraz służących ochronie bezpieczeństwa narodowego</w:t>
            </w:r>
          </w:p>
          <w:p w14:paraId="6399B5C9" w14:textId="77777777" w:rsidR="001967DD" w:rsidRPr="00B43A47" w:rsidRDefault="001967DD" w:rsidP="00801B80">
            <w:pPr>
              <w:jc w:val="center"/>
              <w:rPr>
                <w:rFonts w:ascii="Aptos" w:hAnsi="Aptos"/>
                <w:b/>
              </w:rPr>
            </w:pPr>
          </w:p>
        </w:tc>
      </w:tr>
    </w:tbl>
    <w:p w14:paraId="147C9800" w14:textId="77777777" w:rsidR="00097218" w:rsidRPr="00B43A47" w:rsidRDefault="00097218" w:rsidP="00097218">
      <w:pPr>
        <w:spacing w:line="288" w:lineRule="auto"/>
        <w:jc w:val="both"/>
        <w:rPr>
          <w:rFonts w:ascii="Aptos" w:hAnsi="Aptos"/>
          <w:b/>
          <w:sz w:val="18"/>
          <w:szCs w:val="18"/>
        </w:rPr>
      </w:pPr>
    </w:p>
    <w:p w14:paraId="0ADFFF09" w14:textId="77777777" w:rsidR="00D974B2" w:rsidRPr="00B43A47" w:rsidRDefault="00D974B2" w:rsidP="00D974B2">
      <w:pPr>
        <w:spacing w:before="240" w:after="240" w:line="360" w:lineRule="auto"/>
        <w:jc w:val="both"/>
        <w:rPr>
          <w:rFonts w:ascii="Aptos" w:hAnsi="Aptos"/>
          <w:sz w:val="22"/>
          <w:szCs w:val="22"/>
        </w:rPr>
      </w:pPr>
      <w:r w:rsidRPr="00B43A47">
        <w:rPr>
          <w:rFonts w:ascii="Aptos" w:hAnsi="Aptos"/>
          <w:sz w:val="22"/>
          <w:szCs w:val="22"/>
        </w:rPr>
        <w:t>Ja, niżej podpisany/my niżej podpisani:</w:t>
      </w:r>
    </w:p>
    <w:p w14:paraId="4E47B73D" w14:textId="77777777" w:rsidR="00D974B2" w:rsidRPr="00B43A47" w:rsidRDefault="00D974B2" w:rsidP="000C06F6">
      <w:pPr>
        <w:numPr>
          <w:ilvl w:val="0"/>
          <w:numId w:val="55"/>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304D7721" w14:textId="77777777" w:rsidR="00D974B2" w:rsidRPr="00B43A47" w:rsidRDefault="00D974B2" w:rsidP="000C06F6">
      <w:pPr>
        <w:numPr>
          <w:ilvl w:val="0"/>
          <w:numId w:val="55"/>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26DFE9E8" w14:textId="77777777" w:rsidR="00D974B2" w:rsidRPr="00B43A47" w:rsidRDefault="00D974B2" w:rsidP="00D974B2">
      <w:pPr>
        <w:jc w:val="both"/>
        <w:rPr>
          <w:rFonts w:ascii="Aptos" w:hAnsi="Aptos"/>
          <w:sz w:val="22"/>
          <w:szCs w:val="22"/>
        </w:rPr>
      </w:pPr>
      <w:r w:rsidRPr="00B43A47">
        <w:rPr>
          <w:rFonts w:ascii="Aptos" w:hAnsi="Aptos"/>
          <w:sz w:val="22"/>
          <w:szCs w:val="22"/>
        </w:rPr>
        <w:t>działając w imieniu i na rzecz _________________________________________________________</w:t>
      </w:r>
    </w:p>
    <w:p w14:paraId="771D369B" w14:textId="77777777" w:rsidR="00D974B2" w:rsidRPr="00B43A47" w:rsidRDefault="00D974B2" w:rsidP="00D974B2">
      <w:pPr>
        <w:spacing w:before="240" w:after="240"/>
        <w:jc w:val="both"/>
        <w:rPr>
          <w:rFonts w:ascii="Aptos" w:hAnsi="Aptos"/>
          <w:sz w:val="18"/>
          <w:szCs w:val="18"/>
        </w:rPr>
      </w:pPr>
      <w:r w:rsidRPr="00B43A47">
        <w:rPr>
          <w:rFonts w:ascii="Aptos" w:hAnsi="Aptos"/>
          <w:sz w:val="18"/>
          <w:szCs w:val="18"/>
        </w:rPr>
        <w:t xml:space="preserve">                                                                                                         (pełna nazwa firmy)</w:t>
      </w:r>
    </w:p>
    <w:p w14:paraId="36C4C388" w14:textId="77777777" w:rsidR="00D974B2" w:rsidRPr="00B43A47" w:rsidRDefault="00D974B2" w:rsidP="00D974B2">
      <w:pPr>
        <w:spacing w:before="240" w:after="240" w:line="360" w:lineRule="auto"/>
        <w:jc w:val="both"/>
        <w:rPr>
          <w:rFonts w:ascii="Aptos" w:hAnsi="Aptos"/>
          <w:sz w:val="22"/>
          <w:szCs w:val="22"/>
        </w:rPr>
      </w:pPr>
      <w:r w:rsidRPr="00B43A47">
        <w:rPr>
          <w:rFonts w:ascii="Aptos" w:hAnsi="Aptos"/>
          <w:sz w:val="22"/>
          <w:szCs w:val="22"/>
        </w:rPr>
        <w:t>adres _____________________________________________________________________________</w:t>
      </w:r>
    </w:p>
    <w:p w14:paraId="358E0F8C" w14:textId="77777777" w:rsidR="00D974B2" w:rsidRPr="00B43A47" w:rsidRDefault="00D974B2" w:rsidP="00D974B2">
      <w:pPr>
        <w:spacing w:before="240" w:after="240" w:line="360" w:lineRule="auto"/>
        <w:jc w:val="both"/>
        <w:rPr>
          <w:rFonts w:ascii="Aptos" w:hAnsi="Aptos"/>
          <w:sz w:val="22"/>
          <w:szCs w:val="22"/>
        </w:rPr>
      </w:pPr>
      <w:r w:rsidRPr="00B43A47">
        <w:rPr>
          <w:rFonts w:ascii="Aptos" w:hAnsi="Aptos"/>
          <w:sz w:val="22"/>
          <w:szCs w:val="22"/>
        </w:rPr>
        <w:t>Numer KRS (jeżeli dotyczy) ___________________________________________________________</w:t>
      </w:r>
    </w:p>
    <w:p w14:paraId="25F75137" w14:textId="1CD28F4D" w:rsidR="00D974B2" w:rsidRPr="00B43A47" w:rsidRDefault="00D974B2" w:rsidP="00D974B2">
      <w:pPr>
        <w:pStyle w:val="Nagwek"/>
        <w:tabs>
          <w:tab w:val="right" w:pos="3544"/>
        </w:tabs>
        <w:jc w:val="both"/>
        <w:rPr>
          <w:rFonts w:ascii="Aptos" w:hAnsi="Aptos"/>
          <w:sz w:val="22"/>
          <w:szCs w:val="22"/>
        </w:rPr>
      </w:pPr>
      <w:r w:rsidRPr="00B43A47">
        <w:rPr>
          <w:rFonts w:ascii="Aptos" w:hAnsi="Aptos"/>
          <w:sz w:val="22"/>
          <w:szCs w:val="22"/>
        </w:rPr>
        <w:t xml:space="preserve">w odpowiedzi na wezwanie Zamawiającego, w przetargu nieograniczonym na </w:t>
      </w:r>
      <w:r w:rsidR="004132C5" w:rsidRPr="00B43A47">
        <w:rPr>
          <w:rFonts w:ascii="Aptos" w:hAnsi="Aptos"/>
          <w:b/>
          <w:sz w:val="22"/>
          <w:szCs w:val="22"/>
        </w:rPr>
        <w:t>świadczenie usług serwisowych, opieka nad systemem ERP i oprogramowaniem SAP</w:t>
      </w:r>
      <w:r w:rsidRPr="00B43A47">
        <w:rPr>
          <w:rFonts w:ascii="Aptos" w:hAnsi="Aptos"/>
          <w:sz w:val="22"/>
          <w:szCs w:val="22"/>
        </w:rPr>
        <w:t xml:space="preserve"> składam/składamy niniejsze oświadczenia.</w:t>
      </w:r>
    </w:p>
    <w:p w14:paraId="67668787" w14:textId="77777777" w:rsidR="007C6334" w:rsidRPr="00B43A47" w:rsidRDefault="007C6334" w:rsidP="00D974B2">
      <w:pPr>
        <w:pStyle w:val="Nagwek"/>
        <w:tabs>
          <w:tab w:val="right" w:pos="3544"/>
        </w:tabs>
        <w:jc w:val="both"/>
        <w:rPr>
          <w:rFonts w:ascii="Aptos" w:hAnsi="Aptos"/>
          <w:sz w:val="22"/>
          <w:szCs w:val="22"/>
        </w:rPr>
      </w:pPr>
    </w:p>
    <w:p w14:paraId="636A43D9" w14:textId="77777777" w:rsidR="00097218" w:rsidRPr="00B43A47" w:rsidRDefault="00097218" w:rsidP="00097218">
      <w:pPr>
        <w:keepNext/>
        <w:jc w:val="both"/>
        <w:outlineLvl w:val="4"/>
        <w:rPr>
          <w:rFonts w:ascii="Aptos" w:hAnsi="Aptos"/>
          <w:sz w:val="18"/>
          <w:szCs w:val="18"/>
        </w:rPr>
      </w:pPr>
    </w:p>
    <w:p w14:paraId="7EB9B4B2" w14:textId="77777777" w:rsidR="00184639" w:rsidRPr="00B43A47" w:rsidRDefault="00184639" w:rsidP="000C06F6">
      <w:pPr>
        <w:numPr>
          <w:ilvl w:val="0"/>
          <w:numId w:val="56"/>
        </w:numPr>
        <w:spacing w:before="120" w:after="120"/>
        <w:ind w:left="284" w:hanging="284"/>
        <w:jc w:val="both"/>
        <w:rPr>
          <w:rFonts w:ascii="Aptos" w:hAnsi="Aptos"/>
          <w:sz w:val="22"/>
          <w:szCs w:val="22"/>
        </w:rPr>
      </w:pPr>
      <w:r w:rsidRPr="00B43A47">
        <w:rPr>
          <w:rFonts w:ascii="Aptos" w:hAnsi="Aptos"/>
          <w:sz w:val="22"/>
          <w:szCs w:val="22"/>
        </w:rPr>
        <w:t>OŚWIADCZENIA DOTYCZĄCE WYKONAWCY:</w:t>
      </w:r>
    </w:p>
    <w:p w14:paraId="3555FAD7" w14:textId="77777777" w:rsidR="0086786F" w:rsidRPr="00B43A47" w:rsidRDefault="00184639" w:rsidP="000C06F6">
      <w:pPr>
        <w:numPr>
          <w:ilvl w:val="0"/>
          <w:numId w:val="57"/>
        </w:numPr>
        <w:spacing w:before="120" w:after="120"/>
        <w:ind w:left="567" w:hanging="283"/>
        <w:jc w:val="both"/>
        <w:rPr>
          <w:rFonts w:ascii="Aptos" w:hAnsi="Aptos"/>
          <w:sz w:val="22"/>
          <w:szCs w:val="22"/>
        </w:rPr>
      </w:pPr>
      <w:r w:rsidRPr="00B43A47">
        <w:rPr>
          <w:rFonts w:ascii="Aptos" w:hAnsi="Aptos"/>
          <w:sz w:val="22"/>
          <w:szCs w:val="22"/>
        </w:rPr>
        <w:t>Oświadczam,  że  nie  podlegam  wykluczeniu  z  postępowania  na  podstawie art.  5k  rozporządzenia  Rady  (UE)  nr  833/2014  z  dnia  31  lipca  2014  r.  dotyczącego środków  ograniczających  w  związku z  działaniami  Rosji  destabilizującymi sytuację  na Ukrainie  (</w:t>
      </w:r>
      <w:proofErr w:type="spellStart"/>
      <w:r w:rsidRPr="00B43A47">
        <w:rPr>
          <w:rFonts w:ascii="Aptos" w:hAnsi="Aptos"/>
          <w:sz w:val="22"/>
          <w:szCs w:val="22"/>
        </w:rPr>
        <w:t>Dz.Urz</w:t>
      </w:r>
      <w:proofErr w:type="spellEnd"/>
      <w:r w:rsidRPr="00B43A47">
        <w:rPr>
          <w:rFonts w:ascii="Aptos" w:hAnsi="Aptos"/>
          <w:sz w:val="22"/>
          <w:szCs w:val="22"/>
        </w:rPr>
        <w:t xml:space="preserve">.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r w:rsidR="0086786F" w:rsidRPr="00B43A47">
        <w:rPr>
          <w:rFonts w:ascii="Aptos" w:hAnsi="Aptos"/>
          <w:sz w:val="22"/>
          <w:szCs w:val="22"/>
        </w:rPr>
        <w:t>dalej: rozporządzenie 2022/576.</w:t>
      </w:r>
    </w:p>
    <w:p w14:paraId="3E84CC6B" w14:textId="77777777" w:rsidR="00097218" w:rsidRPr="00B43A47" w:rsidRDefault="00184639" w:rsidP="000C06F6">
      <w:pPr>
        <w:numPr>
          <w:ilvl w:val="0"/>
          <w:numId w:val="57"/>
        </w:numPr>
        <w:spacing w:before="120" w:after="120"/>
        <w:ind w:left="567" w:hanging="283"/>
        <w:jc w:val="both"/>
        <w:rPr>
          <w:rFonts w:ascii="Aptos" w:hAnsi="Aptos"/>
          <w:sz w:val="22"/>
          <w:szCs w:val="22"/>
        </w:rPr>
      </w:pPr>
      <w:r w:rsidRPr="00B43A47">
        <w:rPr>
          <w:rFonts w:ascii="Aptos" w:hAnsi="Aptos"/>
          <w:sz w:val="22"/>
          <w:szCs w:val="22"/>
        </w:rPr>
        <w:t>Oświadczam,  że  nie  zachodzą  w  stosunku  do  mnie  przesłanki  wykluczenia  z postępowania na podstawie art. 7 ust. 1 ustawy z dnia 13 kwietnia 2022 r.</w:t>
      </w:r>
      <w:r w:rsidR="008D546B" w:rsidRPr="00B43A47">
        <w:rPr>
          <w:rFonts w:ascii="Aptos" w:hAnsi="Aptos"/>
          <w:sz w:val="22"/>
          <w:szCs w:val="22"/>
        </w:rPr>
        <w:t xml:space="preserve"> </w:t>
      </w:r>
      <w:r w:rsidRPr="00B43A47">
        <w:rPr>
          <w:rFonts w:ascii="Aptos" w:hAnsi="Aptos"/>
          <w:sz w:val="22"/>
          <w:szCs w:val="22"/>
        </w:rPr>
        <w:t>o szczególnych rozwiązaniach w zakresie przeciwdziałania wspieraniu agresji na Ukrainę oraz służących ochronie bezpieczeństwa narodowego</w:t>
      </w:r>
      <w:r w:rsidR="008B0947" w:rsidRPr="00B43A47">
        <w:rPr>
          <w:rFonts w:ascii="Aptos" w:hAnsi="Aptos"/>
          <w:sz w:val="22"/>
          <w:szCs w:val="22"/>
        </w:rPr>
        <w:t>.</w:t>
      </w:r>
    </w:p>
    <w:p w14:paraId="0DB65FA9" w14:textId="77777777" w:rsidR="008B0947" w:rsidRPr="00B43A47" w:rsidRDefault="008B0947" w:rsidP="000C06F6">
      <w:pPr>
        <w:numPr>
          <w:ilvl w:val="0"/>
          <w:numId w:val="56"/>
        </w:numPr>
        <w:spacing w:before="120" w:after="120"/>
        <w:ind w:left="284" w:hanging="284"/>
        <w:jc w:val="both"/>
        <w:rPr>
          <w:rFonts w:ascii="Aptos" w:hAnsi="Aptos"/>
          <w:sz w:val="22"/>
          <w:szCs w:val="22"/>
        </w:rPr>
      </w:pPr>
      <w:r w:rsidRPr="00B43A47">
        <w:rPr>
          <w:rFonts w:ascii="Aptos" w:hAnsi="Aptos"/>
          <w:sz w:val="22"/>
          <w:szCs w:val="22"/>
        </w:rPr>
        <w:t>INFORMACJA DOTYCZĄCA</w:t>
      </w:r>
      <w:r w:rsidR="00B95B95" w:rsidRPr="00B43A47">
        <w:rPr>
          <w:rFonts w:ascii="Aptos" w:hAnsi="Aptos"/>
          <w:sz w:val="22"/>
          <w:szCs w:val="22"/>
        </w:rPr>
        <w:t xml:space="preserve"> </w:t>
      </w:r>
      <w:r w:rsidRPr="00B43A47">
        <w:rPr>
          <w:rFonts w:ascii="Aptos" w:hAnsi="Aptos"/>
          <w:sz w:val="22"/>
          <w:szCs w:val="22"/>
        </w:rPr>
        <w:t>POLEGANIA</w:t>
      </w:r>
      <w:r w:rsidR="00B95B95" w:rsidRPr="00B43A47">
        <w:rPr>
          <w:rFonts w:ascii="Aptos" w:hAnsi="Aptos"/>
          <w:sz w:val="22"/>
          <w:szCs w:val="22"/>
        </w:rPr>
        <w:t xml:space="preserve"> </w:t>
      </w:r>
      <w:r w:rsidRPr="00B43A47">
        <w:rPr>
          <w:rFonts w:ascii="Aptos" w:hAnsi="Aptos"/>
          <w:sz w:val="22"/>
          <w:szCs w:val="22"/>
        </w:rPr>
        <w:t>NA ZDOLNOŚCIACH LUB SYTUACJI PODMIOTU</w:t>
      </w:r>
      <w:r w:rsidR="00B95B95" w:rsidRPr="00B43A47">
        <w:rPr>
          <w:rFonts w:ascii="Aptos" w:hAnsi="Aptos"/>
          <w:sz w:val="22"/>
          <w:szCs w:val="22"/>
        </w:rPr>
        <w:t xml:space="preserve"> </w:t>
      </w:r>
      <w:r w:rsidRPr="00B43A47">
        <w:rPr>
          <w:rFonts w:ascii="Aptos" w:hAnsi="Aptos"/>
          <w:sz w:val="22"/>
          <w:szCs w:val="22"/>
        </w:rPr>
        <w:t>UDOSTĘPNIAJĄCEGO</w:t>
      </w:r>
      <w:r w:rsidR="00B95B95" w:rsidRPr="00B43A47">
        <w:rPr>
          <w:rFonts w:ascii="Aptos" w:hAnsi="Aptos"/>
          <w:sz w:val="22"/>
          <w:szCs w:val="22"/>
        </w:rPr>
        <w:t xml:space="preserve"> </w:t>
      </w:r>
      <w:r w:rsidRPr="00B43A47">
        <w:rPr>
          <w:rFonts w:ascii="Aptos" w:hAnsi="Aptos"/>
          <w:sz w:val="22"/>
          <w:szCs w:val="22"/>
        </w:rPr>
        <w:t>ZASOBY</w:t>
      </w:r>
      <w:r w:rsidR="00B95B95" w:rsidRPr="00B43A47">
        <w:rPr>
          <w:rFonts w:ascii="Aptos" w:hAnsi="Aptos"/>
          <w:sz w:val="22"/>
          <w:szCs w:val="22"/>
        </w:rPr>
        <w:t xml:space="preserve"> </w:t>
      </w:r>
      <w:r w:rsidR="006439B3" w:rsidRPr="00B43A47">
        <w:rPr>
          <w:rFonts w:ascii="Aptos" w:hAnsi="Aptos"/>
          <w:sz w:val="22"/>
          <w:szCs w:val="22"/>
        </w:rPr>
        <w:t xml:space="preserve">W ZAKRESIE ODPOWIADAJĄCYM PONAD </w:t>
      </w:r>
      <w:r w:rsidRPr="00B43A47">
        <w:rPr>
          <w:rFonts w:ascii="Aptos" w:hAnsi="Aptos"/>
          <w:sz w:val="22"/>
          <w:szCs w:val="22"/>
        </w:rPr>
        <w:t>10% WARTOŚCI ZAMÓWIENIA:</w:t>
      </w:r>
      <w:r w:rsidRPr="00B43A47">
        <w:rPr>
          <w:rStyle w:val="Odwoanieprzypisudolnego"/>
          <w:rFonts w:ascii="Aptos" w:hAnsi="Aptos"/>
          <w:sz w:val="22"/>
          <w:szCs w:val="22"/>
        </w:rPr>
        <w:footnoteReference w:id="2"/>
      </w:r>
    </w:p>
    <w:p w14:paraId="28809B68" w14:textId="77777777" w:rsidR="007C6334" w:rsidRPr="00B43A47" w:rsidRDefault="007C6334" w:rsidP="007C6334">
      <w:pPr>
        <w:spacing w:before="120" w:after="120"/>
        <w:jc w:val="both"/>
        <w:rPr>
          <w:rFonts w:ascii="Aptos" w:hAnsi="Aptos"/>
          <w:sz w:val="22"/>
          <w:szCs w:val="22"/>
        </w:rPr>
      </w:pPr>
    </w:p>
    <w:p w14:paraId="68D6A36B" w14:textId="77777777" w:rsidR="00B66706" w:rsidRPr="00B43A47" w:rsidRDefault="007C6334" w:rsidP="007C6334">
      <w:pPr>
        <w:spacing w:before="120" w:after="120"/>
        <w:jc w:val="both"/>
        <w:rPr>
          <w:rFonts w:ascii="Aptos" w:hAnsi="Aptos"/>
          <w:sz w:val="22"/>
          <w:szCs w:val="22"/>
        </w:rPr>
      </w:pPr>
      <w:r w:rsidRPr="00B43A47">
        <w:rPr>
          <w:rFonts w:ascii="Aptos" w:hAnsi="Aptos"/>
          <w:sz w:val="22"/>
          <w:szCs w:val="22"/>
        </w:rPr>
        <w:t xml:space="preserve">Oświadczam, że w celu wykazania spełniania warunków udziału w </w:t>
      </w:r>
      <w:r w:rsidR="00B66706" w:rsidRPr="00B43A47">
        <w:rPr>
          <w:rFonts w:ascii="Aptos" w:hAnsi="Aptos"/>
          <w:sz w:val="22"/>
          <w:szCs w:val="22"/>
        </w:rPr>
        <w:t xml:space="preserve">niniejszym </w:t>
      </w:r>
      <w:r w:rsidRPr="00B43A47">
        <w:rPr>
          <w:rFonts w:ascii="Aptos" w:hAnsi="Aptos"/>
          <w:sz w:val="22"/>
          <w:szCs w:val="22"/>
        </w:rPr>
        <w:t>p</w:t>
      </w:r>
      <w:r w:rsidR="00AD291A" w:rsidRPr="00B43A47">
        <w:rPr>
          <w:rFonts w:ascii="Aptos" w:hAnsi="Aptos"/>
          <w:sz w:val="22"/>
          <w:szCs w:val="22"/>
        </w:rPr>
        <w:t>ostępowaniu, określonych przez</w:t>
      </w:r>
      <w:r w:rsidRPr="00B43A47">
        <w:rPr>
          <w:rFonts w:ascii="Aptos" w:hAnsi="Aptos"/>
          <w:sz w:val="22"/>
          <w:szCs w:val="22"/>
        </w:rPr>
        <w:t xml:space="preserve"> </w:t>
      </w:r>
      <w:r w:rsidR="00B66706" w:rsidRPr="00B43A47">
        <w:rPr>
          <w:rFonts w:ascii="Aptos" w:hAnsi="Aptos"/>
          <w:sz w:val="22"/>
          <w:szCs w:val="22"/>
        </w:rPr>
        <w:t>Z</w:t>
      </w:r>
      <w:r w:rsidRPr="00B43A47">
        <w:rPr>
          <w:rFonts w:ascii="Aptos" w:hAnsi="Aptos"/>
          <w:sz w:val="22"/>
          <w:szCs w:val="22"/>
        </w:rPr>
        <w:t>amawiającego w</w:t>
      </w:r>
      <w:r w:rsidR="00B66706" w:rsidRPr="00B43A47">
        <w:rPr>
          <w:rFonts w:ascii="Aptos" w:hAnsi="Aptos"/>
          <w:sz w:val="22"/>
          <w:szCs w:val="22"/>
        </w:rPr>
        <w:t xml:space="preserve"> SWZ </w:t>
      </w:r>
      <w:r w:rsidRPr="00B43A47">
        <w:rPr>
          <w:rFonts w:ascii="Aptos" w:hAnsi="Aptos"/>
          <w:sz w:val="22"/>
          <w:szCs w:val="22"/>
        </w:rPr>
        <w:t>polegam</w:t>
      </w:r>
      <w:r w:rsidR="00B66706" w:rsidRPr="00B43A47">
        <w:rPr>
          <w:rFonts w:ascii="Aptos" w:hAnsi="Aptos"/>
          <w:sz w:val="22"/>
          <w:szCs w:val="22"/>
        </w:rPr>
        <w:t xml:space="preserve"> </w:t>
      </w:r>
      <w:r w:rsidR="00AD291A" w:rsidRPr="00B43A47">
        <w:rPr>
          <w:rFonts w:ascii="Aptos" w:hAnsi="Aptos"/>
          <w:sz w:val="22"/>
          <w:szCs w:val="22"/>
        </w:rPr>
        <w:t>na zdolnościach lub sytuacji</w:t>
      </w:r>
      <w:r w:rsidRPr="00B43A47">
        <w:rPr>
          <w:rFonts w:ascii="Aptos" w:hAnsi="Aptos"/>
          <w:sz w:val="22"/>
          <w:szCs w:val="22"/>
        </w:rPr>
        <w:t xml:space="preserve"> następującego</w:t>
      </w:r>
      <w:r w:rsidR="00B66706" w:rsidRPr="00B43A47">
        <w:rPr>
          <w:rFonts w:ascii="Aptos" w:hAnsi="Aptos"/>
          <w:sz w:val="22"/>
          <w:szCs w:val="22"/>
        </w:rPr>
        <w:t xml:space="preserve"> </w:t>
      </w:r>
      <w:r w:rsidRPr="00B43A47">
        <w:rPr>
          <w:rFonts w:ascii="Aptos" w:hAnsi="Aptos"/>
          <w:sz w:val="22"/>
          <w:szCs w:val="22"/>
        </w:rPr>
        <w:t>podmiotu</w:t>
      </w:r>
      <w:r w:rsidR="00B66706" w:rsidRPr="00B43A47">
        <w:rPr>
          <w:rFonts w:ascii="Aptos" w:hAnsi="Aptos"/>
          <w:sz w:val="22"/>
          <w:szCs w:val="22"/>
        </w:rPr>
        <w:t xml:space="preserve"> </w:t>
      </w:r>
      <w:r w:rsidRPr="00B43A47">
        <w:rPr>
          <w:rFonts w:ascii="Aptos" w:hAnsi="Aptos"/>
          <w:sz w:val="22"/>
          <w:szCs w:val="22"/>
        </w:rPr>
        <w:t>udostępniającego</w:t>
      </w:r>
      <w:r w:rsidR="00B66706" w:rsidRPr="00B43A47">
        <w:rPr>
          <w:rFonts w:ascii="Aptos" w:hAnsi="Aptos"/>
          <w:sz w:val="22"/>
          <w:szCs w:val="22"/>
        </w:rPr>
        <w:t xml:space="preserve"> z</w:t>
      </w:r>
      <w:r w:rsidRPr="00B43A47">
        <w:rPr>
          <w:rFonts w:ascii="Aptos" w:hAnsi="Aptos"/>
          <w:sz w:val="22"/>
          <w:szCs w:val="22"/>
        </w:rPr>
        <w:t>asoby:</w:t>
      </w:r>
    </w:p>
    <w:p w14:paraId="0D483A62" w14:textId="77777777" w:rsidR="00B66706" w:rsidRPr="00B43A47" w:rsidRDefault="00B66706" w:rsidP="007C6334">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26F47468" w14:textId="77777777" w:rsidR="002D5B80" w:rsidRPr="00B43A47" w:rsidRDefault="00B66706" w:rsidP="007C6334">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0B22731B" w14:textId="77777777" w:rsidR="002D5B80" w:rsidRPr="00B43A47" w:rsidRDefault="00AD291A" w:rsidP="002D5B80">
      <w:pPr>
        <w:spacing w:before="120" w:after="120"/>
        <w:jc w:val="center"/>
        <w:rPr>
          <w:rFonts w:ascii="Aptos" w:hAnsi="Aptos"/>
          <w:sz w:val="20"/>
          <w:szCs w:val="20"/>
        </w:rPr>
      </w:pPr>
      <w:r w:rsidRPr="00B43A47">
        <w:rPr>
          <w:rFonts w:ascii="Aptos" w:hAnsi="Aptos"/>
          <w:sz w:val="20"/>
          <w:szCs w:val="20"/>
        </w:rPr>
        <w:t xml:space="preserve">(podać pełną nazwę/firmę, adres, a także w zależności od </w:t>
      </w:r>
      <w:r w:rsidR="007C6334" w:rsidRPr="00B43A47">
        <w:rPr>
          <w:rFonts w:ascii="Aptos" w:hAnsi="Aptos"/>
          <w:sz w:val="20"/>
          <w:szCs w:val="20"/>
        </w:rPr>
        <w:t>po</w:t>
      </w:r>
      <w:r w:rsidRPr="00B43A47">
        <w:rPr>
          <w:rFonts w:ascii="Aptos" w:hAnsi="Aptos"/>
          <w:sz w:val="20"/>
          <w:szCs w:val="20"/>
        </w:rPr>
        <w:t xml:space="preserve">dmiotu: </w:t>
      </w:r>
      <w:r w:rsidR="002D5B80" w:rsidRPr="00B43A47">
        <w:rPr>
          <w:rFonts w:ascii="Aptos" w:hAnsi="Aptos"/>
          <w:sz w:val="20"/>
          <w:szCs w:val="20"/>
        </w:rPr>
        <w:t>NIP/PESEL, KRS/</w:t>
      </w:r>
      <w:proofErr w:type="spellStart"/>
      <w:r w:rsidR="002D5B80" w:rsidRPr="00B43A47">
        <w:rPr>
          <w:rFonts w:ascii="Aptos" w:hAnsi="Aptos"/>
          <w:sz w:val="20"/>
          <w:szCs w:val="20"/>
        </w:rPr>
        <w:t>CEiDG</w:t>
      </w:r>
      <w:proofErr w:type="spellEnd"/>
      <w:r w:rsidR="002D5B80" w:rsidRPr="00B43A47">
        <w:rPr>
          <w:rFonts w:ascii="Aptos" w:hAnsi="Aptos"/>
          <w:sz w:val="20"/>
          <w:szCs w:val="20"/>
        </w:rPr>
        <w:t>)</w:t>
      </w:r>
    </w:p>
    <w:p w14:paraId="43A68490" w14:textId="77777777" w:rsidR="002D5B80" w:rsidRPr="00B43A47" w:rsidRDefault="007C6334" w:rsidP="007C6334">
      <w:pPr>
        <w:spacing w:before="120" w:after="120"/>
        <w:jc w:val="both"/>
        <w:rPr>
          <w:rFonts w:ascii="Aptos" w:hAnsi="Aptos"/>
          <w:sz w:val="22"/>
          <w:szCs w:val="22"/>
        </w:rPr>
      </w:pPr>
      <w:r w:rsidRPr="00B43A47">
        <w:rPr>
          <w:rFonts w:ascii="Aptos" w:hAnsi="Aptos"/>
          <w:sz w:val="22"/>
          <w:szCs w:val="22"/>
        </w:rPr>
        <w:t>w następującym zakresie:</w:t>
      </w:r>
    </w:p>
    <w:p w14:paraId="6638532A" w14:textId="77777777" w:rsidR="002D5B80" w:rsidRPr="00B43A47" w:rsidRDefault="002D5B80" w:rsidP="002D5B80">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19DB5DB5" w14:textId="77777777" w:rsidR="002D5B80" w:rsidRPr="00B43A47" w:rsidRDefault="002D5B80" w:rsidP="002D5B80">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0FA6AE5E" w14:textId="77777777" w:rsidR="002D5B80" w:rsidRPr="00B43A47" w:rsidRDefault="002D5B80" w:rsidP="002D5B80">
      <w:pPr>
        <w:spacing w:before="120" w:after="120"/>
        <w:jc w:val="center"/>
        <w:rPr>
          <w:rFonts w:ascii="Aptos" w:hAnsi="Aptos"/>
          <w:sz w:val="20"/>
          <w:szCs w:val="20"/>
        </w:rPr>
      </w:pPr>
      <w:r w:rsidRPr="00B43A47">
        <w:rPr>
          <w:rFonts w:ascii="Aptos" w:hAnsi="Aptos"/>
          <w:sz w:val="20"/>
          <w:szCs w:val="20"/>
        </w:rPr>
        <w:t xml:space="preserve"> </w:t>
      </w:r>
      <w:r w:rsidR="007C6334" w:rsidRPr="00B43A47">
        <w:rPr>
          <w:rFonts w:ascii="Aptos" w:hAnsi="Aptos"/>
          <w:sz w:val="20"/>
          <w:szCs w:val="20"/>
        </w:rPr>
        <w:t>(określić odpowiedni zakres udostępnianych z</w:t>
      </w:r>
      <w:r w:rsidRPr="00B43A47">
        <w:rPr>
          <w:rFonts w:ascii="Aptos" w:hAnsi="Aptos"/>
          <w:sz w:val="20"/>
          <w:szCs w:val="20"/>
        </w:rPr>
        <w:t>asobów dla wskazanego podmiotu)</w:t>
      </w:r>
    </w:p>
    <w:p w14:paraId="087BF5D0" w14:textId="77777777" w:rsidR="007C6334" w:rsidRPr="00B43A47" w:rsidRDefault="007C6334" w:rsidP="007C6334">
      <w:pPr>
        <w:spacing w:before="120" w:after="120"/>
        <w:jc w:val="both"/>
        <w:rPr>
          <w:rFonts w:ascii="Aptos" w:hAnsi="Aptos"/>
          <w:sz w:val="22"/>
          <w:szCs w:val="22"/>
        </w:rPr>
      </w:pPr>
      <w:r w:rsidRPr="00B43A47">
        <w:rPr>
          <w:rFonts w:ascii="Aptos" w:hAnsi="Aptos"/>
          <w:sz w:val="22"/>
          <w:szCs w:val="22"/>
        </w:rPr>
        <w:t>co odpowiada ponad 10% wartości przedmiotowego zamówienia.</w:t>
      </w:r>
    </w:p>
    <w:p w14:paraId="1691DFBE" w14:textId="77777777" w:rsidR="00B95B95" w:rsidRPr="00B43A47" w:rsidRDefault="00B95B95" w:rsidP="007C6334">
      <w:pPr>
        <w:spacing w:before="120" w:after="120"/>
        <w:jc w:val="both"/>
        <w:rPr>
          <w:rFonts w:ascii="Aptos" w:hAnsi="Aptos"/>
          <w:sz w:val="22"/>
          <w:szCs w:val="22"/>
        </w:rPr>
      </w:pPr>
    </w:p>
    <w:p w14:paraId="754131D2" w14:textId="77777777" w:rsidR="00B95B95" w:rsidRPr="00B43A47" w:rsidRDefault="0016366F" w:rsidP="0016366F">
      <w:pPr>
        <w:spacing w:line="288" w:lineRule="auto"/>
        <w:rPr>
          <w:rFonts w:ascii="Aptos" w:hAnsi="Aptos"/>
          <w:i/>
        </w:rPr>
      </w:pPr>
      <w:r w:rsidRPr="00B43A47">
        <w:rPr>
          <w:rFonts w:ascii="Aptos" w:hAnsi="Aptos"/>
          <w:i/>
        </w:rPr>
        <w:t>W przypadku gdy punkt II Państwa nie dotyczy prosimy o jego wykreślenie.</w:t>
      </w:r>
    </w:p>
    <w:p w14:paraId="61212F29" w14:textId="77777777" w:rsidR="00097218" w:rsidRPr="00B43A47" w:rsidRDefault="00097218" w:rsidP="00097218">
      <w:pPr>
        <w:keepNext/>
        <w:jc w:val="center"/>
        <w:outlineLvl w:val="4"/>
        <w:rPr>
          <w:rFonts w:ascii="Aptos" w:hAnsi="Aptos"/>
          <w:sz w:val="22"/>
          <w:szCs w:val="22"/>
        </w:rPr>
      </w:pPr>
    </w:p>
    <w:p w14:paraId="511B2B0F" w14:textId="77777777" w:rsidR="00097218" w:rsidRPr="00B43A47" w:rsidRDefault="006A3A1A" w:rsidP="000C06F6">
      <w:pPr>
        <w:numPr>
          <w:ilvl w:val="0"/>
          <w:numId w:val="56"/>
        </w:numPr>
        <w:spacing w:before="120" w:after="120"/>
        <w:ind w:left="284" w:hanging="284"/>
        <w:jc w:val="both"/>
        <w:rPr>
          <w:rFonts w:ascii="Aptos" w:hAnsi="Aptos"/>
          <w:sz w:val="22"/>
          <w:szCs w:val="22"/>
        </w:rPr>
      </w:pPr>
      <w:r w:rsidRPr="00B43A47">
        <w:rPr>
          <w:rFonts w:ascii="Aptos" w:hAnsi="Aptos"/>
          <w:sz w:val="22"/>
          <w:szCs w:val="22"/>
        </w:rPr>
        <w:t>OŚWIADCZENIE DOTYCZĄCE PODWYKONAWCY, NA KTÓREGO PRZYPADA PONAD 10% WARTOŚCI ZAMÓWIENIA:</w:t>
      </w:r>
      <w:r w:rsidR="00BA5BFC" w:rsidRPr="00B43A47">
        <w:rPr>
          <w:rStyle w:val="Odwoanieprzypisudolnego"/>
          <w:rFonts w:ascii="Aptos" w:hAnsi="Aptos"/>
          <w:sz w:val="22"/>
          <w:szCs w:val="22"/>
        </w:rPr>
        <w:footnoteReference w:id="3"/>
      </w:r>
    </w:p>
    <w:p w14:paraId="1A4FBF42" w14:textId="77777777" w:rsidR="00F51466" w:rsidRPr="00B43A47" w:rsidRDefault="00F51466" w:rsidP="00F51466">
      <w:pPr>
        <w:spacing w:before="120" w:after="120"/>
        <w:ind w:left="284"/>
        <w:jc w:val="both"/>
        <w:rPr>
          <w:rFonts w:ascii="Aptos" w:hAnsi="Aptos"/>
          <w:sz w:val="22"/>
          <w:szCs w:val="22"/>
        </w:rPr>
      </w:pPr>
    </w:p>
    <w:p w14:paraId="00691488" w14:textId="77777777" w:rsidR="00786383" w:rsidRPr="00B43A47" w:rsidRDefault="00303CF0" w:rsidP="00303CF0">
      <w:pPr>
        <w:spacing w:before="120" w:after="120"/>
        <w:jc w:val="both"/>
        <w:rPr>
          <w:rFonts w:ascii="Aptos" w:hAnsi="Aptos"/>
          <w:sz w:val="22"/>
          <w:szCs w:val="22"/>
        </w:rPr>
      </w:pPr>
      <w:r w:rsidRPr="00B43A47">
        <w:rPr>
          <w:rFonts w:ascii="Aptos" w:hAnsi="Aptos"/>
          <w:sz w:val="22"/>
          <w:szCs w:val="22"/>
        </w:rPr>
        <w:t>Oświadczam, że w stosunku do następującego podmiotu, będącego podwykonawcą,</w:t>
      </w:r>
      <w:r w:rsidR="00786383" w:rsidRPr="00B43A47">
        <w:rPr>
          <w:rFonts w:ascii="Aptos" w:hAnsi="Aptos"/>
          <w:sz w:val="22"/>
          <w:szCs w:val="22"/>
        </w:rPr>
        <w:t xml:space="preserve"> </w:t>
      </w:r>
      <w:r w:rsidRPr="00B43A47">
        <w:rPr>
          <w:rFonts w:ascii="Aptos" w:hAnsi="Aptos"/>
          <w:sz w:val="22"/>
          <w:szCs w:val="22"/>
        </w:rPr>
        <w:t>na którego</w:t>
      </w:r>
      <w:r w:rsidR="00786383" w:rsidRPr="00B43A47">
        <w:rPr>
          <w:rFonts w:ascii="Aptos" w:hAnsi="Aptos"/>
          <w:sz w:val="22"/>
          <w:szCs w:val="22"/>
        </w:rPr>
        <w:t xml:space="preserve"> </w:t>
      </w:r>
      <w:r w:rsidRPr="00B43A47">
        <w:rPr>
          <w:rFonts w:ascii="Aptos" w:hAnsi="Aptos"/>
          <w:sz w:val="22"/>
          <w:szCs w:val="22"/>
        </w:rPr>
        <w:t xml:space="preserve">przypada  ponad  10%  wartości  zamówienia: </w:t>
      </w:r>
    </w:p>
    <w:p w14:paraId="5A4558CE" w14:textId="77777777" w:rsidR="00786383" w:rsidRPr="00B43A47" w:rsidRDefault="00786383" w:rsidP="00786383">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316CC7E8" w14:textId="77777777" w:rsidR="00786383" w:rsidRPr="00B43A47" w:rsidRDefault="00786383" w:rsidP="00786383">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353DD4D1" w14:textId="77777777" w:rsidR="00786383" w:rsidRPr="00B43A47" w:rsidRDefault="00786383" w:rsidP="00786383">
      <w:pPr>
        <w:spacing w:before="120" w:after="120"/>
        <w:jc w:val="center"/>
        <w:rPr>
          <w:rFonts w:ascii="Aptos" w:hAnsi="Aptos"/>
          <w:sz w:val="20"/>
          <w:szCs w:val="20"/>
        </w:rPr>
      </w:pPr>
      <w:r w:rsidRPr="00B43A47">
        <w:rPr>
          <w:rFonts w:ascii="Aptos" w:hAnsi="Aptos"/>
          <w:sz w:val="20"/>
          <w:szCs w:val="20"/>
        </w:rPr>
        <w:t xml:space="preserve"> </w:t>
      </w:r>
      <w:r w:rsidR="00303CF0" w:rsidRPr="00B43A47">
        <w:rPr>
          <w:rFonts w:ascii="Aptos" w:hAnsi="Aptos"/>
          <w:sz w:val="20"/>
          <w:szCs w:val="20"/>
        </w:rPr>
        <w:t>(podać   pełną</w:t>
      </w:r>
      <w:r w:rsidRPr="00B43A47">
        <w:rPr>
          <w:rFonts w:ascii="Aptos" w:hAnsi="Aptos"/>
          <w:sz w:val="20"/>
          <w:szCs w:val="20"/>
        </w:rPr>
        <w:t xml:space="preserve"> </w:t>
      </w:r>
      <w:r w:rsidR="006439B3" w:rsidRPr="00B43A47">
        <w:rPr>
          <w:rFonts w:ascii="Aptos" w:hAnsi="Aptos"/>
          <w:sz w:val="20"/>
          <w:szCs w:val="20"/>
        </w:rPr>
        <w:t xml:space="preserve">nazwę/firmę, adres, a także w zależności od podmiotu: </w:t>
      </w:r>
      <w:r w:rsidR="00303CF0" w:rsidRPr="00B43A47">
        <w:rPr>
          <w:rFonts w:ascii="Aptos" w:hAnsi="Aptos"/>
          <w:sz w:val="20"/>
          <w:szCs w:val="20"/>
        </w:rPr>
        <w:t>N</w:t>
      </w:r>
      <w:r w:rsidR="006439B3" w:rsidRPr="00B43A47">
        <w:rPr>
          <w:rFonts w:ascii="Aptos" w:hAnsi="Aptos"/>
          <w:sz w:val="20"/>
          <w:szCs w:val="20"/>
        </w:rPr>
        <w:t xml:space="preserve">IP/PESEL, </w:t>
      </w:r>
      <w:r w:rsidR="00303CF0" w:rsidRPr="00B43A47">
        <w:rPr>
          <w:rFonts w:ascii="Aptos" w:hAnsi="Aptos"/>
          <w:sz w:val="20"/>
          <w:szCs w:val="20"/>
        </w:rPr>
        <w:t>KR</w:t>
      </w:r>
      <w:r w:rsidRPr="00B43A47">
        <w:rPr>
          <w:rFonts w:ascii="Aptos" w:hAnsi="Aptos"/>
          <w:sz w:val="20"/>
          <w:szCs w:val="20"/>
        </w:rPr>
        <w:t>S/</w:t>
      </w:r>
      <w:proofErr w:type="spellStart"/>
      <w:r w:rsidRPr="00B43A47">
        <w:rPr>
          <w:rFonts w:ascii="Aptos" w:hAnsi="Aptos"/>
          <w:sz w:val="20"/>
          <w:szCs w:val="20"/>
        </w:rPr>
        <w:t>CEiDG</w:t>
      </w:r>
      <w:proofErr w:type="spellEnd"/>
      <w:r w:rsidRPr="00B43A47">
        <w:rPr>
          <w:rFonts w:ascii="Aptos" w:hAnsi="Aptos"/>
          <w:sz w:val="20"/>
          <w:szCs w:val="20"/>
        </w:rPr>
        <w:t>)</w:t>
      </w:r>
    </w:p>
    <w:p w14:paraId="201A1EFC" w14:textId="77777777" w:rsidR="00097218" w:rsidRPr="00B43A47" w:rsidRDefault="00303CF0" w:rsidP="00786383">
      <w:pPr>
        <w:spacing w:before="120" w:after="120"/>
        <w:jc w:val="both"/>
        <w:rPr>
          <w:rFonts w:ascii="Aptos" w:hAnsi="Aptos"/>
          <w:sz w:val="22"/>
          <w:szCs w:val="22"/>
        </w:rPr>
      </w:pPr>
      <w:r w:rsidRPr="00B43A47">
        <w:rPr>
          <w:rFonts w:ascii="Aptos" w:hAnsi="Aptos"/>
          <w:sz w:val="22"/>
          <w:szCs w:val="22"/>
        </w:rPr>
        <w:t>nie</w:t>
      </w:r>
      <w:r w:rsidR="00786383" w:rsidRPr="00B43A47">
        <w:rPr>
          <w:rFonts w:ascii="Aptos" w:hAnsi="Aptos"/>
          <w:sz w:val="22"/>
          <w:szCs w:val="22"/>
        </w:rPr>
        <w:t xml:space="preserve"> </w:t>
      </w:r>
      <w:r w:rsidRPr="00B43A47">
        <w:rPr>
          <w:rFonts w:ascii="Aptos" w:hAnsi="Aptos"/>
          <w:sz w:val="22"/>
          <w:szCs w:val="22"/>
        </w:rPr>
        <w:t>zachodzą podstawy wykluczenia z postępowania o udzielenie zamówienia</w:t>
      </w:r>
      <w:r w:rsidR="00786383" w:rsidRPr="00B43A47">
        <w:rPr>
          <w:rFonts w:ascii="Aptos" w:hAnsi="Aptos"/>
          <w:sz w:val="22"/>
          <w:szCs w:val="22"/>
        </w:rPr>
        <w:t xml:space="preserve"> </w:t>
      </w:r>
      <w:r w:rsidR="006439B3" w:rsidRPr="00B43A47">
        <w:rPr>
          <w:rFonts w:ascii="Aptos" w:hAnsi="Aptos"/>
          <w:sz w:val="22"/>
          <w:szCs w:val="22"/>
        </w:rPr>
        <w:t xml:space="preserve">przewidziane </w:t>
      </w:r>
      <w:r w:rsidRPr="00B43A47">
        <w:rPr>
          <w:rFonts w:ascii="Aptos" w:hAnsi="Aptos"/>
          <w:sz w:val="22"/>
          <w:szCs w:val="22"/>
        </w:rPr>
        <w:t>w</w:t>
      </w:r>
      <w:r w:rsidR="005A29E7" w:rsidRPr="00B43A47">
        <w:rPr>
          <w:rFonts w:ascii="Aptos" w:hAnsi="Aptos"/>
          <w:sz w:val="22"/>
          <w:szCs w:val="22"/>
        </w:rPr>
        <w:t xml:space="preserve"> </w:t>
      </w:r>
      <w:r w:rsidRPr="00B43A47">
        <w:rPr>
          <w:rFonts w:ascii="Aptos" w:hAnsi="Aptos"/>
          <w:sz w:val="22"/>
          <w:szCs w:val="22"/>
        </w:rPr>
        <w:t>art.</w:t>
      </w:r>
      <w:r w:rsidR="005A29E7" w:rsidRPr="00B43A47">
        <w:rPr>
          <w:rFonts w:ascii="Aptos" w:hAnsi="Aptos"/>
          <w:sz w:val="22"/>
          <w:szCs w:val="22"/>
        </w:rPr>
        <w:t xml:space="preserve"> </w:t>
      </w:r>
      <w:r w:rsidRPr="00B43A47">
        <w:rPr>
          <w:rFonts w:ascii="Aptos" w:hAnsi="Aptos"/>
          <w:sz w:val="22"/>
          <w:szCs w:val="22"/>
        </w:rPr>
        <w:t>5k rozporządzenia 833/2014 w brzmieniu nadanym rozporządzeniem 2022/576</w:t>
      </w:r>
      <w:r w:rsidR="005A29E7" w:rsidRPr="00B43A47">
        <w:rPr>
          <w:rFonts w:ascii="Aptos" w:hAnsi="Aptos"/>
          <w:sz w:val="22"/>
          <w:szCs w:val="22"/>
        </w:rPr>
        <w:t>.</w:t>
      </w:r>
    </w:p>
    <w:p w14:paraId="252360D9" w14:textId="77777777" w:rsidR="00B95B95" w:rsidRPr="00B43A47" w:rsidRDefault="00B95B95" w:rsidP="00786383">
      <w:pPr>
        <w:spacing w:before="120" w:after="120"/>
        <w:jc w:val="both"/>
        <w:rPr>
          <w:rFonts w:ascii="Aptos" w:hAnsi="Aptos"/>
          <w:sz w:val="22"/>
          <w:szCs w:val="22"/>
        </w:rPr>
      </w:pPr>
    </w:p>
    <w:p w14:paraId="59471A41" w14:textId="77777777" w:rsidR="00B95B95" w:rsidRPr="00B43A47" w:rsidRDefault="0016366F" w:rsidP="0016366F">
      <w:pPr>
        <w:spacing w:line="288" w:lineRule="auto"/>
        <w:rPr>
          <w:rFonts w:ascii="Aptos" w:hAnsi="Aptos"/>
          <w:i/>
        </w:rPr>
      </w:pPr>
      <w:r w:rsidRPr="00B43A47">
        <w:rPr>
          <w:rFonts w:ascii="Aptos" w:hAnsi="Aptos"/>
          <w:i/>
        </w:rPr>
        <w:t>W przypadku gdy punkt III Państwa nie dotyczy prosimy o jego wykreślenie.</w:t>
      </w:r>
    </w:p>
    <w:p w14:paraId="17C71D03" w14:textId="77777777" w:rsidR="00B95B95" w:rsidRPr="00B43A47" w:rsidRDefault="00B95B95" w:rsidP="00786383">
      <w:pPr>
        <w:spacing w:before="120" w:after="120"/>
        <w:jc w:val="both"/>
        <w:rPr>
          <w:rFonts w:ascii="Aptos" w:hAnsi="Aptos"/>
          <w:sz w:val="22"/>
          <w:szCs w:val="22"/>
        </w:rPr>
      </w:pPr>
    </w:p>
    <w:p w14:paraId="0B5D1CE4" w14:textId="77777777" w:rsidR="00097218" w:rsidRPr="00B43A47" w:rsidRDefault="005A29E7" w:rsidP="000C06F6">
      <w:pPr>
        <w:numPr>
          <w:ilvl w:val="0"/>
          <w:numId w:val="56"/>
        </w:numPr>
        <w:spacing w:before="120" w:after="120"/>
        <w:ind w:left="284" w:hanging="284"/>
        <w:jc w:val="both"/>
        <w:rPr>
          <w:rFonts w:ascii="Aptos" w:hAnsi="Aptos"/>
          <w:sz w:val="22"/>
          <w:szCs w:val="22"/>
        </w:rPr>
      </w:pPr>
      <w:r w:rsidRPr="00B43A47">
        <w:rPr>
          <w:rFonts w:ascii="Aptos" w:hAnsi="Aptos"/>
          <w:sz w:val="22"/>
          <w:szCs w:val="22"/>
        </w:rPr>
        <w:t>OŚWIADCZENIE DOTYCZĄCE DOSTAWCY, NA KTÓREGO PRZYPADA PONAD 10% WARTOŚCI ZAMÓWIENIA:</w:t>
      </w:r>
      <w:r w:rsidRPr="00B43A47">
        <w:rPr>
          <w:rStyle w:val="Odwoanieprzypisudolnego"/>
          <w:rFonts w:ascii="Aptos" w:hAnsi="Aptos"/>
          <w:sz w:val="22"/>
          <w:szCs w:val="22"/>
        </w:rPr>
        <w:footnoteReference w:id="4"/>
      </w:r>
    </w:p>
    <w:p w14:paraId="0E2A0CDB" w14:textId="77777777" w:rsidR="00F51466" w:rsidRPr="00B43A47" w:rsidRDefault="00F51466" w:rsidP="00F51466">
      <w:pPr>
        <w:spacing w:before="120" w:after="120"/>
        <w:ind w:left="284"/>
        <w:jc w:val="both"/>
        <w:rPr>
          <w:rFonts w:ascii="Aptos" w:hAnsi="Aptos"/>
          <w:sz w:val="22"/>
          <w:szCs w:val="22"/>
        </w:rPr>
      </w:pPr>
    </w:p>
    <w:p w14:paraId="7E3BDF9B" w14:textId="77777777" w:rsidR="00B95B95" w:rsidRPr="00B43A47" w:rsidRDefault="00D820EA" w:rsidP="005A29E7">
      <w:pPr>
        <w:spacing w:before="120" w:after="120"/>
        <w:jc w:val="both"/>
        <w:rPr>
          <w:rFonts w:ascii="Aptos" w:hAnsi="Aptos"/>
          <w:sz w:val="22"/>
          <w:szCs w:val="22"/>
        </w:rPr>
      </w:pPr>
      <w:r w:rsidRPr="00B43A47">
        <w:rPr>
          <w:rFonts w:ascii="Aptos" w:hAnsi="Aptos"/>
          <w:sz w:val="22"/>
          <w:szCs w:val="22"/>
        </w:rPr>
        <w:t xml:space="preserve">Oświadczam, że w stosunku do następującego podmiotu, </w:t>
      </w:r>
      <w:r w:rsidR="004821F5" w:rsidRPr="00B43A47">
        <w:rPr>
          <w:rFonts w:ascii="Aptos" w:hAnsi="Aptos"/>
          <w:sz w:val="22"/>
          <w:szCs w:val="22"/>
        </w:rPr>
        <w:t>będącego</w:t>
      </w:r>
      <w:r w:rsidR="00B95B95" w:rsidRPr="00B43A47">
        <w:rPr>
          <w:rFonts w:ascii="Aptos" w:hAnsi="Aptos"/>
          <w:sz w:val="22"/>
          <w:szCs w:val="22"/>
        </w:rPr>
        <w:t xml:space="preserve"> </w:t>
      </w:r>
      <w:r w:rsidRPr="00B43A47">
        <w:rPr>
          <w:rFonts w:ascii="Aptos" w:hAnsi="Aptos"/>
          <w:sz w:val="22"/>
          <w:szCs w:val="22"/>
        </w:rPr>
        <w:t>dostawcą, na</w:t>
      </w:r>
      <w:r w:rsidR="004821F5" w:rsidRPr="00B43A47">
        <w:rPr>
          <w:rFonts w:ascii="Aptos" w:hAnsi="Aptos"/>
          <w:sz w:val="22"/>
          <w:szCs w:val="22"/>
        </w:rPr>
        <w:t xml:space="preserve"> którego</w:t>
      </w:r>
      <w:r w:rsidR="00B95B95" w:rsidRPr="00B43A47">
        <w:rPr>
          <w:rFonts w:ascii="Aptos" w:hAnsi="Aptos"/>
          <w:sz w:val="22"/>
          <w:szCs w:val="22"/>
        </w:rPr>
        <w:t xml:space="preserve"> </w:t>
      </w:r>
      <w:r w:rsidRPr="00B43A47">
        <w:rPr>
          <w:rFonts w:ascii="Aptos" w:hAnsi="Aptos"/>
          <w:sz w:val="22"/>
          <w:szCs w:val="22"/>
        </w:rPr>
        <w:t xml:space="preserve">przypada ponad  10% wartości </w:t>
      </w:r>
      <w:r w:rsidR="004821F5" w:rsidRPr="00B43A47">
        <w:rPr>
          <w:rFonts w:ascii="Aptos" w:hAnsi="Aptos"/>
          <w:sz w:val="22"/>
          <w:szCs w:val="22"/>
        </w:rPr>
        <w:t xml:space="preserve">zamówienia: </w:t>
      </w:r>
    </w:p>
    <w:p w14:paraId="59FE4A66" w14:textId="77777777" w:rsidR="00B95B95" w:rsidRPr="00B43A47" w:rsidRDefault="00B95B95" w:rsidP="00B95B95">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0B790619" w14:textId="77777777" w:rsidR="00B95B95" w:rsidRPr="00B43A47" w:rsidRDefault="00B95B95" w:rsidP="00B95B95">
      <w:pPr>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3CEB94CB" w14:textId="77777777" w:rsidR="00B95B95" w:rsidRPr="00B43A47" w:rsidRDefault="00D820EA" w:rsidP="00B95B95">
      <w:pPr>
        <w:spacing w:before="120" w:after="120"/>
        <w:jc w:val="center"/>
        <w:rPr>
          <w:rFonts w:ascii="Aptos" w:hAnsi="Aptos"/>
          <w:sz w:val="20"/>
          <w:szCs w:val="20"/>
        </w:rPr>
      </w:pPr>
      <w:r w:rsidRPr="00B43A47">
        <w:rPr>
          <w:rFonts w:ascii="Aptos" w:hAnsi="Aptos"/>
          <w:sz w:val="20"/>
          <w:szCs w:val="20"/>
        </w:rPr>
        <w:t xml:space="preserve"> (podać pełną nazwę/firmę, adres, a także w zależności od podmiotu: NIP/PESEL,</w:t>
      </w:r>
      <w:r w:rsidR="00B95B95" w:rsidRPr="00B43A47">
        <w:rPr>
          <w:rFonts w:ascii="Aptos" w:hAnsi="Aptos"/>
          <w:sz w:val="20"/>
          <w:szCs w:val="20"/>
        </w:rPr>
        <w:t xml:space="preserve"> KRS/</w:t>
      </w:r>
      <w:proofErr w:type="spellStart"/>
      <w:r w:rsidR="00B95B95" w:rsidRPr="00B43A47">
        <w:rPr>
          <w:rFonts w:ascii="Aptos" w:hAnsi="Aptos"/>
          <w:sz w:val="20"/>
          <w:szCs w:val="20"/>
        </w:rPr>
        <w:t>CEiDG</w:t>
      </w:r>
      <w:proofErr w:type="spellEnd"/>
      <w:r w:rsidR="00B95B95" w:rsidRPr="00B43A47">
        <w:rPr>
          <w:rFonts w:ascii="Aptos" w:hAnsi="Aptos"/>
          <w:sz w:val="20"/>
          <w:szCs w:val="20"/>
        </w:rPr>
        <w:t>)</w:t>
      </w:r>
    </w:p>
    <w:p w14:paraId="34B813ED" w14:textId="77777777" w:rsidR="005A29E7" w:rsidRPr="00B43A47" w:rsidRDefault="004821F5" w:rsidP="005A29E7">
      <w:pPr>
        <w:spacing w:before="120" w:after="120"/>
        <w:jc w:val="both"/>
        <w:rPr>
          <w:rFonts w:ascii="Aptos" w:hAnsi="Aptos"/>
          <w:sz w:val="22"/>
          <w:szCs w:val="22"/>
        </w:rPr>
      </w:pPr>
      <w:r w:rsidRPr="00B43A47">
        <w:rPr>
          <w:rFonts w:ascii="Aptos" w:hAnsi="Aptos"/>
          <w:sz w:val="22"/>
          <w:szCs w:val="22"/>
        </w:rPr>
        <w:t>nie</w:t>
      </w:r>
      <w:r w:rsidR="00B95B95" w:rsidRPr="00B43A47">
        <w:rPr>
          <w:rFonts w:ascii="Aptos" w:hAnsi="Aptos"/>
          <w:sz w:val="22"/>
          <w:szCs w:val="22"/>
        </w:rPr>
        <w:t xml:space="preserve"> </w:t>
      </w:r>
      <w:r w:rsidRPr="00B43A47">
        <w:rPr>
          <w:rFonts w:ascii="Aptos" w:hAnsi="Aptos"/>
          <w:sz w:val="22"/>
          <w:szCs w:val="22"/>
        </w:rPr>
        <w:t>zachodzą podstawy wykluczenia z postępowania o udzielenie zamówienia</w:t>
      </w:r>
      <w:r w:rsidR="00F51466" w:rsidRPr="00B43A47">
        <w:rPr>
          <w:rFonts w:ascii="Aptos" w:hAnsi="Aptos"/>
          <w:sz w:val="22"/>
          <w:szCs w:val="22"/>
        </w:rPr>
        <w:t xml:space="preserve"> </w:t>
      </w:r>
      <w:r w:rsidR="00D820EA" w:rsidRPr="00B43A47">
        <w:rPr>
          <w:rFonts w:ascii="Aptos" w:hAnsi="Aptos"/>
          <w:sz w:val="22"/>
          <w:szCs w:val="22"/>
        </w:rPr>
        <w:t xml:space="preserve">przewidziane </w:t>
      </w:r>
      <w:r w:rsidRPr="00B43A47">
        <w:rPr>
          <w:rFonts w:ascii="Aptos" w:hAnsi="Aptos"/>
          <w:sz w:val="22"/>
          <w:szCs w:val="22"/>
        </w:rPr>
        <w:t>w</w:t>
      </w:r>
      <w:r w:rsidR="00F51466" w:rsidRPr="00B43A47">
        <w:rPr>
          <w:rFonts w:ascii="Aptos" w:hAnsi="Aptos"/>
          <w:sz w:val="22"/>
          <w:szCs w:val="22"/>
        </w:rPr>
        <w:t xml:space="preserve"> </w:t>
      </w:r>
      <w:r w:rsidRPr="00B43A47">
        <w:rPr>
          <w:rFonts w:ascii="Aptos" w:hAnsi="Aptos"/>
          <w:sz w:val="22"/>
          <w:szCs w:val="22"/>
        </w:rPr>
        <w:t>art.</w:t>
      </w:r>
      <w:r w:rsidR="00F51466" w:rsidRPr="00B43A47">
        <w:rPr>
          <w:rFonts w:ascii="Aptos" w:hAnsi="Aptos"/>
          <w:sz w:val="22"/>
          <w:szCs w:val="22"/>
        </w:rPr>
        <w:t xml:space="preserve"> </w:t>
      </w:r>
      <w:r w:rsidRPr="00B43A47">
        <w:rPr>
          <w:rFonts w:ascii="Aptos" w:hAnsi="Aptos"/>
          <w:sz w:val="22"/>
          <w:szCs w:val="22"/>
        </w:rPr>
        <w:t>5k rozporządzenia 833/2014 w brzmieniu nadanym rozporządzeniem 2022/576.</w:t>
      </w:r>
    </w:p>
    <w:p w14:paraId="14E13F52" w14:textId="77777777" w:rsidR="005A29E7" w:rsidRPr="00B43A47" w:rsidRDefault="005A29E7" w:rsidP="005A29E7">
      <w:pPr>
        <w:spacing w:before="120" w:after="120"/>
        <w:jc w:val="both"/>
        <w:rPr>
          <w:rFonts w:ascii="Aptos" w:hAnsi="Aptos"/>
          <w:sz w:val="22"/>
          <w:szCs w:val="22"/>
        </w:rPr>
      </w:pPr>
    </w:p>
    <w:p w14:paraId="2046E690" w14:textId="77777777" w:rsidR="0016366F" w:rsidRPr="00B43A47" w:rsidRDefault="0016366F" w:rsidP="0016366F">
      <w:pPr>
        <w:spacing w:line="288" w:lineRule="auto"/>
        <w:rPr>
          <w:rFonts w:ascii="Aptos" w:hAnsi="Aptos"/>
          <w:i/>
        </w:rPr>
      </w:pPr>
      <w:r w:rsidRPr="00B43A47">
        <w:rPr>
          <w:rFonts w:ascii="Aptos" w:hAnsi="Aptos"/>
          <w:i/>
        </w:rPr>
        <w:t>W przypadku gdy punkt IV Państwa nie dotyczy prosimy o jego wykreślenie.</w:t>
      </w:r>
    </w:p>
    <w:p w14:paraId="5B07D783" w14:textId="77777777" w:rsidR="0016366F" w:rsidRPr="00B43A47" w:rsidRDefault="0016366F" w:rsidP="005A29E7">
      <w:pPr>
        <w:spacing w:before="120" w:after="120"/>
        <w:jc w:val="both"/>
        <w:rPr>
          <w:rFonts w:ascii="Aptos" w:hAnsi="Aptos"/>
          <w:sz w:val="22"/>
          <w:szCs w:val="22"/>
        </w:rPr>
      </w:pPr>
    </w:p>
    <w:p w14:paraId="56E39514" w14:textId="77777777" w:rsidR="005A29E7" w:rsidRPr="00B43A47" w:rsidRDefault="00F51466" w:rsidP="000C06F6">
      <w:pPr>
        <w:numPr>
          <w:ilvl w:val="0"/>
          <w:numId w:val="56"/>
        </w:numPr>
        <w:spacing w:before="120" w:after="120"/>
        <w:ind w:left="284" w:hanging="284"/>
        <w:jc w:val="both"/>
        <w:rPr>
          <w:rFonts w:ascii="Aptos" w:hAnsi="Aptos"/>
          <w:sz w:val="22"/>
          <w:szCs w:val="22"/>
        </w:rPr>
      </w:pPr>
      <w:r w:rsidRPr="00B43A47">
        <w:rPr>
          <w:rFonts w:ascii="Aptos" w:hAnsi="Aptos"/>
          <w:sz w:val="22"/>
          <w:szCs w:val="22"/>
        </w:rPr>
        <w:t>OŚWIADCZENIE DOTYCZĄCE PODANYCH INFORMACJI:</w:t>
      </w:r>
    </w:p>
    <w:p w14:paraId="73DB0DF5" w14:textId="77777777" w:rsidR="00F51466" w:rsidRPr="00B43A47" w:rsidRDefault="00F51466" w:rsidP="005A29E7">
      <w:pPr>
        <w:spacing w:before="120" w:after="120"/>
        <w:jc w:val="both"/>
        <w:rPr>
          <w:rFonts w:ascii="Aptos" w:hAnsi="Aptos"/>
          <w:sz w:val="22"/>
          <w:szCs w:val="22"/>
        </w:rPr>
      </w:pPr>
    </w:p>
    <w:p w14:paraId="35B36D36" w14:textId="77777777" w:rsidR="00F51466" w:rsidRPr="00B43A47" w:rsidRDefault="00372666" w:rsidP="005A29E7">
      <w:pPr>
        <w:spacing w:before="120" w:after="120"/>
        <w:jc w:val="both"/>
        <w:rPr>
          <w:rFonts w:ascii="Aptos" w:hAnsi="Aptos"/>
          <w:sz w:val="22"/>
          <w:szCs w:val="22"/>
        </w:rPr>
      </w:pPr>
      <w:r w:rsidRPr="00B43A47">
        <w:rPr>
          <w:rFonts w:ascii="Aptos" w:hAnsi="Aptos"/>
          <w:sz w:val="22"/>
          <w:szCs w:val="22"/>
        </w:rPr>
        <w:t xml:space="preserve">Oświadczam, że wszystkie informacje podane w powyższych oświadczeniach są aktualne i zgodne z  prawdą oraz zostały przedstawione z pełną świadomością </w:t>
      </w:r>
      <w:r w:rsidR="00F51466" w:rsidRPr="00B43A47">
        <w:rPr>
          <w:rFonts w:ascii="Aptos" w:hAnsi="Aptos"/>
          <w:sz w:val="22"/>
          <w:szCs w:val="22"/>
        </w:rPr>
        <w:t xml:space="preserve">konsekwencji wprowadzenia </w:t>
      </w:r>
      <w:r w:rsidR="00D761FD" w:rsidRPr="00B43A47">
        <w:rPr>
          <w:rFonts w:ascii="Aptos" w:hAnsi="Aptos"/>
          <w:sz w:val="22"/>
          <w:szCs w:val="22"/>
        </w:rPr>
        <w:t>Z</w:t>
      </w:r>
      <w:r w:rsidR="00F51466" w:rsidRPr="00B43A47">
        <w:rPr>
          <w:rFonts w:ascii="Aptos" w:hAnsi="Aptos"/>
          <w:sz w:val="22"/>
          <w:szCs w:val="22"/>
        </w:rPr>
        <w:t>amawiającego w błąd przy przedstawianiu informacji</w:t>
      </w:r>
      <w:r w:rsidR="00D761FD" w:rsidRPr="00B43A47">
        <w:rPr>
          <w:rFonts w:ascii="Aptos" w:hAnsi="Aptos"/>
          <w:sz w:val="22"/>
          <w:szCs w:val="22"/>
        </w:rPr>
        <w:t>.</w:t>
      </w:r>
    </w:p>
    <w:p w14:paraId="3F71782D" w14:textId="77777777" w:rsidR="00D761FD" w:rsidRPr="00B43A47" w:rsidRDefault="00D761FD" w:rsidP="005A29E7">
      <w:pPr>
        <w:spacing w:before="120" w:after="120"/>
        <w:jc w:val="both"/>
        <w:rPr>
          <w:rFonts w:ascii="Aptos" w:hAnsi="Aptos"/>
          <w:sz w:val="22"/>
          <w:szCs w:val="22"/>
        </w:rPr>
      </w:pPr>
    </w:p>
    <w:p w14:paraId="7F1C1BBA" w14:textId="77777777" w:rsidR="00D761FD" w:rsidRPr="00B43A47" w:rsidRDefault="00D761FD" w:rsidP="005A29E7">
      <w:pPr>
        <w:spacing w:before="120" w:after="120"/>
        <w:jc w:val="both"/>
        <w:rPr>
          <w:rFonts w:ascii="Aptos" w:hAnsi="Aptos"/>
          <w:sz w:val="22"/>
          <w:szCs w:val="22"/>
        </w:rPr>
      </w:pPr>
    </w:p>
    <w:p w14:paraId="7460B66A" w14:textId="77777777" w:rsidR="00D761FD" w:rsidRPr="00B43A47" w:rsidRDefault="00D761FD" w:rsidP="00097218">
      <w:pPr>
        <w:keepNext/>
        <w:outlineLvl w:val="4"/>
        <w:rPr>
          <w:rFonts w:ascii="Aptos" w:hAnsi="Aptos"/>
          <w:b/>
          <w:iCs/>
          <w:sz w:val="20"/>
          <w:szCs w:val="20"/>
        </w:rPr>
      </w:pPr>
    </w:p>
    <w:p w14:paraId="3D42E67C" w14:textId="77777777" w:rsidR="00D761FD" w:rsidRPr="00B43A47" w:rsidRDefault="00D761FD" w:rsidP="00097218">
      <w:pPr>
        <w:keepNext/>
        <w:outlineLvl w:val="4"/>
        <w:rPr>
          <w:rFonts w:ascii="Aptos" w:hAnsi="Aptos"/>
          <w:b/>
          <w:iCs/>
          <w:sz w:val="20"/>
          <w:szCs w:val="20"/>
        </w:rPr>
      </w:pPr>
    </w:p>
    <w:p w14:paraId="4A910521" w14:textId="77777777" w:rsidR="008514B3" w:rsidRPr="00B43A47" w:rsidRDefault="008514B3" w:rsidP="008514B3">
      <w:pPr>
        <w:widowControl w:val="0"/>
        <w:suppressAutoHyphens/>
        <w:autoSpaceDE w:val="0"/>
        <w:autoSpaceDN w:val="0"/>
        <w:adjustRightInd w:val="0"/>
        <w:spacing w:before="60" w:line="276" w:lineRule="auto"/>
        <w:rPr>
          <w:rFonts w:ascii="Aptos" w:hAnsi="Aptos"/>
          <w:b/>
          <w:bCs/>
          <w:iCs/>
          <w:sz w:val="22"/>
          <w:szCs w:val="22"/>
        </w:rPr>
      </w:pPr>
      <w:r w:rsidRPr="00B43A47">
        <w:rPr>
          <w:rFonts w:ascii="Aptos" w:hAnsi="Aptos"/>
          <w:b/>
          <w:bCs/>
          <w:iCs/>
          <w:sz w:val="22"/>
          <w:szCs w:val="22"/>
        </w:rPr>
        <w:t>Dokument należy opatrzyć kwalifikowanym podpisem elektronicznym</w:t>
      </w:r>
    </w:p>
    <w:p w14:paraId="387E93E9" w14:textId="77777777" w:rsidR="00097218" w:rsidRPr="00B43A47" w:rsidRDefault="00097218" w:rsidP="00097218">
      <w:pPr>
        <w:keepNext/>
        <w:outlineLvl w:val="4"/>
        <w:rPr>
          <w:rFonts w:ascii="Aptos" w:hAnsi="Aptos"/>
          <w:sz w:val="22"/>
          <w:szCs w:val="22"/>
        </w:rPr>
      </w:pPr>
    </w:p>
    <w:p w14:paraId="6AFD3213" w14:textId="77777777" w:rsidR="00097218" w:rsidRPr="00B43A47" w:rsidRDefault="00097218" w:rsidP="00097218">
      <w:pPr>
        <w:keepNext/>
        <w:jc w:val="center"/>
        <w:outlineLvl w:val="4"/>
        <w:rPr>
          <w:rFonts w:ascii="Aptos" w:hAnsi="Aptos"/>
          <w:sz w:val="22"/>
          <w:szCs w:val="22"/>
        </w:rPr>
      </w:pPr>
    </w:p>
    <w:p w14:paraId="0E76FA57" w14:textId="77777777" w:rsidR="00C23E0C" w:rsidRPr="00B43A47" w:rsidRDefault="00097218" w:rsidP="00C23E0C">
      <w:pPr>
        <w:keepNext/>
        <w:tabs>
          <w:tab w:val="left" w:pos="0"/>
        </w:tabs>
        <w:jc w:val="center"/>
        <w:outlineLvl w:val="4"/>
        <w:rPr>
          <w:rFonts w:ascii="Aptos" w:hAnsi="Aptos"/>
          <w:sz w:val="22"/>
          <w:szCs w:val="22"/>
        </w:rPr>
      </w:pPr>
      <w:r w:rsidRPr="00B43A47">
        <w:rPr>
          <w:rFonts w:ascii="Aptos" w:hAnsi="Aptos"/>
          <w:sz w:val="22"/>
          <w:szCs w:val="22"/>
        </w:rPr>
        <w:br w:type="page"/>
      </w:r>
      <w:r w:rsidR="00C23E0C" w:rsidRPr="00B43A47">
        <w:rPr>
          <w:rFonts w:ascii="Aptos" w:hAnsi="Aptos"/>
          <w:b/>
          <w:sz w:val="28"/>
          <w:szCs w:val="28"/>
        </w:rPr>
        <w:t>Oświadczenie (załącznik 6c) należy złożyć TYLKO w przypadku, gdy Wykonawca polega na wiedzy i doświadczeniu, potencjale technicznym, osobach zdolnych do wykonania zamówienia lub zdolnościach finansowych innych podmiotów – oświadczenie to wypełnia podmiot trzeci</w:t>
      </w:r>
    </w:p>
    <w:p w14:paraId="056EA3C4" w14:textId="77777777" w:rsidR="00C23E0C" w:rsidRPr="00B43A47" w:rsidRDefault="00C23E0C" w:rsidP="00D761FD">
      <w:pPr>
        <w:keepNext/>
        <w:tabs>
          <w:tab w:val="left" w:pos="0"/>
        </w:tabs>
        <w:jc w:val="right"/>
        <w:outlineLvl w:val="4"/>
        <w:rPr>
          <w:rFonts w:ascii="Aptos" w:hAnsi="Aptos"/>
          <w:sz w:val="22"/>
          <w:szCs w:val="22"/>
        </w:rPr>
      </w:pPr>
    </w:p>
    <w:p w14:paraId="008D469C" w14:textId="77777777" w:rsidR="00D761FD" w:rsidRPr="00B43A47" w:rsidRDefault="00D761FD" w:rsidP="00D761FD">
      <w:pPr>
        <w:keepNext/>
        <w:tabs>
          <w:tab w:val="left" w:pos="0"/>
        </w:tabs>
        <w:jc w:val="right"/>
        <w:outlineLvl w:val="4"/>
        <w:rPr>
          <w:rFonts w:ascii="Aptos" w:hAnsi="Aptos"/>
          <w:b/>
          <w:sz w:val="22"/>
          <w:szCs w:val="22"/>
        </w:rPr>
      </w:pPr>
      <w:r w:rsidRPr="00B43A47">
        <w:rPr>
          <w:rFonts w:ascii="Aptos" w:hAnsi="Aptos"/>
          <w:b/>
          <w:sz w:val="22"/>
          <w:szCs w:val="22"/>
        </w:rPr>
        <w:t>Załącznik nr 6c do SWZ</w:t>
      </w:r>
    </w:p>
    <w:p w14:paraId="46DA8F2F" w14:textId="77777777" w:rsidR="00D761FD" w:rsidRPr="00B43A47" w:rsidRDefault="00D761FD" w:rsidP="00D761FD">
      <w:pPr>
        <w:keepNext/>
        <w:tabs>
          <w:tab w:val="left" w:pos="0"/>
        </w:tabs>
        <w:jc w:val="right"/>
        <w:outlineLvl w:val="4"/>
        <w:rPr>
          <w:rFonts w:ascii="Aptos" w:hAnsi="Aptos"/>
          <w:b/>
          <w:sz w:val="22"/>
          <w:szCs w:val="22"/>
        </w:rPr>
      </w:pPr>
    </w:p>
    <w:p w14:paraId="49B3E6FA" w14:textId="5D92AD98" w:rsidR="00D761FD" w:rsidRPr="00B43A47" w:rsidRDefault="00D761FD" w:rsidP="00D761FD">
      <w:pPr>
        <w:keepNext/>
        <w:tabs>
          <w:tab w:val="left" w:pos="0"/>
        </w:tabs>
        <w:jc w:val="right"/>
        <w:outlineLvl w:val="4"/>
        <w:rPr>
          <w:rFonts w:ascii="Aptos" w:hAnsi="Aptos"/>
          <w:sz w:val="22"/>
          <w:szCs w:val="22"/>
        </w:rPr>
      </w:pPr>
      <w:r w:rsidRPr="00B43A47">
        <w:rPr>
          <w:rFonts w:ascii="Aptos" w:hAnsi="Aptos"/>
          <w:bCs/>
          <w:sz w:val="22"/>
          <w:szCs w:val="22"/>
        </w:rPr>
        <w:t>postępowanie numer</w:t>
      </w:r>
      <w:r w:rsidRPr="00B43A47">
        <w:rPr>
          <w:rFonts w:ascii="Aptos" w:hAnsi="Aptos"/>
          <w:sz w:val="22"/>
          <w:szCs w:val="22"/>
        </w:rPr>
        <w:t xml:space="preserve">: </w:t>
      </w:r>
      <w:r w:rsidR="004132C5" w:rsidRPr="00B43A47">
        <w:rPr>
          <w:rFonts w:ascii="Aptos" w:hAnsi="Aptos"/>
          <w:b/>
          <w:sz w:val="22"/>
          <w:szCs w:val="22"/>
        </w:rPr>
        <w:t>67/FCE/AK/25</w:t>
      </w:r>
    </w:p>
    <w:p w14:paraId="15B0CF27" w14:textId="77777777" w:rsidR="00D761FD" w:rsidRPr="00B43A47" w:rsidRDefault="00D761FD" w:rsidP="00D761FD">
      <w:pPr>
        <w:keepNext/>
        <w:tabs>
          <w:tab w:val="left" w:pos="0"/>
        </w:tabs>
        <w:jc w:val="right"/>
        <w:outlineLvl w:val="4"/>
        <w:rPr>
          <w:rFonts w:ascii="Aptos" w:hAnsi="Aptos"/>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B43A47" w:rsidRPr="00B43A47" w14:paraId="372BC2EE" w14:textId="77777777" w:rsidTr="00B0743F">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3B07C5D6" w14:textId="77777777" w:rsidR="00D761FD" w:rsidRPr="00B43A47" w:rsidRDefault="00D761FD" w:rsidP="00B0743F">
            <w:pPr>
              <w:spacing w:before="120"/>
              <w:jc w:val="center"/>
              <w:rPr>
                <w:rFonts w:ascii="Aptos" w:hAnsi="Aptos"/>
                <w:b/>
              </w:rPr>
            </w:pPr>
            <w:r w:rsidRPr="00B43A47">
              <w:rPr>
                <w:rFonts w:ascii="Aptos" w:hAnsi="Aptos"/>
                <w:b/>
              </w:rPr>
              <w:t>OŚWIADCZENIE</w:t>
            </w:r>
          </w:p>
          <w:p w14:paraId="343D8533" w14:textId="77777777" w:rsidR="00D761FD" w:rsidRPr="00B43A47" w:rsidRDefault="00D761FD" w:rsidP="00314B76">
            <w:pPr>
              <w:spacing w:after="120"/>
              <w:jc w:val="center"/>
              <w:rPr>
                <w:rFonts w:ascii="Aptos" w:hAnsi="Aptos"/>
                <w:b/>
              </w:rPr>
            </w:pPr>
            <w:r w:rsidRPr="00B43A47">
              <w:rPr>
                <w:rFonts w:ascii="Aptos" w:hAnsi="Aptos"/>
                <w:b/>
                <w:bCs/>
              </w:rPr>
              <w:t xml:space="preserve">podmiotu udostępniającego zasoby w zakresie dotyczącym przesłanek wykluczenia </w:t>
            </w:r>
            <w:r w:rsidRPr="00B43A47">
              <w:rPr>
                <w:rFonts w:ascii="Aptos" w:hAnsi="Aptos"/>
                <w:b/>
                <w:bCs/>
              </w:rPr>
              <w:br/>
            </w:r>
            <w:r w:rsidR="005F62B8" w:rsidRPr="00B43A47">
              <w:rPr>
                <w:rFonts w:ascii="Aptos" w:hAnsi="Aptos"/>
                <w:b/>
                <w:bCs/>
              </w:rPr>
              <w:t xml:space="preserve">art. 108 i 109 ustawy </w:t>
            </w:r>
            <w:proofErr w:type="spellStart"/>
            <w:r w:rsidR="005F62B8" w:rsidRPr="00B43A47">
              <w:rPr>
                <w:rFonts w:ascii="Aptos" w:hAnsi="Aptos"/>
                <w:b/>
                <w:bCs/>
              </w:rPr>
              <w:t>Pzp</w:t>
            </w:r>
            <w:proofErr w:type="spellEnd"/>
            <w:r w:rsidR="005F62B8" w:rsidRPr="00B43A47">
              <w:rPr>
                <w:rFonts w:ascii="Aptos" w:hAnsi="Aptos"/>
                <w:b/>
                <w:bCs/>
              </w:rPr>
              <w:t xml:space="preserve"> oraz </w:t>
            </w:r>
            <w:r w:rsidRPr="00B43A47">
              <w:rPr>
                <w:rFonts w:ascii="Aptos" w:hAnsi="Aptos"/>
                <w:b/>
                <w:bCs/>
              </w:rPr>
              <w:t xml:space="preserve">art. 5k rozporządzenia Rady (UE) 833/2014 oraz art. 7 ust. 1 ustawy </w:t>
            </w:r>
            <w:r w:rsidR="00DE717F" w:rsidRPr="00B43A47">
              <w:rPr>
                <w:rFonts w:ascii="Aptos" w:hAnsi="Aptos"/>
                <w:b/>
                <w:bCs/>
              </w:rPr>
              <w:t>o szczególnych rozwiązaniach w zakresie przeciwdziałania wspieraniu agresji na Ukrainę oraz służących ochronie bezpieczeństwa narodowego</w:t>
            </w:r>
          </w:p>
        </w:tc>
      </w:tr>
    </w:tbl>
    <w:p w14:paraId="24E1F04A" w14:textId="77777777" w:rsidR="00D761FD" w:rsidRPr="00B43A47" w:rsidRDefault="00D761FD" w:rsidP="00D761FD">
      <w:pPr>
        <w:spacing w:line="288" w:lineRule="auto"/>
        <w:jc w:val="both"/>
        <w:rPr>
          <w:rFonts w:ascii="Aptos" w:hAnsi="Aptos"/>
          <w:b/>
          <w:sz w:val="18"/>
          <w:szCs w:val="18"/>
        </w:rPr>
      </w:pPr>
    </w:p>
    <w:p w14:paraId="0ACC19D5" w14:textId="77777777" w:rsidR="00490451" w:rsidRPr="00B43A47" w:rsidRDefault="00490451" w:rsidP="00490451">
      <w:pPr>
        <w:spacing w:before="240" w:after="240" w:line="360" w:lineRule="auto"/>
        <w:jc w:val="both"/>
        <w:rPr>
          <w:rFonts w:ascii="Aptos" w:hAnsi="Aptos"/>
          <w:sz w:val="22"/>
          <w:szCs w:val="22"/>
        </w:rPr>
      </w:pPr>
      <w:r w:rsidRPr="00B43A47">
        <w:rPr>
          <w:rFonts w:ascii="Aptos" w:hAnsi="Aptos"/>
          <w:sz w:val="22"/>
          <w:szCs w:val="22"/>
        </w:rPr>
        <w:t>Ja, niżej podpisany/my niżej podpisani:</w:t>
      </w:r>
    </w:p>
    <w:p w14:paraId="5307B6C7" w14:textId="77777777" w:rsidR="00490451" w:rsidRPr="00B43A47" w:rsidRDefault="00490451" w:rsidP="000C06F6">
      <w:pPr>
        <w:numPr>
          <w:ilvl w:val="0"/>
          <w:numId w:val="58"/>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69FBC52F" w14:textId="77777777" w:rsidR="00490451" w:rsidRPr="00B43A47" w:rsidRDefault="00490451" w:rsidP="000C06F6">
      <w:pPr>
        <w:numPr>
          <w:ilvl w:val="0"/>
          <w:numId w:val="58"/>
        </w:numPr>
        <w:spacing w:before="240" w:after="240" w:line="360" w:lineRule="auto"/>
        <w:jc w:val="both"/>
        <w:rPr>
          <w:rFonts w:ascii="Aptos" w:hAnsi="Aptos"/>
          <w:sz w:val="22"/>
          <w:szCs w:val="22"/>
        </w:rPr>
      </w:pPr>
      <w:r w:rsidRPr="00B43A47">
        <w:rPr>
          <w:rFonts w:ascii="Aptos" w:hAnsi="Aptos"/>
          <w:sz w:val="22"/>
          <w:szCs w:val="22"/>
        </w:rPr>
        <w:t>__________________________________________________________________</w:t>
      </w:r>
    </w:p>
    <w:p w14:paraId="7AC8948E" w14:textId="77777777" w:rsidR="00490451" w:rsidRPr="00B43A47" w:rsidRDefault="00490451" w:rsidP="00490451">
      <w:pPr>
        <w:jc w:val="both"/>
        <w:rPr>
          <w:rFonts w:ascii="Aptos" w:hAnsi="Aptos"/>
          <w:sz w:val="22"/>
          <w:szCs w:val="22"/>
        </w:rPr>
      </w:pPr>
      <w:r w:rsidRPr="00B43A47">
        <w:rPr>
          <w:rFonts w:ascii="Aptos" w:hAnsi="Aptos"/>
          <w:sz w:val="22"/>
          <w:szCs w:val="22"/>
        </w:rPr>
        <w:t>działając w imieniu i na rzecz _________________________________________________________</w:t>
      </w:r>
    </w:p>
    <w:p w14:paraId="7BF80EC8" w14:textId="77777777" w:rsidR="00490451" w:rsidRPr="00B43A47" w:rsidRDefault="00490451" w:rsidP="00490451">
      <w:pPr>
        <w:spacing w:before="240" w:after="240"/>
        <w:jc w:val="both"/>
        <w:rPr>
          <w:rFonts w:ascii="Aptos" w:hAnsi="Aptos"/>
          <w:sz w:val="18"/>
          <w:szCs w:val="18"/>
        </w:rPr>
      </w:pPr>
      <w:r w:rsidRPr="00B43A47">
        <w:rPr>
          <w:rFonts w:ascii="Aptos" w:hAnsi="Aptos"/>
          <w:sz w:val="18"/>
          <w:szCs w:val="18"/>
        </w:rPr>
        <w:t xml:space="preserve">                                                                                                         (pełna nazwa firmy)</w:t>
      </w:r>
    </w:p>
    <w:p w14:paraId="765C10F4" w14:textId="77777777" w:rsidR="00490451" w:rsidRPr="00B43A47" w:rsidRDefault="00490451" w:rsidP="00490451">
      <w:pPr>
        <w:spacing w:before="240" w:after="240" w:line="360" w:lineRule="auto"/>
        <w:jc w:val="both"/>
        <w:rPr>
          <w:rFonts w:ascii="Aptos" w:hAnsi="Aptos"/>
          <w:sz w:val="22"/>
          <w:szCs w:val="22"/>
        </w:rPr>
      </w:pPr>
      <w:r w:rsidRPr="00B43A47">
        <w:rPr>
          <w:rFonts w:ascii="Aptos" w:hAnsi="Aptos"/>
          <w:sz w:val="22"/>
          <w:szCs w:val="22"/>
        </w:rPr>
        <w:t>adres _____________________________________________________________________________</w:t>
      </w:r>
    </w:p>
    <w:p w14:paraId="45035C0C" w14:textId="77777777" w:rsidR="00490451" w:rsidRPr="00B43A47" w:rsidRDefault="00490451" w:rsidP="00490451">
      <w:pPr>
        <w:spacing w:before="240" w:after="240" w:line="360" w:lineRule="auto"/>
        <w:jc w:val="both"/>
        <w:rPr>
          <w:rFonts w:ascii="Aptos" w:hAnsi="Aptos"/>
          <w:sz w:val="22"/>
          <w:szCs w:val="22"/>
        </w:rPr>
      </w:pPr>
      <w:r w:rsidRPr="00B43A47">
        <w:rPr>
          <w:rFonts w:ascii="Aptos" w:hAnsi="Aptos"/>
          <w:sz w:val="22"/>
          <w:szCs w:val="22"/>
        </w:rPr>
        <w:t>Numer KRS (jeżeli dotyczy) ___________________________________________________________</w:t>
      </w:r>
    </w:p>
    <w:p w14:paraId="2CEF187E" w14:textId="55775410" w:rsidR="00490451" w:rsidRPr="00B43A47" w:rsidRDefault="00490451" w:rsidP="00490451">
      <w:pPr>
        <w:pStyle w:val="Nagwek"/>
        <w:tabs>
          <w:tab w:val="right" w:pos="3544"/>
        </w:tabs>
        <w:jc w:val="both"/>
        <w:rPr>
          <w:rFonts w:ascii="Aptos" w:hAnsi="Aptos"/>
          <w:sz w:val="22"/>
          <w:szCs w:val="22"/>
        </w:rPr>
      </w:pPr>
      <w:r w:rsidRPr="00B43A47">
        <w:rPr>
          <w:rFonts w:ascii="Aptos" w:hAnsi="Aptos"/>
          <w:sz w:val="22"/>
          <w:szCs w:val="22"/>
        </w:rPr>
        <w:t xml:space="preserve">w odpowiedzi na wezwanie Zamawiającego, w przetargu nieograniczonym na </w:t>
      </w:r>
      <w:r w:rsidR="004132C5" w:rsidRPr="00B43A47">
        <w:rPr>
          <w:rFonts w:ascii="Aptos" w:hAnsi="Aptos"/>
          <w:b/>
          <w:sz w:val="22"/>
          <w:szCs w:val="22"/>
        </w:rPr>
        <w:t>świadczenie usług serwisowych, opieka nad systemem ERP i oprogramowaniem SAP</w:t>
      </w:r>
      <w:r w:rsidRPr="00B43A47">
        <w:rPr>
          <w:rFonts w:ascii="Aptos" w:hAnsi="Aptos"/>
          <w:sz w:val="22"/>
          <w:szCs w:val="22"/>
        </w:rPr>
        <w:t xml:space="preserve"> składam/składamy niniejsze oświadczenia.</w:t>
      </w:r>
    </w:p>
    <w:p w14:paraId="6B8B7555" w14:textId="77777777" w:rsidR="00490451" w:rsidRPr="00B43A47" w:rsidRDefault="00490451" w:rsidP="00490451">
      <w:pPr>
        <w:pStyle w:val="Nagwek"/>
        <w:tabs>
          <w:tab w:val="right" w:pos="3544"/>
        </w:tabs>
        <w:jc w:val="both"/>
        <w:rPr>
          <w:rFonts w:ascii="Aptos" w:hAnsi="Aptos"/>
          <w:sz w:val="22"/>
          <w:szCs w:val="22"/>
        </w:rPr>
      </w:pPr>
    </w:p>
    <w:p w14:paraId="60213CBB" w14:textId="77777777" w:rsidR="00490451" w:rsidRPr="00B43A47" w:rsidRDefault="00490451" w:rsidP="00490451">
      <w:pPr>
        <w:pStyle w:val="Nagwek"/>
        <w:tabs>
          <w:tab w:val="right" w:pos="3544"/>
        </w:tabs>
        <w:jc w:val="both"/>
        <w:rPr>
          <w:rFonts w:ascii="Aptos" w:hAnsi="Aptos"/>
          <w:sz w:val="22"/>
          <w:szCs w:val="22"/>
        </w:rPr>
      </w:pPr>
    </w:p>
    <w:p w14:paraId="7623BFB3" w14:textId="77777777" w:rsidR="00490451" w:rsidRPr="00B43A47" w:rsidRDefault="00DE717F" w:rsidP="000C06F6">
      <w:pPr>
        <w:pStyle w:val="Nagwek"/>
        <w:numPr>
          <w:ilvl w:val="0"/>
          <w:numId w:val="59"/>
        </w:numPr>
        <w:tabs>
          <w:tab w:val="clear" w:pos="4536"/>
          <w:tab w:val="clear" w:pos="9072"/>
        </w:tabs>
        <w:spacing w:before="120" w:after="120"/>
        <w:ind w:left="284" w:hanging="284"/>
        <w:jc w:val="both"/>
        <w:rPr>
          <w:rFonts w:ascii="Aptos" w:hAnsi="Aptos"/>
          <w:sz w:val="22"/>
          <w:szCs w:val="22"/>
        </w:rPr>
      </w:pPr>
      <w:r w:rsidRPr="00B43A47">
        <w:rPr>
          <w:rFonts w:ascii="Aptos" w:hAnsi="Aptos"/>
          <w:sz w:val="22"/>
          <w:szCs w:val="22"/>
        </w:rPr>
        <w:t>OŚWIADCZENIA</w:t>
      </w:r>
      <w:r w:rsidR="00823352" w:rsidRPr="00B43A47">
        <w:rPr>
          <w:rFonts w:ascii="Aptos" w:hAnsi="Aptos"/>
          <w:sz w:val="22"/>
          <w:szCs w:val="22"/>
        </w:rPr>
        <w:t xml:space="preserve"> </w:t>
      </w:r>
      <w:r w:rsidRPr="00B43A47">
        <w:rPr>
          <w:rFonts w:ascii="Aptos" w:hAnsi="Aptos"/>
          <w:sz w:val="22"/>
          <w:szCs w:val="22"/>
        </w:rPr>
        <w:t>DOTYCZĄCE PODSTAW WYKLUCZENIA</w:t>
      </w:r>
      <w:r w:rsidR="00823352" w:rsidRPr="00B43A47">
        <w:rPr>
          <w:rFonts w:ascii="Aptos" w:hAnsi="Aptos"/>
          <w:sz w:val="22"/>
          <w:szCs w:val="22"/>
        </w:rPr>
        <w:t>:</w:t>
      </w:r>
    </w:p>
    <w:p w14:paraId="547E3A33" w14:textId="77777777" w:rsidR="006870D0" w:rsidRPr="00B43A47" w:rsidRDefault="00BC3CA5" w:rsidP="000C06F6">
      <w:pPr>
        <w:pStyle w:val="Nagwek"/>
        <w:numPr>
          <w:ilvl w:val="0"/>
          <w:numId w:val="60"/>
        </w:numPr>
        <w:tabs>
          <w:tab w:val="clear" w:pos="4536"/>
          <w:tab w:val="clear" w:pos="9072"/>
        </w:tabs>
        <w:spacing w:before="120" w:after="120"/>
        <w:ind w:left="567" w:hanging="283"/>
        <w:jc w:val="both"/>
        <w:rPr>
          <w:rFonts w:ascii="Aptos" w:hAnsi="Aptos"/>
          <w:sz w:val="22"/>
          <w:szCs w:val="22"/>
        </w:rPr>
      </w:pPr>
      <w:r w:rsidRPr="00B43A47">
        <w:rPr>
          <w:rFonts w:ascii="Aptos" w:hAnsi="Aptos"/>
          <w:sz w:val="22"/>
          <w:szCs w:val="22"/>
        </w:rPr>
        <w:t>Oświadczam, że nie zachodzą w stosunku do mnie</w:t>
      </w:r>
      <w:r w:rsidR="00DE717F" w:rsidRPr="00B43A47">
        <w:rPr>
          <w:rFonts w:ascii="Aptos" w:hAnsi="Aptos"/>
          <w:sz w:val="22"/>
          <w:szCs w:val="22"/>
        </w:rPr>
        <w:t xml:space="preserve"> prze</w:t>
      </w:r>
      <w:r w:rsidRPr="00B43A47">
        <w:rPr>
          <w:rFonts w:ascii="Aptos" w:hAnsi="Aptos"/>
          <w:sz w:val="22"/>
          <w:szCs w:val="22"/>
        </w:rPr>
        <w:t>słanki wykluczenia</w:t>
      </w:r>
      <w:r w:rsidR="00DE717F" w:rsidRPr="00B43A47">
        <w:rPr>
          <w:rFonts w:ascii="Aptos" w:hAnsi="Aptos"/>
          <w:sz w:val="22"/>
          <w:szCs w:val="22"/>
        </w:rPr>
        <w:t xml:space="preserve"> z postępowania na</w:t>
      </w:r>
      <w:r w:rsidR="006870D0" w:rsidRPr="00B43A47">
        <w:rPr>
          <w:rFonts w:ascii="Aptos" w:hAnsi="Aptos"/>
          <w:sz w:val="22"/>
          <w:szCs w:val="22"/>
        </w:rPr>
        <w:t xml:space="preserve"> </w:t>
      </w:r>
      <w:r w:rsidR="00DE717F" w:rsidRPr="00B43A47">
        <w:rPr>
          <w:rFonts w:ascii="Aptos" w:hAnsi="Aptos"/>
          <w:sz w:val="22"/>
          <w:szCs w:val="22"/>
        </w:rPr>
        <w:t>podstawie</w:t>
      </w:r>
      <w:r w:rsidR="00823352" w:rsidRPr="00B43A47">
        <w:rPr>
          <w:rFonts w:ascii="Aptos" w:hAnsi="Aptos"/>
          <w:sz w:val="22"/>
          <w:szCs w:val="22"/>
        </w:rPr>
        <w:t xml:space="preserve"> </w:t>
      </w:r>
      <w:r w:rsidR="00DE717F" w:rsidRPr="00B43A47">
        <w:rPr>
          <w:rFonts w:ascii="Aptos" w:hAnsi="Aptos"/>
          <w:sz w:val="22"/>
          <w:szCs w:val="22"/>
        </w:rPr>
        <w:t>art. 108</w:t>
      </w:r>
      <w:r w:rsidR="00823352" w:rsidRPr="00B43A47">
        <w:rPr>
          <w:rFonts w:ascii="Aptos" w:hAnsi="Aptos"/>
          <w:sz w:val="22"/>
          <w:szCs w:val="22"/>
        </w:rPr>
        <w:t xml:space="preserve"> </w:t>
      </w:r>
      <w:r w:rsidR="00DE717F" w:rsidRPr="00B43A47">
        <w:rPr>
          <w:rFonts w:ascii="Aptos" w:hAnsi="Aptos"/>
          <w:sz w:val="22"/>
          <w:szCs w:val="22"/>
        </w:rPr>
        <w:t xml:space="preserve">ust 1 ustawy </w:t>
      </w:r>
      <w:proofErr w:type="spellStart"/>
      <w:r w:rsidR="00DE717F" w:rsidRPr="00B43A47">
        <w:rPr>
          <w:rFonts w:ascii="Aptos" w:hAnsi="Aptos"/>
          <w:sz w:val="22"/>
          <w:szCs w:val="22"/>
        </w:rPr>
        <w:t>Pzp</w:t>
      </w:r>
      <w:proofErr w:type="spellEnd"/>
      <w:r w:rsidR="00DE717F" w:rsidRPr="00B43A47">
        <w:rPr>
          <w:rFonts w:ascii="Aptos" w:hAnsi="Aptos"/>
          <w:sz w:val="22"/>
          <w:szCs w:val="22"/>
        </w:rPr>
        <w:t>.</w:t>
      </w:r>
    </w:p>
    <w:p w14:paraId="098BA041" w14:textId="77777777" w:rsidR="006870D0" w:rsidRPr="00B43A47" w:rsidRDefault="00BC3CA5" w:rsidP="000C06F6">
      <w:pPr>
        <w:pStyle w:val="Nagwek"/>
        <w:numPr>
          <w:ilvl w:val="0"/>
          <w:numId w:val="60"/>
        </w:numPr>
        <w:tabs>
          <w:tab w:val="clear" w:pos="4536"/>
          <w:tab w:val="clear" w:pos="9072"/>
        </w:tabs>
        <w:spacing w:before="120" w:after="120"/>
        <w:ind w:left="567" w:hanging="283"/>
        <w:jc w:val="both"/>
        <w:rPr>
          <w:rFonts w:ascii="Aptos" w:hAnsi="Aptos"/>
          <w:sz w:val="22"/>
          <w:szCs w:val="22"/>
        </w:rPr>
      </w:pPr>
      <w:r w:rsidRPr="00B43A47">
        <w:rPr>
          <w:rFonts w:ascii="Aptos" w:hAnsi="Aptos"/>
          <w:sz w:val="22"/>
          <w:szCs w:val="22"/>
        </w:rPr>
        <w:t xml:space="preserve">Oświadczam, że nie zachodzą w stosunku do </w:t>
      </w:r>
      <w:proofErr w:type="spellStart"/>
      <w:r w:rsidRPr="00B43A47">
        <w:rPr>
          <w:rFonts w:ascii="Aptos" w:hAnsi="Aptos"/>
          <w:sz w:val="22"/>
          <w:szCs w:val="22"/>
        </w:rPr>
        <w:t>mni</w:t>
      </w:r>
      <w:proofErr w:type="spellEnd"/>
      <w:r w:rsidRPr="00B43A47">
        <w:rPr>
          <w:rFonts w:ascii="Aptos" w:hAnsi="Aptos"/>
          <w:sz w:val="22"/>
          <w:szCs w:val="22"/>
        </w:rPr>
        <w:t xml:space="preserve"> przesłanki  wykluczenia</w:t>
      </w:r>
      <w:r w:rsidR="00DE717F" w:rsidRPr="00B43A47">
        <w:rPr>
          <w:rFonts w:ascii="Aptos" w:hAnsi="Aptos"/>
          <w:sz w:val="22"/>
          <w:szCs w:val="22"/>
        </w:rPr>
        <w:t xml:space="preserve"> z postępowania na podst</w:t>
      </w:r>
      <w:r w:rsidR="006870D0" w:rsidRPr="00B43A47">
        <w:rPr>
          <w:rFonts w:ascii="Aptos" w:hAnsi="Aptos"/>
          <w:sz w:val="22"/>
          <w:szCs w:val="22"/>
        </w:rPr>
        <w:t>awie art. 109 ust. 1</w:t>
      </w:r>
      <w:r w:rsidR="005F62B8" w:rsidRPr="00B43A47">
        <w:rPr>
          <w:rFonts w:ascii="Aptos" w:hAnsi="Aptos"/>
          <w:sz w:val="22"/>
          <w:szCs w:val="22"/>
        </w:rPr>
        <w:t xml:space="preserve"> </w:t>
      </w:r>
      <w:r w:rsidR="006870D0" w:rsidRPr="00B43A47">
        <w:rPr>
          <w:rFonts w:ascii="Aptos" w:hAnsi="Aptos"/>
          <w:sz w:val="22"/>
          <w:szCs w:val="22"/>
        </w:rPr>
        <w:t xml:space="preserve">ustawy </w:t>
      </w:r>
      <w:proofErr w:type="spellStart"/>
      <w:r w:rsidR="006870D0" w:rsidRPr="00B43A47">
        <w:rPr>
          <w:rFonts w:ascii="Aptos" w:hAnsi="Aptos"/>
          <w:sz w:val="22"/>
          <w:szCs w:val="22"/>
        </w:rPr>
        <w:t>Pzp</w:t>
      </w:r>
      <w:proofErr w:type="spellEnd"/>
      <w:r w:rsidR="006870D0" w:rsidRPr="00B43A47">
        <w:rPr>
          <w:rFonts w:ascii="Aptos" w:hAnsi="Aptos"/>
          <w:sz w:val="22"/>
          <w:szCs w:val="22"/>
        </w:rPr>
        <w:t>.</w:t>
      </w:r>
    </w:p>
    <w:p w14:paraId="4C8F9C67" w14:textId="77777777" w:rsidR="00490451" w:rsidRPr="00B43A47" w:rsidRDefault="00BC3CA5" w:rsidP="000C06F6">
      <w:pPr>
        <w:pStyle w:val="Nagwek"/>
        <w:numPr>
          <w:ilvl w:val="0"/>
          <w:numId w:val="60"/>
        </w:numPr>
        <w:tabs>
          <w:tab w:val="clear" w:pos="4536"/>
          <w:tab w:val="clear" w:pos="9072"/>
        </w:tabs>
        <w:spacing w:before="120" w:after="120"/>
        <w:ind w:left="567" w:hanging="283"/>
        <w:jc w:val="both"/>
        <w:rPr>
          <w:rFonts w:ascii="Aptos" w:hAnsi="Aptos"/>
          <w:sz w:val="22"/>
          <w:szCs w:val="22"/>
        </w:rPr>
      </w:pPr>
      <w:r w:rsidRPr="00B43A47">
        <w:rPr>
          <w:rFonts w:ascii="Aptos" w:hAnsi="Aptos"/>
          <w:sz w:val="22"/>
          <w:szCs w:val="22"/>
        </w:rPr>
        <w:t>Oświadczam, że nie zachodzą  w stosunku</w:t>
      </w:r>
      <w:r w:rsidR="00DE717F" w:rsidRPr="00B43A47">
        <w:rPr>
          <w:rFonts w:ascii="Aptos" w:hAnsi="Aptos"/>
          <w:sz w:val="22"/>
          <w:szCs w:val="22"/>
        </w:rPr>
        <w:t xml:space="preserve"> d</w:t>
      </w:r>
      <w:r w:rsidRPr="00B43A47">
        <w:rPr>
          <w:rFonts w:ascii="Aptos" w:hAnsi="Aptos"/>
          <w:sz w:val="22"/>
          <w:szCs w:val="22"/>
        </w:rPr>
        <w:t xml:space="preserve">o mnie przesłanki wykluczenia z postępowania na podstawie art. 7 ust. 1 ustawy z dnia 13 kwietnia 2022 </w:t>
      </w:r>
      <w:r w:rsidR="00DE717F" w:rsidRPr="00B43A47">
        <w:rPr>
          <w:rFonts w:ascii="Aptos" w:hAnsi="Aptos"/>
          <w:sz w:val="22"/>
          <w:szCs w:val="22"/>
        </w:rPr>
        <w:t>r.</w:t>
      </w:r>
      <w:r w:rsidR="00955650" w:rsidRPr="00B43A47">
        <w:rPr>
          <w:rFonts w:ascii="Aptos" w:hAnsi="Aptos"/>
          <w:sz w:val="22"/>
          <w:szCs w:val="22"/>
        </w:rPr>
        <w:t xml:space="preserve"> </w:t>
      </w:r>
      <w:r w:rsidR="00DE717F" w:rsidRPr="00B43A47">
        <w:rPr>
          <w:rFonts w:ascii="Aptos" w:hAnsi="Aptos"/>
          <w:sz w:val="22"/>
          <w:szCs w:val="22"/>
        </w:rPr>
        <w:t>o szczególnych rozwiązaniach w zakresie przeciwdziałania wspieraniu agresji na Ukrainę oraz służących ochronie bezpieczeństwa narodowego</w:t>
      </w:r>
      <w:r w:rsidR="008D546B" w:rsidRPr="00B43A47">
        <w:rPr>
          <w:rFonts w:ascii="Aptos" w:hAnsi="Aptos"/>
          <w:sz w:val="22"/>
          <w:szCs w:val="22"/>
        </w:rPr>
        <w:t>.</w:t>
      </w:r>
    </w:p>
    <w:p w14:paraId="3C6FFD80" w14:textId="77777777" w:rsidR="006870D0" w:rsidRPr="00B43A47" w:rsidRDefault="006870D0" w:rsidP="00955650">
      <w:pPr>
        <w:pStyle w:val="Nagwek"/>
        <w:tabs>
          <w:tab w:val="clear" w:pos="4536"/>
          <w:tab w:val="clear" w:pos="9072"/>
        </w:tabs>
        <w:spacing w:before="120" w:after="120"/>
        <w:ind w:left="567"/>
        <w:jc w:val="both"/>
        <w:rPr>
          <w:rFonts w:ascii="Aptos" w:hAnsi="Aptos"/>
          <w:sz w:val="22"/>
          <w:szCs w:val="22"/>
        </w:rPr>
      </w:pPr>
    </w:p>
    <w:p w14:paraId="2F5CE86D" w14:textId="77777777" w:rsidR="00823352" w:rsidRPr="00B43A47" w:rsidRDefault="00DE717F" w:rsidP="000C06F6">
      <w:pPr>
        <w:pStyle w:val="Nagwek"/>
        <w:numPr>
          <w:ilvl w:val="0"/>
          <w:numId w:val="59"/>
        </w:numPr>
        <w:tabs>
          <w:tab w:val="clear" w:pos="4536"/>
          <w:tab w:val="clear" w:pos="9072"/>
        </w:tabs>
        <w:spacing w:before="120" w:after="120"/>
        <w:ind w:left="284" w:hanging="284"/>
        <w:jc w:val="both"/>
        <w:rPr>
          <w:rFonts w:ascii="Aptos" w:hAnsi="Aptos"/>
          <w:sz w:val="22"/>
          <w:szCs w:val="22"/>
        </w:rPr>
      </w:pPr>
      <w:r w:rsidRPr="00B43A47">
        <w:rPr>
          <w:rFonts w:ascii="Aptos" w:hAnsi="Aptos"/>
          <w:sz w:val="22"/>
          <w:szCs w:val="22"/>
        </w:rPr>
        <w:t>OŚWIADCZENIE DOTYCZĄCE WARUNKÓW UDZIAŁU W POSTĘPOWANIU:</w:t>
      </w:r>
    </w:p>
    <w:p w14:paraId="1A4D57AB" w14:textId="77777777" w:rsidR="00455C36" w:rsidRPr="00B43A47" w:rsidRDefault="00DB186C" w:rsidP="00455C36">
      <w:pPr>
        <w:pStyle w:val="Nagwek"/>
        <w:tabs>
          <w:tab w:val="right" w:pos="3544"/>
        </w:tabs>
        <w:spacing w:before="120" w:after="120"/>
        <w:jc w:val="both"/>
        <w:rPr>
          <w:rFonts w:ascii="Aptos" w:hAnsi="Aptos"/>
          <w:sz w:val="22"/>
          <w:szCs w:val="22"/>
        </w:rPr>
      </w:pPr>
      <w:r w:rsidRPr="00B43A47">
        <w:rPr>
          <w:rFonts w:ascii="Aptos" w:hAnsi="Aptos"/>
          <w:sz w:val="22"/>
          <w:szCs w:val="22"/>
        </w:rPr>
        <w:t>Oświadczam, że spełniam warunki udziału w postępowaniu określone przez</w:t>
      </w:r>
      <w:r w:rsidR="00DE717F" w:rsidRPr="00B43A47">
        <w:rPr>
          <w:rFonts w:ascii="Aptos" w:hAnsi="Aptos"/>
          <w:sz w:val="22"/>
          <w:szCs w:val="22"/>
        </w:rPr>
        <w:t xml:space="preserve"> </w:t>
      </w:r>
      <w:r w:rsidR="00455C36" w:rsidRPr="00B43A47">
        <w:rPr>
          <w:rFonts w:ascii="Aptos" w:hAnsi="Aptos"/>
          <w:sz w:val="22"/>
          <w:szCs w:val="22"/>
        </w:rPr>
        <w:t>Z</w:t>
      </w:r>
      <w:r w:rsidR="00DE717F" w:rsidRPr="00B43A47">
        <w:rPr>
          <w:rFonts w:ascii="Aptos" w:hAnsi="Aptos"/>
          <w:sz w:val="22"/>
          <w:szCs w:val="22"/>
        </w:rPr>
        <w:t>amawiającego w</w:t>
      </w:r>
      <w:r w:rsidR="00455C36" w:rsidRPr="00B43A47">
        <w:rPr>
          <w:rFonts w:ascii="Aptos" w:hAnsi="Aptos"/>
          <w:sz w:val="22"/>
          <w:szCs w:val="22"/>
        </w:rPr>
        <w:t xml:space="preserve"> niniejszej SWZ </w:t>
      </w:r>
      <w:r w:rsidR="00DE717F" w:rsidRPr="00B43A47">
        <w:rPr>
          <w:rFonts w:ascii="Aptos" w:hAnsi="Aptos"/>
          <w:sz w:val="22"/>
          <w:szCs w:val="22"/>
        </w:rPr>
        <w:t>w</w:t>
      </w:r>
      <w:r w:rsidR="00455C36" w:rsidRPr="00B43A47">
        <w:rPr>
          <w:rFonts w:ascii="Aptos" w:hAnsi="Aptos"/>
          <w:sz w:val="22"/>
          <w:szCs w:val="22"/>
        </w:rPr>
        <w:t xml:space="preserve"> </w:t>
      </w:r>
      <w:r w:rsidR="00DE717F" w:rsidRPr="00B43A47">
        <w:rPr>
          <w:rFonts w:ascii="Aptos" w:hAnsi="Aptos"/>
          <w:sz w:val="22"/>
          <w:szCs w:val="22"/>
        </w:rPr>
        <w:t>następującym</w:t>
      </w:r>
      <w:r w:rsidR="00455C36" w:rsidRPr="00B43A47">
        <w:rPr>
          <w:rFonts w:ascii="Aptos" w:hAnsi="Aptos"/>
          <w:sz w:val="22"/>
          <w:szCs w:val="22"/>
        </w:rPr>
        <w:t xml:space="preserve"> </w:t>
      </w:r>
      <w:r w:rsidR="00DE717F" w:rsidRPr="00B43A47">
        <w:rPr>
          <w:rFonts w:ascii="Aptos" w:hAnsi="Aptos"/>
          <w:sz w:val="22"/>
          <w:szCs w:val="22"/>
        </w:rPr>
        <w:t>zakresie:</w:t>
      </w:r>
      <w:r w:rsidR="00455C36" w:rsidRPr="00B43A47">
        <w:rPr>
          <w:rFonts w:ascii="Aptos" w:hAnsi="Aptos"/>
          <w:sz w:val="22"/>
          <w:szCs w:val="22"/>
        </w:rPr>
        <w:t xml:space="preserve"> </w:t>
      </w:r>
    </w:p>
    <w:p w14:paraId="24290C32" w14:textId="77777777" w:rsidR="00455C36" w:rsidRPr="00B43A47" w:rsidRDefault="00455C36" w:rsidP="00455C36">
      <w:pPr>
        <w:pStyle w:val="Nagwek"/>
        <w:tabs>
          <w:tab w:val="right" w:pos="3544"/>
        </w:tabs>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55C5A22B" w14:textId="77777777" w:rsidR="00823352" w:rsidRPr="00B43A47" w:rsidRDefault="00455C36" w:rsidP="00455C36">
      <w:pPr>
        <w:pStyle w:val="Nagwek"/>
        <w:tabs>
          <w:tab w:val="right" w:pos="3544"/>
        </w:tabs>
        <w:spacing w:before="120" w:after="120"/>
        <w:jc w:val="both"/>
        <w:rPr>
          <w:rFonts w:ascii="Aptos" w:hAnsi="Aptos"/>
          <w:sz w:val="22"/>
          <w:szCs w:val="22"/>
        </w:rPr>
      </w:pPr>
      <w:r w:rsidRPr="00B43A47">
        <w:rPr>
          <w:rFonts w:ascii="Aptos" w:hAnsi="Aptos"/>
          <w:sz w:val="22"/>
          <w:szCs w:val="22"/>
        </w:rPr>
        <w:t>_______________________________________________________________________________________</w:t>
      </w:r>
    </w:p>
    <w:p w14:paraId="19EB3AD1" w14:textId="77777777" w:rsidR="00455C36" w:rsidRPr="00B43A47" w:rsidRDefault="00455C36" w:rsidP="00455C36">
      <w:pPr>
        <w:pStyle w:val="Nagwek"/>
        <w:tabs>
          <w:tab w:val="right" w:pos="3544"/>
        </w:tabs>
        <w:spacing w:before="120" w:after="120"/>
        <w:jc w:val="both"/>
        <w:rPr>
          <w:rFonts w:ascii="Aptos" w:hAnsi="Aptos"/>
          <w:sz w:val="22"/>
          <w:szCs w:val="22"/>
        </w:rPr>
      </w:pPr>
    </w:p>
    <w:p w14:paraId="703C2CAE" w14:textId="77777777" w:rsidR="00455C36" w:rsidRPr="00B43A47" w:rsidRDefault="00455C36" w:rsidP="00455C36">
      <w:pPr>
        <w:pStyle w:val="Nagwek"/>
        <w:tabs>
          <w:tab w:val="right" w:pos="3544"/>
        </w:tabs>
        <w:spacing w:before="120" w:after="120"/>
        <w:jc w:val="both"/>
        <w:rPr>
          <w:rFonts w:ascii="Aptos" w:hAnsi="Aptos"/>
          <w:sz w:val="22"/>
          <w:szCs w:val="22"/>
        </w:rPr>
      </w:pPr>
    </w:p>
    <w:p w14:paraId="4F8AF75C" w14:textId="77777777" w:rsidR="00823352" w:rsidRPr="00B43A47" w:rsidRDefault="00DE717F" w:rsidP="000C06F6">
      <w:pPr>
        <w:pStyle w:val="Nagwek"/>
        <w:numPr>
          <w:ilvl w:val="0"/>
          <w:numId w:val="59"/>
        </w:numPr>
        <w:tabs>
          <w:tab w:val="clear" w:pos="4536"/>
          <w:tab w:val="clear" w:pos="9072"/>
        </w:tabs>
        <w:spacing w:before="120" w:after="120"/>
        <w:ind w:left="284" w:hanging="284"/>
        <w:jc w:val="both"/>
        <w:rPr>
          <w:rFonts w:ascii="Aptos" w:hAnsi="Aptos"/>
          <w:sz w:val="22"/>
          <w:szCs w:val="22"/>
        </w:rPr>
      </w:pPr>
      <w:r w:rsidRPr="00B43A47">
        <w:rPr>
          <w:rFonts w:ascii="Aptos" w:hAnsi="Aptos"/>
          <w:sz w:val="22"/>
          <w:szCs w:val="22"/>
        </w:rPr>
        <w:t>OŚWIADCZENIE DOTYCZĄCE PODANYCH INFORMACJI:</w:t>
      </w:r>
    </w:p>
    <w:p w14:paraId="214070D8" w14:textId="77777777" w:rsidR="00DE717F" w:rsidRPr="00B43A47" w:rsidRDefault="00DB186C" w:rsidP="00823352">
      <w:pPr>
        <w:pStyle w:val="Nagwek"/>
        <w:tabs>
          <w:tab w:val="right" w:pos="3544"/>
        </w:tabs>
        <w:spacing w:before="120" w:after="120"/>
        <w:jc w:val="both"/>
        <w:rPr>
          <w:rFonts w:ascii="Aptos" w:hAnsi="Aptos"/>
          <w:sz w:val="22"/>
          <w:szCs w:val="22"/>
        </w:rPr>
      </w:pPr>
      <w:r w:rsidRPr="00B43A47">
        <w:rPr>
          <w:rFonts w:ascii="Aptos" w:hAnsi="Aptos"/>
          <w:sz w:val="22"/>
          <w:szCs w:val="22"/>
        </w:rPr>
        <w:t>Oświadczam, że wszystkie informacje podane w powyższych</w:t>
      </w:r>
      <w:r w:rsidR="00DE717F" w:rsidRPr="00B43A47">
        <w:rPr>
          <w:rFonts w:ascii="Aptos" w:hAnsi="Aptos"/>
          <w:sz w:val="22"/>
          <w:szCs w:val="22"/>
        </w:rPr>
        <w:t xml:space="preserve"> oświadczenia</w:t>
      </w:r>
      <w:r w:rsidRPr="00B43A47">
        <w:rPr>
          <w:rFonts w:ascii="Aptos" w:hAnsi="Aptos"/>
          <w:sz w:val="22"/>
          <w:szCs w:val="22"/>
        </w:rPr>
        <w:t xml:space="preserve">ch są aktualne i zgodne z  prawdą oraz zostały przedstawione z pełną świadomością </w:t>
      </w:r>
      <w:r w:rsidR="00DE717F" w:rsidRPr="00B43A47">
        <w:rPr>
          <w:rFonts w:ascii="Aptos" w:hAnsi="Aptos"/>
          <w:sz w:val="22"/>
          <w:szCs w:val="22"/>
        </w:rPr>
        <w:t>konsekwencji wprowadzenia zamawiającego w błąd przy przedstawianiu informacji</w:t>
      </w:r>
    </w:p>
    <w:p w14:paraId="4035E1F0" w14:textId="77777777" w:rsidR="00490451" w:rsidRPr="00B43A47" w:rsidRDefault="00490451" w:rsidP="00823352">
      <w:pPr>
        <w:pStyle w:val="Nagwek"/>
        <w:tabs>
          <w:tab w:val="right" w:pos="3544"/>
        </w:tabs>
        <w:spacing w:before="120" w:after="120"/>
        <w:jc w:val="both"/>
        <w:rPr>
          <w:rFonts w:ascii="Aptos" w:hAnsi="Aptos"/>
          <w:sz w:val="22"/>
          <w:szCs w:val="22"/>
        </w:rPr>
      </w:pPr>
    </w:p>
    <w:p w14:paraId="6E299B5C" w14:textId="77777777" w:rsidR="00955650" w:rsidRPr="00B43A47" w:rsidRDefault="00955650" w:rsidP="00823352">
      <w:pPr>
        <w:pStyle w:val="Nagwek"/>
        <w:tabs>
          <w:tab w:val="right" w:pos="3544"/>
        </w:tabs>
        <w:spacing w:before="120" w:after="120"/>
        <w:jc w:val="both"/>
        <w:rPr>
          <w:rFonts w:ascii="Aptos" w:hAnsi="Aptos"/>
          <w:sz w:val="22"/>
          <w:szCs w:val="22"/>
        </w:rPr>
      </w:pPr>
    </w:p>
    <w:p w14:paraId="4D3A1D32" w14:textId="77777777" w:rsidR="00955650" w:rsidRPr="00B43A47" w:rsidRDefault="00955650" w:rsidP="00823352">
      <w:pPr>
        <w:pStyle w:val="Nagwek"/>
        <w:tabs>
          <w:tab w:val="right" w:pos="3544"/>
        </w:tabs>
        <w:spacing w:before="120" w:after="120"/>
        <w:jc w:val="both"/>
        <w:rPr>
          <w:rFonts w:ascii="Aptos" w:hAnsi="Aptos"/>
          <w:sz w:val="22"/>
          <w:szCs w:val="22"/>
        </w:rPr>
      </w:pPr>
    </w:p>
    <w:p w14:paraId="497EDBE8" w14:textId="77777777" w:rsidR="008514B3" w:rsidRPr="00B43A47" w:rsidRDefault="008514B3" w:rsidP="008514B3">
      <w:pPr>
        <w:widowControl w:val="0"/>
        <w:suppressAutoHyphens/>
        <w:autoSpaceDE w:val="0"/>
        <w:autoSpaceDN w:val="0"/>
        <w:adjustRightInd w:val="0"/>
        <w:spacing w:before="60" w:line="276" w:lineRule="auto"/>
        <w:rPr>
          <w:rFonts w:ascii="Aptos" w:hAnsi="Aptos"/>
          <w:b/>
          <w:bCs/>
          <w:iCs/>
          <w:sz w:val="22"/>
          <w:szCs w:val="22"/>
        </w:rPr>
      </w:pPr>
      <w:r w:rsidRPr="00B43A47">
        <w:rPr>
          <w:rFonts w:ascii="Aptos" w:hAnsi="Aptos"/>
          <w:b/>
          <w:bCs/>
          <w:iCs/>
          <w:sz w:val="22"/>
          <w:szCs w:val="22"/>
        </w:rPr>
        <w:t>Dokument należy opatrzyć kwalifikowanym podpisem elektronicznym</w:t>
      </w:r>
    </w:p>
    <w:p w14:paraId="22C73DD5" w14:textId="77777777" w:rsidR="00E93A82" w:rsidRPr="00B43A47" w:rsidRDefault="00490451" w:rsidP="00E93A82">
      <w:pPr>
        <w:keepNext/>
        <w:tabs>
          <w:tab w:val="left" w:pos="0"/>
        </w:tabs>
        <w:jc w:val="right"/>
        <w:outlineLvl w:val="4"/>
        <w:rPr>
          <w:rFonts w:ascii="Aptos" w:hAnsi="Aptos"/>
          <w:b/>
          <w:sz w:val="22"/>
          <w:szCs w:val="22"/>
        </w:rPr>
      </w:pPr>
      <w:r w:rsidRPr="00B43A47">
        <w:rPr>
          <w:rFonts w:ascii="Aptos" w:hAnsi="Aptos"/>
          <w:b/>
          <w:sz w:val="22"/>
          <w:szCs w:val="22"/>
        </w:rPr>
        <w:br w:type="page"/>
      </w:r>
      <w:r w:rsidR="00E93A82" w:rsidRPr="00B43A47">
        <w:rPr>
          <w:rFonts w:ascii="Aptos" w:hAnsi="Aptos"/>
          <w:b/>
          <w:sz w:val="22"/>
          <w:szCs w:val="22"/>
        </w:rPr>
        <w:t xml:space="preserve"> </w:t>
      </w:r>
    </w:p>
    <w:p w14:paraId="509BD318" w14:textId="77777777" w:rsidR="000F408A" w:rsidRPr="00B43A47" w:rsidRDefault="000F408A" w:rsidP="000F408A">
      <w:pPr>
        <w:keepNext/>
        <w:tabs>
          <w:tab w:val="left" w:pos="0"/>
        </w:tabs>
        <w:jc w:val="right"/>
        <w:outlineLvl w:val="4"/>
        <w:rPr>
          <w:rFonts w:ascii="Aptos" w:hAnsi="Aptos"/>
          <w:b/>
          <w:sz w:val="22"/>
          <w:szCs w:val="22"/>
        </w:rPr>
      </w:pPr>
      <w:r w:rsidRPr="00B43A47">
        <w:rPr>
          <w:rFonts w:ascii="Aptos" w:hAnsi="Aptos"/>
          <w:b/>
          <w:sz w:val="22"/>
          <w:szCs w:val="22"/>
        </w:rPr>
        <w:t xml:space="preserve">Załącznik nr </w:t>
      </w:r>
      <w:r w:rsidR="008514B3" w:rsidRPr="00B43A47">
        <w:rPr>
          <w:rFonts w:ascii="Aptos" w:hAnsi="Aptos"/>
          <w:b/>
          <w:sz w:val="22"/>
          <w:szCs w:val="22"/>
        </w:rPr>
        <w:t>6d</w:t>
      </w:r>
      <w:r w:rsidRPr="00B43A47">
        <w:rPr>
          <w:rFonts w:ascii="Aptos" w:hAnsi="Aptos"/>
          <w:b/>
          <w:sz w:val="22"/>
          <w:szCs w:val="22"/>
        </w:rPr>
        <w:t xml:space="preserve"> do SWZ</w:t>
      </w:r>
    </w:p>
    <w:p w14:paraId="04FE1AD6" w14:textId="77777777" w:rsidR="000F408A" w:rsidRPr="00B43A47" w:rsidRDefault="000F408A" w:rsidP="000F408A">
      <w:pPr>
        <w:keepNext/>
        <w:tabs>
          <w:tab w:val="left" w:pos="0"/>
        </w:tabs>
        <w:jc w:val="right"/>
        <w:outlineLvl w:val="4"/>
        <w:rPr>
          <w:rFonts w:ascii="Aptos" w:hAnsi="Aptos"/>
          <w:b/>
          <w:sz w:val="22"/>
          <w:szCs w:val="22"/>
        </w:rPr>
      </w:pPr>
    </w:p>
    <w:p w14:paraId="2358326D" w14:textId="1786EF14" w:rsidR="000F408A" w:rsidRPr="00B43A47" w:rsidRDefault="000F408A" w:rsidP="000F408A">
      <w:pPr>
        <w:keepNext/>
        <w:tabs>
          <w:tab w:val="left" w:pos="0"/>
        </w:tabs>
        <w:jc w:val="right"/>
        <w:outlineLvl w:val="4"/>
        <w:rPr>
          <w:rFonts w:ascii="Aptos" w:hAnsi="Aptos"/>
          <w:sz w:val="22"/>
          <w:szCs w:val="22"/>
        </w:rPr>
      </w:pPr>
      <w:r w:rsidRPr="00B43A47">
        <w:rPr>
          <w:rFonts w:ascii="Aptos" w:hAnsi="Aptos"/>
          <w:bCs/>
          <w:sz w:val="22"/>
          <w:szCs w:val="22"/>
        </w:rPr>
        <w:t>postępowanie numer</w:t>
      </w:r>
      <w:r w:rsidRPr="00B43A47">
        <w:rPr>
          <w:rFonts w:ascii="Aptos" w:hAnsi="Aptos"/>
          <w:sz w:val="22"/>
          <w:szCs w:val="22"/>
        </w:rPr>
        <w:t xml:space="preserve">: </w:t>
      </w:r>
      <w:r w:rsidR="004132C5" w:rsidRPr="00B43A47">
        <w:rPr>
          <w:rFonts w:ascii="Aptos" w:hAnsi="Aptos"/>
          <w:b/>
          <w:sz w:val="22"/>
          <w:szCs w:val="22"/>
        </w:rPr>
        <w:t>67/FCE/AK/25</w:t>
      </w:r>
    </w:p>
    <w:p w14:paraId="0993394C" w14:textId="77777777" w:rsidR="000F408A" w:rsidRPr="00B43A47" w:rsidRDefault="000F408A" w:rsidP="000F408A">
      <w:pPr>
        <w:keepNext/>
        <w:tabs>
          <w:tab w:val="left" w:pos="0"/>
        </w:tabs>
        <w:jc w:val="right"/>
        <w:outlineLvl w:val="4"/>
        <w:rPr>
          <w:rFonts w:ascii="Aptos" w:hAnsi="Aptos"/>
          <w:b/>
          <w:sz w:val="18"/>
          <w:szCs w:val="18"/>
        </w:rPr>
      </w:pPr>
    </w:p>
    <w:p w14:paraId="7009C6D6" w14:textId="77777777" w:rsidR="000F408A" w:rsidRPr="00B43A47" w:rsidRDefault="000F408A" w:rsidP="000F408A">
      <w:pPr>
        <w:spacing w:line="288" w:lineRule="auto"/>
        <w:jc w:val="both"/>
        <w:rPr>
          <w:rFonts w:ascii="Aptos" w:hAnsi="Aptos"/>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B43A47" w:rsidRPr="00B43A47" w14:paraId="051379D7" w14:textId="77777777" w:rsidTr="0013067D">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421E02B8" w14:textId="77777777" w:rsidR="000F408A" w:rsidRPr="00B43A47" w:rsidRDefault="000F408A" w:rsidP="0013067D">
            <w:pPr>
              <w:spacing w:before="120"/>
              <w:jc w:val="center"/>
              <w:rPr>
                <w:rFonts w:ascii="Aptos" w:hAnsi="Aptos"/>
                <w:b/>
              </w:rPr>
            </w:pPr>
            <w:r w:rsidRPr="00B43A47">
              <w:rPr>
                <w:rFonts w:ascii="Aptos" w:hAnsi="Aptos"/>
                <w:b/>
              </w:rPr>
              <w:t>ZOBOWIĄZANIE</w:t>
            </w:r>
          </w:p>
          <w:p w14:paraId="145B13CE" w14:textId="77777777" w:rsidR="000F408A" w:rsidRPr="00B43A47" w:rsidRDefault="000F408A" w:rsidP="0013067D">
            <w:pPr>
              <w:spacing w:after="120"/>
              <w:jc w:val="center"/>
              <w:rPr>
                <w:rFonts w:ascii="Aptos" w:hAnsi="Aptos"/>
                <w:b/>
              </w:rPr>
            </w:pPr>
            <w:r w:rsidRPr="00B43A47">
              <w:rPr>
                <w:rFonts w:ascii="Aptos" w:hAnsi="Aptos"/>
                <w:b/>
                <w:bCs/>
              </w:rPr>
              <w:t>podmiotu udostępniającego zasoby do oddania do dyspozycji niezbędnych zasobów na potrzeby realizacji zamówienia</w:t>
            </w:r>
          </w:p>
        </w:tc>
      </w:tr>
    </w:tbl>
    <w:p w14:paraId="5735E2D4" w14:textId="77777777" w:rsidR="000F408A" w:rsidRPr="00B43A47" w:rsidRDefault="000F408A" w:rsidP="000F408A">
      <w:pPr>
        <w:spacing w:line="288" w:lineRule="auto"/>
        <w:jc w:val="both"/>
        <w:rPr>
          <w:rFonts w:ascii="Aptos" w:hAnsi="Aptos"/>
          <w:b/>
          <w:sz w:val="18"/>
          <w:szCs w:val="18"/>
        </w:rPr>
      </w:pPr>
    </w:p>
    <w:p w14:paraId="494BC1EC" w14:textId="77777777" w:rsidR="000F408A" w:rsidRPr="00B43A47" w:rsidRDefault="000F408A" w:rsidP="000F408A">
      <w:pPr>
        <w:spacing w:line="288" w:lineRule="auto"/>
        <w:jc w:val="both"/>
        <w:rPr>
          <w:rFonts w:ascii="Aptos" w:hAnsi="Aptos"/>
          <w:b/>
          <w:sz w:val="18"/>
          <w:szCs w:val="18"/>
        </w:rPr>
      </w:pPr>
    </w:p>
    <w:p w14:paraId="7A5B4B94" w14:textId="77777777" w:rsidR="00465C08"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Ja, niżej podpisany/my niżej podpisani:</w:t>
      </w:r>
    </w:p>
    <w:p w14:paraId="1B6F6C99" w14:textId="77777777" w:rsidR="00465C08"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1.</w:t>
      </w:r>
      <w:r w:rsidRPr="00B43A47">
        <w:rPr>
          <w:rFonts w:ascii="Aptos" w:hAnsi="Aptos"/>
          <w:sz w:val="22"/>
          <w:szCs w:val="22"/>
        </w:rPr>
        <w:tab/>
        <w:t>__________________________________________________________________</w:t>
      </w:r>
    </w:p>
    <w:p w14:paraId="1CA5D891" w14:textId="77777777" w:rsidR="00465C08"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2.</w:t>
      </w:r>
      <w:r w:rsidRPr="00B43A47">
        <w:rPr>
          <w:rFonts w:ascii="Aptos" w:hAnsi="Aptos"/>
          <w:sz w:val="22"/>
          <w:szCs w:val="22"/>
        </w:rPr>
        <w:tab/>
        <w:t>__________________________________________________________________</w:t>
      </w:r>
    </w:p>
    <w:p w14:paraId="2171E1E2" w14:textId="77777777" w:rsidR="000E49BA"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działając w imieniu i na rzecz</w:t>
      </w:r>
      <w:r w:rsidR="000E49BA" w:rsidRPr="00B43A47">
        <w:rPr>
          <w:rFonts w:ascii="Aptos" w:hAnsi="Aptos"/>
          <w:sz w:val="22"/>
          <w:szCs w:val="22"/>
        </w:rPr>
        <w:t>:</w:t>
      </w:r>
    </w:p>
    <w:p w14:paraId="28F35F37" w14:textId="77777777" w:rsidR="00465C08"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 xml:space="preserve"> _________________________________________________________</w:t>
      </w:r>
      <w:r w:rsidR="000E49BA" w:rsidRPr="00B43A47">
        <w:rPr>
          <w:rFonts w:ascii="Aptos" w:hAnsi="Aptos"/>
          <w:sz w:val="22"/>
          <w:szCs w:val="22"/>
        </w:rPr>
        <w:t>_______________</w:t>
      </w:r>
    </w:p>
    <w:p w14:paraId="1B9878BB" w14:textId="77777777" w:rsidR="00465C08"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18"/>
          <w:szCs w:val="18"/>
        </w:rPr>
      </w:pPr>
      <w:r w:rsidRPr="00B43A47">
        <w:rPr>
          <w:rFonts w:ascii="Aptos" w:hAnsi="Aptos"/>
          <w:sz w:val="18"/>
          <w:szCs w:val="18"/>
        </w:rPr>
        <w:t xml:space="preserve">                                                                         (pełna nazwa firmy)</w:t>
      </w:r>
    </w:p>
    <w:p w14:paraId="435C56CE" w14:textId="77777777" w:rsidR="00465C08"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adres ___________________________________________________________</w:t>
      </w:r>
      <w:r w:rsidR="000E49BA" w:rsidRPr="00B43A47">
        <w:rPr>
          <w:rFonts w:ascii="Aptos" w:hAnsi="Aptos"/>
          <w:sz w:val="22"/>
          <w:szCs w:val="22"/>
        </w:rPr>
        <w:t>_________</w:t>
      </w:r>
    </w:p>
    <w:p w14:paraId="487AF181" w14:textId="77777777" w:rsidR="00465C08" w:rsidRPr="00B43A47" w:rsidRDefault="00465C08"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Numer KRS (jeżeli dotyczy) ___________________________</w:t>
      </w:r>
      <w:r w:rsidR="000E49BA" w:rsidRPr="00B43A47">
        <w:rPr>
          <w:rFonts w:ascii="Aptos" w:hAnsi="Aptos"/>
          <w:sz w:val="22"/>
          <w:szCs w:val="22"/>
        </w:rPr>
        <w:t>_______________________</w:t>
      </w:r>
    </w:p>
    <w:p w14:paraId="2F8FC572" w14:textId="77777777" w:rsidR="000E49BA" w:rsidRPr="00B43A47" w:rsidRDefault="000E49BA" w:rsidP="00465C08">
      <w:pPr>
        <w:widowControl w:val="0"/>
        <w:suppressAutoHyphens/>
        <w:autoSpaceDE w:val="0"/>
        <w:autoSpaceDN w:val="0"/>
        <w:adjustRightInd w:val="0"/>
        <w:spacing w:before="60" w:line="276" w:lineRule="auto"/>
        <w:ind w:left="720" w:hanging="720"/>
        <w:jc w:val="both"/>
        <w:rPr>
          <w:rFonts w:ascii="Aptos" w:hAnsi="Aptos"/>
          <w:sz w:val="22"/>
          <w:szCs w:val="22"/>
        </w:rPr>
      </w:pPr>
    </w:p>
    <w:p w14:paraId="39966940" w14:textId="77777777" w:rsidR="000F408A" w:rsidRPr="00B43A47" w:rsidRDefault="000F408A" w:rsidP="00465C0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zobowiązuję</w:t>
      </w:r>
      <w:r w:rsidR="00A93BBA" w:rsidRPr="00B43A47">
        <w:rPr>
          <w:rFonts w:ascii="Aptos" w:hAnsi="Aptos"/>
          <w:sz w:val="22"/>
          <w:szCs w:val="22"/>
        </w:rPr>
        <w:t>/zobowiązujemy</w:t>
      </w:r>
      <w:r w:rsidRPr="00B43A47">
        <w:rPr>
          <w:rFonts w:ascii="Aptos" w:hAnsi="Aptos"/>
          <w:sz w:val="22"/>
          <w:szCs w:val="22"/>
        </w:rPr>
        <w:t xml:space="preserve"> s</w:t>
      </w:r>
      <w:r w:rsidR="0014719C" w:rsidRPr="00B43A47">
        <w:rPr>
          <w:rFonts w:ascii="Aptos" w:hAnsi="Aptos"/>
          <w:sz w:val="22"/>
          <w:szCs w:val="22"/>
        </w:rPr>
        <w:t>ię, iż w przypadku gdy Wykonawcy</w:t>
      </w:r>
      <w:r w:rsidRPr="00B43A47">
        <w:rPr>
          <w:rFonts w:ascii="Aptos" w:hAnsi="Aptos"/>
          <w:sz w:val="22"/>
          <w:szCs w:val="22"/>
        </w:rPr>
        <w:t>:</w:t>
      </w:r>
    </w:p>
    <w:p w14:paraId="5A5096FD" w14:textId="77777777" w:rsidR="000F408A" w:rsidRPr="00B43A47" w:rsidRDefault="000E49BA" w:rsidP="00A93BBA">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________________________________________________________________________</w:t>
      </w:r>
      <w:r w:rsidR="00A93BBA" w:rsidRPr="00B43A47">
        <w:rPr>
          <w:rFonts w:ascii="Aptos" w:hAnsi="Aptos"/>
          <w:sz w:val="22"/>
          <w:szCs w:val="22"/>
        </w:rPr>
        <w:t>__</w:t>
      </w:r>
    </w:p>
    <w:p w14:paraId="60BD4079" w14:textId="77777777" w:rsidR="000F408A" w:rsidRPr="00B43A47" w:rsidRDefault="00A93BBA" w:rsidP="00A93BBA">
      <w:pPr>
        <w:widowControl w:val="0"/>
        <w:suppressAutoHyphens/>
        <w:autoSpaceDE w:val="0"/>
        <w:autoSpaceDN w:val="0"/>
        <w:adjustRightInd w:val="0"/>
        <w:spacing w:before="60" w:line="276" w:lineRule="auto"/>
        <w:ind w:left="720" w:hanging="720"/>
        <w:jc w:val="both"/>
        <w:rPr>
          <w:rFonts w:ascii="Aptos" w:hAnsi="Aptos"/>
          <w:sz w:val="18"/>
          <w:szCs w:val="18"/>
        </w:rPr>
      </w:pPr>
      <w:r w:rsidRPr="00B43A47">
        <w:rPr>
          <w:rFonts w:ascii="Aptos" w:hAnsi="Aptos"/>
          <w:sz w:val="18"/>
          <w:szCs w:val="18"/>
        </w:rPr>
        <w:t xml:space="preserve">                                                      </w:t>
      </w:r>
      <w:r w:rsidR="000F408A" w:rsidRPr="00B43A47">
        <w:rPr>
          <w:rFonts w:ascii="Aptos" w:hAnsi="Aptos"/>
          <w:sz w:val="18"/>
          <w:szCs w:val="18"/>
        </w:rPr>
        <w:t>(nazwa i adres Wykonawcy składającego ofertę)</w:t>
      </w:r>
    </w:p>
    <w:p w14:paraId="575F569F" w14:textId="77777777" w:rsidR="00A93BBA" w:rsidRPr="00B43A47" w:rsidRDefault="00A93BBA" w:rsidP="00A93BBA">
      <w:pPr>
        <w:widowControl w:val="0"/>
        <w:suppressAutoHyphens/>
        <w:autoSpaceDE w:val="0"/>
        <w:autoSpaceDN w:val="0"/>
        <w:adjustRightInd w:val="0"/>
        <w:spacing w:before="60" w:line="276" w:lineRule="auto"/>
        <w:ind w:left="720" w:hanging="720"/>
        <w:jc w:val="both"/>
        <w:rPr>
          <w:rFonts w:ascii="Aptos" w:hAnsi="Aptos"/>
          <w:sz w:val="18"/>
          <w:szCs w:val="18"/>
        </w:rPr>
      </w:pPr>
    </w:p>
    <w:p w14:paraId="7F8AE47B" w14:textId="164546BC" w:rsidR="000F408A" w:rsidRPr="00B43A47" w:rsidRDefault="000F408A" w:rsidP="000F408A">
      <w:pPr>
        <w:widowControl w:val="0"/>
        <w:suppressAutoHyphens/>
        <w:autoSpaceDE w:val="0"/>
        <w:autoSpaceDN w:val="0"/>
        <w:adjustRightInd w:val="0"/>
        <w:spacing w:before="60" w:line="276" w:lineRule="auto"/>
        <w:jc w:val="both"/>
        <w:rPr>
          <w:rFonts w:ascii="Aptos" w:hAnsi="Aptos"/>
          <w:sz w:val="22"/>
          <w:szCs w:val="22"/>
        </w:rPr>
      </w:pPr>
      <w:r w:rsidRPr="00B43A47">
        <w:rPr>
          <w:rFonts w:ascii="Aptos" w:hAnsi="Aptos"/>
          <w:sz w:val="22"/>
          <w:szCs w:val="22"/>
        </w:rPr>
        <w:t>zostanie udzielone przez Zamawiającego w postępowaniu o udzielenie zamówienia publicznego w trybie przetargu nieograniczonego na</w:t>
      </w:r>
      <w:r w:rsidRPr="00B43A47">
        <w:rPr>
          <w:rFonts w:ascii="Aptos" w:hAnsi="Aptos"/>
          <w:b/>
          <w:sz w:val="22"/>
          <w:szCs w:val="22"/>
        </w:rPr>
        <w:t xml:space="preserve"> </w:t>
      </w:r>
      <w:r w:rsidR="004132C5" w:rsidRPr="00B43A47">
        <w:rPr>
          <w:rFonts w:ascii="Aptos" w:hAnsi="Aptos"/>
          <w:b/>
          <w:sz w:val="22"/>
          <w:szCs w:val="22"/>
        </w:rPr>
        <w:t>świadczenie usług serwisowych, opieka nad systemem ERP i oprogramowaniem SAP</w:t>
      </w:r>
      <w:r w:rsidRPr="00B43A47">
        <w:rPr>
          <w:rFonts w:ascii="Aptos" w:hAnsi="Aptos"/>
          <w:sz w:val="22"/>
          <w:szCs w:val="22"/>
        </w:rPr>
        <w:t xml:space="preserve"> do oddania temu Wykonawcy do dyspozycji niezbędnych zasobów, polegającego na wykorzystaniu:</w:t>
      </w:r>
    </w:p>
    <w:p w14:paraId="0E6C30E8" w14:textId="77777777" w:rsidR="000F408A" w:rsidRPr="00B43A47" w:rsidRDefault="0014719C" w:rsidP="00B74CB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__________________________________________________________________________</w:t>
      </w:r>
      <w:r w:rsidR="000F408A" w:rsidRPr="00B43A47">
        <w:rPr>
          <w:rFonts w:ascii="Aptos" w:hAnsi="Aptos"/>
          <w:sz w:val="22"/>
          <w:szCs w:val="22"/>
          <w:vertAlign w:val="superscript"/>
        </w:rPr>
        <w:t>1)</w:t>
      </w:r>
    </w:p>
    <w:p w14:paraId="679CEF3F" w14:textId="77777777" w:rsidR="00B74CB8" w:rsidRPr="00B43A47" w:rsidRDefault="00B74CB8" w:rsidP="000F408A">
      <w:pPr>
        <w:widowControl w:val="0"/>
        <w:suppressAutoHyphens/>
        <w:autoSpaceDE w:val="0"/>
        <w:autoSpaceDN w:val="0"/>
        <w:adjustRightInd w:val="0"/>
        <w:spacing w:before="60" w:line="276" w:lineRule="auto"/>
        <w:ind w:left="720" w:hanging="720"/>
        <w:jc w:val="both"/>
        <w:rPr>
          <w:rFonts w:ascii="Aptos" w:hAnsi="Aptos"/>
          <w:sz w:val="22"/>
          <w:szCs w:val="22"/>
        </w:rPr>
      </w:pPr>
    </w:p>
    <w:p w14:paraId="0A934238" w14:textId="77777777" w:rsidR="00B74CB8" w:rsidRPr="00B43A47" w:rsidRDefault="000F408A" w:rsidP="000F408A">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 xml:space="preserve">W celu udowodnienia, że Wykonawca, tj.: </w:t>
      </w:r>
    </w:p>
    <w:p w14:paraId="4E601B43" w14:textId="77777777" w:rsidR="00B74CB8" w:rsidRPr="00B43A47" w:rsidRDefault="00B74CB8" w:rsidP="00B74CB8">
      <w:pPr>
        <w:widowControl w:val="0"/>
        <w:suppressAutoHyphens/>
        <w:autoSpaceDE w:val="0"/>
        <w:autoSpaceDN w:val="0"/>
        <w:adjustRightInd w:val="0"/>
        <w:spacing w:before="60" w:line="276" w:lineRule="auto"/>
        <w:ind w:left="720" w:hanging="720"/>
        <w:jc w:val="both"/>
        <w:rPr>
          <w:rFonts w:ascii="Aptos" w:hAnsi="Aptos"/>
          <w:sz w:val="22"/>
          <w:szCs w:val="22"/>
        </w:rPr>
      </w:pPr>
      <w:r w:rsidRPr="00B43A47">
        <w:rPr>
          <w:rFonts w:ascii="Aptos" w:hAnsi="Aptos"/>
          <w:sz w:val="22"/>
          <w:szCs w:val="22"/>
        </w:rPr>
        <w:t>__________________________________________________________________________</w:t>
      </w:r>
    </w:p>
    <w:p w14:paraId="5802A6AA" w14:textId="77777777" w:rsidR="00B74CB8" w:rsidRPr="00B43A47" w:rsidRDefault="00B74CB8" w:rsidP="00B74CB8">
      <w:pPr>
        <w:widowControl w:val="0"/>
        <w:suppressAutoHyphens/>
        <w:autoSpaceDE w:val="0"/>
        <w:autoSpaceDN w:val="0"/>
        <w:adjustRightInd w:val="0"/>
        <w:spacing w:before="60" w:line="276" w:lineRule="auto"/>
        <w:ind w:left="720" w:hanging="720"/>
        <w:jc w:val="both"/>
        <w:rPr>
          <w:rFonts w:ascii="Aptos" w:hAnsi="Aptos"/>
          <w:sz w:val="18"/>
          <w:szCs w:val="18"/>
        </w:rPr>
      </w:pPr>
      <w:r w:rsidRPr="00B43A47">
        <w:rPr>
          <w:rFonts w:ascii="Aptos" w:hAnsi="Aptos"/>
          <w:sz w:val="18"/>
          <w:szCs w:val="18"/>
        </w:rPr>
        <w:t xml:space="preserve">                                                      (nazwa i adres Wykonawcy składającego ofertę)</w:t>
      </w:r>
    </w:p>
    <w:p w14:paraId="78C0B2FA" w14:textId="77777777" w:rsidR="000F408A" w:rsidRPr="00B43A47" w:rsidRDefault="000F408A" w:rsidP="000F408A">
      <w:pPr>
        <w:widowControl w:val="0"/>
        <w:suppressAutoHyphens/>
        <w:autoSpaceDE w:val="0"/>
        <w:autoSpaceDN w:val="0"/>
        <w:adjustRightInd w:val="0"/>
        <w:spacing w:before="60" w:line="276" w:lineRule="auto"/>
        <w:jc w:val="both"/>
        <w:rPr>
          <w:rFonts w:ascii="Aptos" w:hAnsi="Aptos"/>
          <w:sz w:val="22"/>
          <w:szCs w:val="22"/>
        </w:rPr>
      </w:pPr>
      <w:r w:rsidRPr="00B43A47">
        <w:rPr>
          <w:rFonts w:ascii="Aptos" w:hAnsi="Aptos"/>
          <w:sz w:val="22"/>
          <w:szCs w:val="22"/>
        </w:rPr>
        <w:t>będzie dysponował niezbędnymi zasobami w stopniu umożliwiającym należyte wykonanie zamówienia publicznego oraz oceny, czy stosunek łączący podmiot, który reprezentuję</w:t>
      </w:r>
      <w:r w:rsidR="00B74CB8" w:rsidRPr="00B43A47">
        <w:rPr>
          <w:rFonts w:ascii="Aptos" w:hAnsi="Aptos"/>
          <w:sz w:val="22"/>
          <w:szCs w:val="22"/>
        </w:rPr>
        <w:t>/reprezentujemy z Wykonawcą gwarantuję</w:t>
      </w:r>
      <w:r w:rsidRPr="00B43A47">
        <w:rPr>
          <w:rFonts w:ascii="Aptos" w:hAnsi="Aptos"/>
          <w:sz w:val="22"/>
          <w:szCs w:val="22"/>
        </w:rPr>
        <w:t xml:space="preserve"> rzeczywisty dostęp do ich zasobów – oświadczamy, co następuje:</w:t>
      </w:r>
    </w:p>
    <w:p w14:paraId="139F1E41" w14:textId="77777777" w:rsidR="000F1EB7" w:rsidRPr="00B43A47" w:rsidRDefault="000F1EB7" w:rsidP="000F408A">
      <w:pPr>
        <w:widowControl w:val="0"/>
        <w:suppressAutoHyphens/>
        <w:autoSpaceDE w:val="0"/>
        <w:autoSpaceDN w:val="0"/>
        <w:adjustRightInd w:val="0"/>
        <w:spacing w:before="60" w:line="276" w:lineRule="auto"/>
        <w:jc w:val="both"/>
        <w:rPr>
          <w:rFonts w:ascii="Aptos" w:hAnsi="Aptos"/>
          <w:sz w:val="22"/>
          <w:szCs w:val="22"/>
        </w:rPr>
      </w:pPr>
    </w:p>
    <w:p w14:paraId="5A5859C9" w14:textId="77777777" w:rsidR="000F408A" w:rsidRPr="00B43A47" w:rsidRDefault="000F408A" w:rsidP="000C06F6">
      <w:pPr>
        <w:widowControl w:val="0"/>
        <w:numPr>
          <w:ilvl w:val="3"/>
          <w:numId w:val="51"/>
        </w:numPr>
        <w:tabs>
          <w:tab w:val="clear" w:pos="2880"/>
        </w:tabs>
        <w:suppressAutoHyphens/>
        <w:autoSpaceDE w:val="0"/>
        <w:autoSpaceDN w:val="0"/>
        <w:adjustRightInd w:val="0"/>
        <w:spacing w:before="60" w:line="276" w:lineRule="auto"/>
        <w:ind w:left="425" w:hanging="357"/>
        <w:jc w:val="both"/>
        <w:rPr>
          <w:rFonts w:ascii="Aptos" w:hAnsi="Aptos"/>
          <w:sz w:val="22"/>
          <w:szCs w:val="22"/>
        </w:rPr>
      </w:pPr>
      <w:r w:rsidRPr="00B43A47">
        <w:rPr>
          <w:rFonts w:ascii="Aptos" w:hAnsi="Aptos"/>
          <w:sz w:val="22"/>
          <w:szCs w:val="22"/>
        </w:rPr>
        <w:t>odnośnie zakresu dostępnych Wykonawcy zasobów podmiotu który reprezentuję(</w:t>
      </w:r>
      <w:proofErr w:type="spellStart"/>
      <w:r w:rsidRPr="00B43A47">
        <w:rPr>
          <w:rFonts w:ascii="Aptos" w:hAnsi="Aptos"/>
          <w:sz w:val="22"/>
          <w:szCs w:val="22"/>
        </w:rPr>
        <w:t>emy</w:t>
      </w:r>
      <w:proofErr w:type="spellEnd"/>
      <w:r w:rsidRPr="00B43A47">
        <w:rPr>
          <w:rFonts w:ascii="Aptos" w:hAnsi="Aptos"/>
          <w:sz w:val="22"/>
          <w:szCs w:val="22"/>
        </w:rPr>
        <w:t>)</w:t>
      </w:r>
      <w:r w:rsidRPr="00B43A47">
        <w:rPr>
          <w:rFonts w:ascii="Aptos" w:hAnsi="Aptos"/>
          <w:sz w:val="22"/>
          <w:szCs w:val="22"/>
          <w:vertAlign w:val="superscript"/>
        </w:rPr>
        <w:t>2)</w:t>
      </w:r>
      <w:r w:rsidRPr="00B43A47">
        <w:rPr>
          <w:rFonts w:ascii="Aptos" w:hAnsi="Aptos"/>
          <w:sz w:val="22"/>
          <w:szCs w:val="22"/>
        </w:rPr>
        <w:t>:</w:t>
      </w:r>
    </w:p>
    <w:p w14:paraId="0A795A60" w14:textId="77777777" w:rsidR="000F1EB7" w:rsidRPr="00B43A47" w:rsidRDefault="000F1EB7" w:rsidP="000F1EB7">
      <w:pPr>
        <w:widowControl w:val="0"/>
        <w:suppressAutoHyphens/>
        <w:autoSpaceDE w:val="0"/>
        <w:autoSpaceDN w:val="0"/>
        <w:adjustRightInd w:val="0"/>
        <w:spacing w:before="60" w:line="276" w:lineRule="auto"/>
        <w:ind w:left="360"/>
        <w:jc w:val="both"/>
        <w:rPr>
          <w:rFonts w:ascii="Aptos" w:hAnsi="Aptos"/>
          <w:sz w:val="22"/>
          <w:szCs w:val="22"/>
        </w:rPr>
      </w:pPr>
      <w:r w:rsidRPr="00B43A47">
        <w:rPr>
          <w:rFonts w:ascii="Aptos" w:hAnsi="Aptos"/>
          <w:sz w:val="22"/>
          <w:szCs w:val="22"/>
        </w:rPr>
        <w:t>__________________________________________________________________________</w:t>
      </w:r>
    </w:p>
    <w:p w14:paraId="6C8CCCFE" w14:textId="77777777" w:rsidR="0077008B" w:rsidRPr="00B43A47" w:rsidRDefault="0077008B" w:rsidP="000F1EB7">
      <w:pPr>
        <w:widowControl w:val="0"/>
        <w:suppressAutoHyphens/>
        <w:autoSpaceDE w:val="0"/>
        <w:autoSpaceDN w:val="0"/>
        <w:adjustRightInd w:val="0"/>
        <w:spacing w:before="60" w:line="276" w:lineRule="auto"/>
        <w:ind w:left="360"/>
        <w:jc w:val="both"/>
        <w:rPr>
          <w:rFonts w:ascii="Aptos" w:hAnsi="Aptos"/>
          <w:sz w:val="22"/>
          <w:szCs w:val="22"/>
        </w:rPr>
      </w:pPr>
      <w:r w:rsidRPr="00B43A47">
        <w:rPr>
          <w:rFonts w:ascii="Aptos" w:hAnsi="Aptos"/>
          <w:sz w:val="22"/>
          <w:szCs w:val="22"/>
        </w:rPr>
        <w:t>__________________________________________________________________________</w:t>
      </w:r>
    </w:p>
    <w:p w14:paraId="70A12E59" w14:textId="77777777" w:rsidR="000F408A" w:rsidRPr="00B43A47" w:rsidRDefault="000F408A" w:rsidP="000C06F6">
      <w:pPr>
        <w:widowControl w:val="0"/>
        <w:numPr>
          <w:ilvl w:val="3"/>
          <w:numId w:val="51"/>
        </w:numPr>
        <w:tabs>
          <w:tab w:val="clear" w:pos="2880"/>
        </w:tabs>
        <w:suppressAutoHyphens/>
        <w:autoSpaceDE w:val="0"/>
        <w:autoSpaceDN w:val="0"/>
        <w:adjustRightInd w:val="0"/>
        <w:spacing w:before="60" w:line="276" w:lineRule="auto"/>
        <w:ind w:left="425" w:hanging="357"/>
        <w:jc w:val="both"/>
        <w:rPr>
          <w:rFonts w:ascii="Aptos" w:hAnsi="Aptos"/>
          <w:sz w:val="22"/>
          <w:szCs w:val="22"/>
        </w:rPr>
      </w:pPr>
      <w:r w:rsidRPr="00B43A47">
        <w:rPr>
          <w:rFonts w:ascii="Aptos" w:hAnsi="Aptos"/>
          <w:sz w:val="22"/>
          <w:szCs w:val="22"/>
        </w:rPr>
        <w:t>odnośnie sposobu wykorzystania zasobów podmiotu, który reprezentuję(</w:t>
      </w:r>
      <w:proofErr w:type="spellStart"/>
      <w:r w:rsidRPr="00B43A47">
        <w:rPr>
          <w:rFonts w:ascii="Aptos" w:hAnsi="Aptos"/>
          <w:sz w:val="22"/>
          <w:szCs w:val="22"/>
        </w:rPr>
        <w:t>emy</w:t>
      </w:r>
      <w:proofErr w:type="spellEnd"/>
      <w:r w:rsidRPr="00B43A47">
        <w:rPr>
          <w:rFonts w:ascii="Aptos" w:hAnsi="Aptos"/>
          <w:sz w:val="22"/>
          <w:szCs w:val="22"/>
        </w:rPr>
        <w:t>), przez Wykonawcę przy wykonaniu zamówienia publicznego</w:t>
      </w:r>
      <w:r w:rsidRPr="00B43A47">
        <w:rPr>
          <w:rFonts w:ascii="Aptos" w:hAnsi="Aptos"/>
          <w:sz w:val="22"/>
          <w:szCs w:val="22"/>
          <w:vertAlign w:val="superscript"/>
        </w:rPr>
        <w:t>3)</w:t>
      </w:r>
      <w:r w:rsidRPr="00B43A47">
        <w:rPr>
          <w:rFonts w:ascii="Aptos" w:hAnsi="Aptos"/>
          <w:sz w:val="22"/>
          <w:szCs w:val="22"/>
        </w:rPr>
        <w:t>:</w:t>
      </w:r>
    </w:p>
    <w:p w14:paraId="727BF2C2" w14:textId="77777777" w:rsidR="000F408A" w:rsidRPr="00B43A47" w:rsidRDefault="0077008B" w:rsidP="000F1EB7">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_________________________________________________________________________</w:t>
      </w:r>
    </w:p>
    <w:p w14:paraId="181CE202" w14:textId="77777777" w:rsidR="0077008B" w:rsidRPr="00B43A47" w:rsidRDefault="0077008B" w:rsidP="000F1EB7">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_________________________________________________________________________</w:t>
      </w:r>
    </w:p>
    <w:p w14:paraId="27171F00" w14:textId="77777777" w:rsidR="000F408A" w:rsidRPr="00B43A47" w:rsidRDefault="000F408A" w:rsidP="000C06F6">
      <w:pPr>
        <w:widowControl w:val="0"/>
        <w:numPr>
          <w:ilvl w:val="3"/>
          <w:numId w:val="51"/>
        </w:numPr>
        <w:tabs>
          <w:tab w:val="clear" w:pos="2880"/>
        </w:tabs>
        <w:suppressAutoHyphens/>
        <w:autoSpaceDE w:val="0"/>
        <w:autoSpaceDN w:val="0"/>
        <w:adjustRightInd w:val="0"/>
        <w:spacing w:before="60" w:line="276" w:lineRule="auto"/>
        <w:ind w:left="426" w:hanging="357"/>
        <w:jc w:val="both"/>
        <w:rPr>
          <w:rFonts w:ascii="Aptos" w:hAnsi="Aptos"/>
          <w:sz w:val="22"/>
          <w:szCs w:val="22"/>
        </w:rPr>
      </w:pPr>
      <w:r w:rsidRPr="00B43A47">
        <w:rPr>
          <w:rFonts w:ascii="Aptos" w:hAnsi="Aptos"/>
          <w:sz w:val="22"/>
          <w:szCs w:val="22"/>
        </w:rPr>
        <w:t>odnośnie zakresu i okresu udziału podmiotu, który reprezentuję(</w:t>
      </w:r>
      <w:proofErr w:type="spellStart"/>
      <w:r w:rsidRPr="00B43A47">
        <w:rPr>
          <w:rFonts w:ascii="Aptos" w:hAnsi="Aptos"/>
          <w:sz w:val="22"/>
          <w:szCs w:val="22"/>
        </w:rPr>
        <w:t>emy</w:t>
      </w:r>
      <w:proofErr w:type="spellEnd"/>
      <w:r w:rsidRPr="00B43A47">
        <w:rPr>
          <w:rFonts w:ascii="Aptos" w:hAnsi="Aptos"/>
          <w:sz w:val="22"/>
          <w:szCs w:val="22"/>
        </w:rPr>
        <w:t>) przy wykonywaniu zamówienia publicznego</w:t>
      </w:r>
      <w:r w:rsidRPr="00B43A47">
        <w:rPr>
          <w:rFonts w:ascii="Aptos" w:hAnsi="Aptos"/>
          <w:sz w:val="22"/>
          <w:szCs w:val="22"/>
          <w:vertAlign w:val="superscript"/>
        </w:rPr>
        <w:t>4)</w:t>
      </w:r>
      <w:r w:rsidRPr="00B43A47">
        <w:rPr>
          <w:rFonts w:ascii="Aptos" w:hAnsi="Aptos"/>
          <w:sz w:val="22"/>
          <w:szCs w:val="22"/>
        </w:rPr>
        <w:t>:</w:t>
      </w:r>
    </w:p>
    <w:p w14:paraId="3D0D0649" w14:textId="77777777" w:rsidR="0077008B" w:rsidRPr="00B43A47" w:rsidRDefault="000F408A" w:rsidP="0077008B">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 xml:space="preserve">zakres </w:t>
      </w:r>
      <w:r w:rsidR="0077008B" w:rsidRPr="00B43A47">
        <w:rPr>
          <w:rFonts w:ascii="Aptos" w:hAnsi="Aptos"/>
          <w:sz w:val="22"/>
          <w:szCs w:val="22"/>
        </w:rPr>
        <w:t>–</w:t>
      </w:r>
      <w:r w:rsidRPr="00B43A47">
        <w:rPr>
          <w:rFonts w:ascii="Aptos" w:hAnsi="Aptos"/>
          <w:sz w:val="22"/>
          <w:szCs w:val="22"/>
        </w:rPr>
        <w:t xml:space="preserve"> </w:t>
      </w:r>
    </w:p>
    <w:p w14:paraId="37B6FCB5" w14:textId="77777777" w:rsidR="0077008B" w:rsidRPr="00B43A47" w:rsidRDefault="0077008B" w:rsidP="0077008B">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_________________________________________________________________________</w:t>
      </w:r>
    </w:p>
    <w:p w14:paraId="02096B99" w14:textId="77777777" w:rsidR="0077008B" w:rsidRPr="00B43A47" w:rsidRDefault="0077008B" w:rsidP="0077008B">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_________________________________________________________________________</w:t>
      </w:r>
    </w:p>
    <w:p w14:paraId="3E7176C4" w14:textId="77777777" w:rsidR="000F408A" w:rsidRPr="00B43A47" w:rsidRDefault="000F408A" w:rsidP="0077008B">
      <w:pPr>
        <w:widowControl w:val="0"/>
        <w:suppressAutoHyphens/>
        <w:autoSpaceDE w:val="0"/>
        <w:autoSpaceDN w:val="0"/>
        <w:adjustRightInd w:val="0"/>
        <w:spacing w:before="60" w:line="276" w:lineRule="auto"/>
        <w:jc w:val="both"/>
        <w:rPr>
          <w:rFonts w:ascii="Aptos" w:hAnsi="Aptos"/>
          <w:sz w:val="22"/>
          <w:szCs w:val="22"/>
        </w:rPr>
      </w:pPr>
    </w:p>
    <w:p w14:paraId="21E62129" w14:textId="77777777" w:rsidR="0077008B" w:rsidRPr="00B43A47" w:rsidRDefault="000F408A" w:rsidP="0077008B">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 xml:space="preserve">okres </w:t>
      </w:r>
      <w:r w:rsidR="0077008B" w:rsidRPr="00B43A47">
        <w:rPr>
          <w:rFonts w:ascii="Aptos" w:hAnsi="Aptos"/>
          <w:sz w:val="22"/>
          <w:szCs w:val="22"/>
        </w:rPr>
        <w:t>–</w:t>
      </w:r>
      <w:r w:rsidRPr="00B43A47">
        <w:rPr>
          <w:rFonts w:ascii="Aptos" w:hAnsi="Aptos"/>
          <w:sz w:val="22"/>
          <w:szCs w:val="22"/>
        </w:rPr>
        <w:t xml:space="preserve"> </w:t>
      </w:r>
    </w:p>
    <w:p w14:paraId="1492F837" w14:textId="77777777" w:rsidR="0077008B" w:rsidRPr="00B43A47" w:rsidRDefault="0077008B" w:rsidP="0077008B">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_________________________________________________________________________</w:t>
      </w:r>
    </w:p>
    <w:p w14:paraId="6549130C" w14:textId="77777777" w:rsidR="0077008B" w:rsidRPr="00B43A47" w:rsidRDefault="0077008B" w:rsidP="0077008B">
      <w:pPr>
        <w:widowControl w:val="0"/>
        <w:suppressAutoHyphens/>
        <w:autoSpaceDE w:val="0"/>
        <w:autoSpaceDN w:val="0"/>
        <w:adjustRightInd w:val="0"/>
        <w:spacing w:before="60" w:line="276" w:lineRule="auto"/>
        <w:ind w:left="426" w:hanging="1"/>
        <w:jc w:val="both"/>
        <w:rPr>
          <w:rFonts w:ascii="Aptos" w:hAnsi="Aptos"/>
          <w:sz w:val="22"/>
          <w:szCs w:val="22"/>
        </w:rPr>
      </w:pPr>
      <w:r w:rsidRPr="00B43A47">
        <w:rPr>
          <w:rFonts w:ascii="Aptos" w:hAnsi="Aptos"/>
          <w:sz w:val="22"/>
          <w:szCs w:val="22"/>
        </w:rPr>
        <w:t>_________________________________________________________________________</w:t>
      </w:r>
    </w:p>
    <w:p w14:paraId="3F6C8E9F" w14:textId="77777777" w:rsidR="000F408A" w:rsidRPr="00B43A47" w:rsidRDefault="000F408A" w:rsidP="00147767">
      <w:pPr>
        <w:widowControl w:val="0"/>
        <w:suppressAutoHyphens/>
        <w:autoSpaceDE w:val="0"/>
        <w:autoSpaceDN w:val="0"/>
        <w:adjustRightInd w:val="0"/>
        <w:spacing w:before="60" w:line="276" w:lineRule="auto"/>
        <w:jc w:val="both"/>
        <w:rPr>
          <w:rFonts w:ascii="Aptos" w:hAnsi="Aptos"/>
          <w:sz w:val="22"/>
          <w:szCs w:val="22"/>
        </w:rPr>
      </w:pPr>
    </w:p>
    <w:p w14:paraId="42A84CBE" w14:textId="77777777" w:rsidR="000F408A" w:rsidRPr="00B43A47" w:rsidRDefault="000F408A" w:rsidP="000C06F6">
      <w:pPr>
        <w:widowControl w:val="0"/>
        <w:numPr>
          <w:ilvl w:val="3"/>
          <w:numId w:val="51"/>
        </w:numPr>
        <w:tabs>
          <w:tab w:val="clear" w:pos="2880"/>
        </w:tabs>
        <w:suppressAutoHyphens/>
        <w:autoSpaceDE w:val="0"/>
        <w:autoSpaceDN w:val="0"/>
        <w:adjustRightInd w:val="0"/>
        <w:spacing w:before="60" w:line="276" w:lineRule="auto"/>
        <w:ind w:left="426" w:hanging="357"/>
        <w:jc w:val="both"/>
        <w:rPr>
          <w:rFonts w:ascii="Aptos" w:hAnsi="Aptos"/>
          <w:sz w:val="22"/>
          <w:szCs w:val="22"/>
        </w:rPr>
      </w:pPr>
      <w:r w:rsidRPr="00B43A47">
        <w:rPr>
          <w:rFonts w:ascii="Aptos" w:hAnsi="Aptos"/>
          <w:sz w:val="22"/>
          <w:szCs w:val="22"/>
        </w:rPr>
        <w:t>odnośnie informacji, czy podmiot, który reprezentuję(</w:t>
      </w:r>
      <w:proofErr w:type="spellStart"/>
      <w:r w:rsidRPr="00B43A47">
        <w:rPr>
          <w:rFonts w:ascii="Aptos" w:hAnsi="Aptos"/>
          <w:sz w:val="22"/>
          <w:szCs w:val="22"/>
        </w:rPr>
        <w:t>emy</w:t>
      </w:r>
      <w:proofErr w:type="spellEnd"/>
      <w:r w:rsidRPr="00B43A47">
        <w:rPr>
          <w:rFonts w:ascii="Aptos" w:hAnsi="Aptos"/>
          <w:sz w:val="22"/>
          <w:szCs w:val="22"/>
        </w:rPr>
        <w:t>), tj. podmiot na zdolnościach którego Wykonawca polega w odniesieniu do warunków udziału w postępowaniu dotyczących kwalifikacji zawodowych lub doświadczenia zrealizuje usługi, których wskazane zdolności dotyczą:</w:t>
      </w:r>
    </w:p>
    <w:p w14:paraId="4D94ECD7" w14:textId="77777777" w:rsidR="00147767" w:rsidRPr="00B43A47" w:rsidRDefault="00147767" w:rsidP="00147767">
      <w:pPr>
        <w:widowControl w:val="0"/>
        <w:suppressAutoHyphens/>
        <w:autoSpaceDE w:val="0"/>
        <w:autoSpaceDN w:val="0"/>
        <w:adjustRightInd w:val="0"/>
        <w:spacing w:before="60" w:line="276" w:lineRule="auto"/>
        <w:ind w:left="360"/>
        <w:jc w:val="both"/>
        <w:rPr>
          <w:rFonts w:ascii="Aptos" w:hAnsi="Aptos"/>
          <w:sz w:val="22"/>
          <w:szCs w:val="22"/>
        </w:rPr>
      </w:pPr>
      <w:r w:rsidRPr="00B43A47">
        <w:rPr>
          <w:rFonts w:ascii="Aptos" w:hAnsi="Aptos"/>
          <w:sz w:val="22"/>
          <w:szCs w:val="22"/>
        </w:rPr>
        <w:t>_________________________________________________________________________</w:t>
      </w:r>
    </w:p>
    <w:p w14:paraId="654EC972" w14:textId="77777777" w:rsidR="000F408A" w:rsidRPr="00B43A47" w:rsidRDefault="00147767" w:rsidP="00147767">
      <w:pPr>
        <w:widowControl w:val="0"/>
        <w:suppressAutoHyphens/>
        <w:autoSpaceDE w:val="0"/>
        <w:autoSpaceDN w:val="0"/>
        <w:adjustRightInd w:val="0"/>
        <w:spacing w:before="60" w:line="276" w:lineRule="auto"/>
        <w:ind w:left="360"/>
        <w:jc w:val="both"/>
        <w:rPr>
          <w:rFonts w:ascii="Aptos" w:hAnsi="Aptos"/>
          <w:sz w:val="22"/>
          <w:szCs w:val="22"/>
        </w:rPr>
      </w:pPr>
      <w:r w:rsidRPr="00B43A47">
        <w:rPr>
          <w:rFonts w:ascii="Aptos" w:hAnsi="Aptos"/>
          <w:sz w:val="22"/>
          <w:szCs w:val="22"/>
        </w:rPr>
        <w:t>_________________________________________________________________________</w:t>
      </w:r>
      <w:r w:rsidR="000F408A" w:rsidRPr="00B43A47">
        <w:rPr>
          <w:rFonts w:ascii="Aptos" w:hAnsi="Aptos"/>
          <w:sz w:val="22"/>
          <w:szCs w:val="22"/>
          <w:vertAlign w:val="superscript"/>
        </w:rPr>
        <w:t>5)</w:t>
      </w:r>
    </w:p>
    <w:p w14:paraId="1A931659" w14:textId="77777777" w:rsidR="000F408A" w:rsidRPr="00B43A47" w:rsidRDefault="000F408A" w:rsidP="000F408A">
      <w:pPr>
        <w:widowControl w:val="0"/>
        <w:suppressAutoHyphens/>
        <w:autoSpaceDE w:val="0"/>
        <w:autoSpaceDN w:val="0"/>
        <w:adjustRightInd w:val="0"/>
        <w:spacing w:before="60" w:line="276" w:lineRule="auto"/>
        <w:ind w:left="720" w:hanging="720"/>
        <w:jc w:val="both"/>
        <w:rPr>
          <w:rFonts w:ascii="Aptos" w:hAnsi="Aptos"/>
          <w:sz w:val="22"/>
          <w:szCs w:val="22"/>
        </w:rPr>
      </w:pPr>
    </w:p>
    <w:p w14:paraId="17CD1872" w14:textId="77777777" w:rsidR="000F408A" w:rsidRPr="00B43A47" w:rsidRDefault="00147767" w:rsidP="000F408A">
      <w:pPr>
        <w:widowControl w:val="0"/>
        <w:suppressAutoHyphens/>
        <w:autoSpaceDE w:val="0"/>
        <w:autoSpaceDN w:val="0"/>
        <w:adjustRightInd w:val="0"/>
        <w:spacing w:before="60" w:line="276" w:lineRule="auto"/>
        <w:rPr>
          <w:rFonts w:ascii="Aptos" w:hAnsi="Aptos"/>
          <w:b/>
          <w:bCs/>
          <w:iCs/>
          <w:sz w:val="22"/>
          <w:szCs w:val="22"/>
        </w:rPr>
      </w:pPr>
      <w:r w:rsidRPr="00B43A47">
        <w:rPr>
          <w:rFonts w:ascii="Aptos" w:hAnsi="Aptos"/>
          <w:b/>
          <w:bCs/>
          <w:iCs/>
          <w:sz w:val="22"/>
          <w:szCs w:val="22"/>
        </w:rPr>
        <w:t>Dokument n</w:t>
      </w:r>
      <w:r w:rsidR="000F408A" w:rsidRPr="00B43A47">
        <w:rPr>
          <w:rFonts w:ascii="Aptos" w:hAnsi="Aptos"/>
          <w:b/>
          <w:bCs/>
          <w:iCs/>
          <w:sz w:val="22"/>
          <w:szCs w:val="22"/>
        </w:rPr>
        <w:t>ależy opatrzyć kwalifikowanym podpisem elektronicznym</w:t>
      </w:r>
    </w:p>
    <w:p w14:paraId="322F8529" w14:textId="77777777" w:rsidR="00147767" w:rsidRPr="00B43A47" w:rsidRDefault="00147767" w:rsidP="000F408A">
      <w:pPr>
        <w:widowControl w:val="0"/>
        <w:suppressAutoHyphens/>
        <w:autoSpaceDE w:val="0"/>
        <w:autoSpaceDN w:val="0"/>
        <w:adjustRightInd w:val="0"/>
        <w:spacing w:before="60" w:line="276" w:lineRule="auto"/>
        <w:rPr>
          <w:rFonts w:ascii="Aptos" w:hAnsi="Aptos"/>
          <w:b/>
          <w:bCs/>
          <w:iCs/>
          <w:sz w:val="18"/>
          <w:szCs w:val="18"/>
        </w:rPr>
      </w:pPr>
    </w:p>
    <w:p w14:paraId="64145520" w14:textId="77777777" w:rsidR="00147767" w:rsidRPr="00B43A47" w:rsidRDefault="00147767" w:rsidP="000F408A">
      <w:pPr>
        <w:widowControl w:val="0"/>
        <w:suppressAutoHyphens/>
        <w:autoSpaceDE w:val="0"/>
        <w:autoSpaceDN w:val="0"/>
        <w:adjustRightInd w:val="0"/>
        <w:spacing w:before="60" w:line="276" w:lineRule="auto"/>
        <w:rPr>
          <w:rFonts w:ascii="Aptos" w:hAnsi="Aptos"/>
          <w:b/>
          <w:bCs/>
          <w:iCs/>
          <w:sz w:val="18"/>
          <w:szCs w:val="18"/>
        </w:rPr>
      </w:pPr>
    </w:p>
    <w:p w14:paraId="7B12A7A7" w14:textId="77777777" w:rsidR="000F408A" w:rsidRPr="00B43A47" w:rsidRDefault="000F408A" w:rsidP="000C06F6">
      <w:pPr>
        <w:widowControl w:val="0"/>
        <w:numPr>
          <w:ilvl w:val="0"/>
          <w:numId w:val="50"/>
        </w:numPr>
        <w:suppressAutoHyphens/>
        <w:spacing w:before="60" w:line="276" w:lineRule="auto"/>
        <w:ind w:left="426"/>
        <w:jc w:val="both"/>
        <w:rPr>
          <w:rFonts w:ascii="Aptos" w:hAnsi="Aptos"/>
          <w:i/>
          <w:iCs/>
          <w:sz w:val="18"/>
          <w:szCs w:val="18"/>
        </w:rPr>
      </w:pPr>
      <w:r w:rsidRPr="00B43A47">
        <w:rPr>
          <w:rFonts w:ascii="Aptos" w:hAnsi="Aptos"/>
          <w:i/>
          <w:iCs/>
          <w:sz w:val="18"/>
          <w:szCs w:val="18"/>
        </w:rPr>
        <w:t>uzupełnić wpisując zakres udostępnianych zasobów: zdolności technicznych lub zawodowych;</w:t>
      </w:r>
    </w:p>
    <w:p w14:paraId="15B6BB9D" w14:textId="77777777" w:rsidR="000F408A" w:rsidRPr="00B43A47" w:rsidRDefault="000F408A" w:rsidP="000C06F6">
      <w:pPr>
        <w:widowControl w:val="0"/>
        <w:numPr>
          <w:ilvl w:val="0"/>
          <w:numId w:val="50"/>
        </w:numPr>
        <w:suppressAutoHyphens/>
        <w:spacing w:before="60" w:line="276" w:lineRule="auto"/>
        <w:ind w:left="425" w:hanging="357"/>
        <w:jc w:val="both"/>
        <w:rPr>
          <w:rFonts w:ascii="Aptos" w:hAnsi="Aptos"/>
          <w:i/>
          <w:iCs/>
          <w:sz w:val="18"/>
          <w:szCs w:val="18"/>
        </w:rPr>
      </w:pPr>
      <w:r w:rsidRPr="00B43A47">
        <w:rPr>
          <w:rFonts w:ascii="Aptos" w:hAnsi="Aptos"/>
          <w:i/>
          <w:iCs/>
          <w:sz w:val="18"/>
          <w:szCs w:val="18"/>
        </w:rPr>
        <w:t>uzupełnić wpisując zakres dostępnych zasobów innego podmiotu;</w:t>
      </w:r>
    </w:p>
    <w:p w14:paraId="1E4838F3" w14:textId="77777777" w:rsidR="000F408A" w:rsidRPr="00B43A47" w:rsidRDefault="000F408A" w:rsidP="000C06F6">
      <w:pPr>
        <w:widowControl w:val="0"/>
        <w:numPr>
          <w:ilvl w:val="0"/>
          <w:numId w:val="50"/>
        </w:numPr>
        <w:suppressAutoHyphens/>
        <w:spacing w:before="60" w:line="276" w:lineRule="auto"/>
        <w:ind w:left="425" w:hanging="357"/>
        <w:jc w:val="both"/>
        <w:rPr>
          <w:rFonts w:ascii="Aptos" w:hAnsi="Aptos"/>
          <w:i/>
          <w:iCs/>
          <w:sz w:val="18"/>
          <w:szCs w:val="18"/>
        </w:rPr>
      </w:pPr>
      <w:r w:rsidRPr="00B43A47">
        <w:rPr>
          <w:rFonts w:ascii="Aptos" w:hAnsi="Aptos"/>
          <w:i/>
          <w:iCs/>
          <w:sz w:val="18"/>
          <w:szCs w:val="18"/>
        </w:rPr>
        <w:t>uzupełnić opisując sposób wykorzystania zasobów przy wykonywaniu zamówienia, np. podwykonawstwo;</w:t>
      </w:r>
    </w:p>
    <w:p w14:paraId="53BD7D9F" w14:textId="77777777" w:rsidR="000F408A" w:rsidRPr="00B43A47" w:rsidRDefault="000F408A" w:rsidP="000C06F6">
      <w:pPr>
        <w:widowControl w:val="0"/>
        <w:numPr>
          <w:ilvl w:val="0"/>
          <w:numId w:val="50"/>
        </w:numPr>
        <w:suppressAutoHyphens/>
        <w:spacing w:before="60" w:line="276" w:lineRule="auto"/>
        <w:ind w:left="425" w:hanging="357"/>
        <w:jc w:val="both"/>
        <w:rPr>
          <w:rFonts w:ascii="Aptos" w:hAnsi="Aptos"/>
          <w:i/>
          <w:iCs/>
          <w:sz w:val="18"/>
          <w:szCs w:val="18"/>
        </w:rPr>
      </w:pPr>
      <w:r w:rsidRPr="00B43A47">
        <w:rPr>
          <w:rFonts w:ascii="Aptos" w:hAnsi="Aptos"/>
          <w:i/>
          <w:iCs/>
          <w:sz w:val="18"/>
          <w:szCs w:val="18"/>
        </w:rPr>
        <w:t>uzupełnić wpisując zakres i okres udziału przy wykonywaniu zamówienia;</w:t>
      </w:r>
    </w:p>
    <w:p w14:paraId="27891135" w14:textId="77777777" w:rsidR="000F408A" w:rsidRPr="00B43A47" w:rsidRDefault="000F408A" w:rsidP="000C06F6">
      <w:pPr>
        <w:widowControl w:val="0"/>
        <w:numPr>
          <w:ilvl w:val="0"/>
          <w:numId w:val="50"/>
        </w:numPr>
        <w:suppressAutoHyphens/>
        <w:spacing w:before="60" w:line="276" w:lineRule="auto"/>
        <w:ind w:left="425" w:hanging="357"/>
        <w:jc w:val="both"/>
        <w:rPr>
          <w:rFonts w:ascii="Aptos" w:hAnsi="Aptos"/>
          <w:i/>
          <w:iCs/>
          <w:sz w:val="18"/>
          <w:szCs w:val="18"/>
        </w:rPr>
      </w:pPr>
      <w:r w:rsidRPr="00B43A47">
        <w:rPr>
          <w:rFonts w:ascii="Aptos" w:hAnsi="Aptos"/>
          <w:i/>
          <w:iCs/>
          <w:sz w:val="18"/>
          <w:szCs w:val="18"/>
        </w:rPr>
        <w:t>uzupełnić informację, czy podmiot będzie realizował roboty budowlane/usługi, których wskazane zdolności dotyczą.</w:t>
      </w:r>
    </w:p>
    <w:p w14:paraId="5065ECEE" w14:textId="77777777" w:rsidR="000F408A" w:rsidRPr="00B43A47" w:rsidRDefault="000F408A" w:rsidP="000F408A">
      <w:pPr>
        <w:rPr>
          <w:rFonts w:ascii="Aptos" w:hAnsi="Aptos"/>
          <w:b/>
          <w:sz w:val="22"/>
          <w:szCs w:val="22"/>
        </w:rPr>
      </w:pPr>
    </w:p>
    <w:p w14:paraId="713F35A8" w14:textId="77777777" w:rsidR="000F408A" w:rsidRPr="00B43A47" w:rsidRDefault="000F408A" w:rsidP="000F408A">
      <w:pPr>
        <w:jc w:val="both"/>
        <w:rPr>
          <w:rFonts w:ascii="Aptos" w:hAnsi="Aptos"/>
          <w:b/>
          <w:sz w:val="22"/>
          <w:szCs w:val="22"/>
        </w:rPr>
      </w:pPr>
    </w:p>
    <w:p w14:paraId="20FA6E03" w14:textId="77777777" w:rsidR="00E93A82" w:rsidRPr="00B43A47" w:rsidRDefault="000F1EB7" w:rsidP="00E93A82">
      <w:pPr>
        <w:keepNext/>
        <w:tabs>
          <w:tab w:val="left" w:pos="0"/>
        </w:tabs>
        <w:jc w:val="right"/>
        <w:outlineLvl w:val="4"/>
        <w:rPr>
          <w:rFonts w:ascii="Aptos" w:hAnsi="Aptos"/>
          <w:b/>
          <w:sz w:val="22"/>
          <w:szCs w:val="22"/>
        </w:rPr>
      </w:pPr>
      <w:r w:rsidRPr="00B43A47">
        <w:rPr>
          <w:rFonts w:ascii="Aptos" w:hAnsi="Aptos"/>
          <w:b/>
          <w:sz w:val="22"/>
          <w:szCs w:val="22"/>
        </w:rPr>
        <w:br w:type="page"/>
      </w:r>
      <w:r w:rsidR="00E93A82" w:rsidRPr="00B43A47">
        <w:rPr>
          <w:rFonts w:ascii="Aptos" w:hAnsi="Aptos"/>
          <w:b/>
          <w:sz w:val="22"/>
          <w:szCs w:val="22"/>
        </w:rPr>
        <w:t>Załącznik nr 6</w:t>
      </w:r>
      <w:r w:rsidR="008514B3" w:rsidRPr="00B43A47">
        <w:rPr>
          <w:rFonts w:ascii="Aptos" w:hAnsi="Aptos"/>
          <w:b/>
          <w:sz w:val="22"/>
          <w:szCs w:val="22"/>
        </w:rPr>
        <w:t>e</w:t>
      </w:r>
      <w:r w:rsidR="00E93A82" w:rsidRPr="00B43A47">
        <w:rPr>
          <w:rFonts w:ascii="Aptos" w:hAnsi="Aptos"/>
          <w:b/>
          <w:sz w:val="22"/>
          <w:szCs w:val="22"/>
        </w:rPr>
        <w:t xml:space="preserve"> do SWZ</w:t>
      </w:r>
    </w:p>
    <w:p w14:paraId="425B25DB" w14:textId="77777777" w:rsidR="00E93A82" w:rsidRPr="00B43A47" w:rsidRDefault="00E93A82" w:rsidP="00E93A82">
      <w:pPr>
        <w:keepNext/>
        <w:tabs>
          <w:tab w:val="left" w:pos="0"/>
        </w:tabs>
        <w:jc w:val="right"/>
        <w:outlineLvl w:val="4"/>
        <w:rPr>
          <w:rFonts w:ascii="Aptos" w:hAnsi="Aptos"/>
          <w:b/>
          <w:sz w:val="22"/>
          <w:szCs w:val="22"/>
        </w:rPr>
      </w:pPr>
    </w:p>
    <w:p w14:paraId="3DC82850" w14:textId="2E9EE553" w:rsidR="00E93A82" w:rsidRPr="00B43A47" w:rsidRDefault="00E93A82" w:rsidP="00E93A82">
      <w:pPr>
        <w:keepNext/>
        <w:tabs>
          <w:tab w:val="left" w:pos="0"/>
        </w:tabs>
        <w:jc w:val="right"/>
        <w:outlineLvl w:val="4"/>
        <w:rPr>
          <w:rFonts w:ascii="Aptos" w:hAnsi="Aptos"/>
          <w:sz w:val="22"/>
          <w:szCs w:val="22"/>
        </w:rPr>
      </w:pPr>
      <w:r w:rsidRPr="00B43A47">
        <w:rPr>
          <w:rFonts w:ascii="Aptos" w:hAnsi="Aptos"/>
          <w:bCs/>
          <w:sz w:val="22"/>
          <w:szCs w:val="22"/>
        </w:rPr>
        <w:t>postępowanie numer</w:t>
      </w:r>
      <w:r w:rsidRPr="00B43A47">
        <w:rPr>
          <w:rFonts w:ascii="Aptos" w:hAnsi="Aptos"/>
          <w:sz w:val="22"/>
          <w:szCs w:val="22"/>
        </w:rPr>
        <w:t xml:space="preserve">: </w:t>
      </w:r>
      <w:r w:rsidR="004132C5" w:rsidRPr="00B43A47">
        <w:rPr>
          <w:rFonts w:ascii="Aptos" w:hAnsi="Aptos"/>
          <w:b/>
          <w:sz w:val="22"/>
          <w:szCs w:val="22"/>
        </w:rPr>
        <w:t>67/FCE/AK/25</w:t>
      </w:r>
    </w:p>
    <w:p w14:paraId="42BF522A" w14:textId="77777777" w:rsidR="00E93A82" w:rsidRPr="00B43A47" w:rsidRDefault="00E93A82" w:rsidP="00E93A82">
      <w:pPr>
        <w:spacing w:line="288" w:lineRule="auto"/>
        <w:jc w:val="both"/>
        <w:rPr>
          <w:rFonts w:ascii="Aptos" w:hAnsi="Aptos"/>
          <w:b/>
          <w:sz w:val="18"/>
          <w:szCs w:val="18"/>
        </w:rPr>
      </w:pPr>
    </w:p>
    <w:p w14:paraId="40BFEB93" w14:textId="77777777" w:rsidR="00E93A82" w:rsidRPr="00B43A47" w:rsidRDefault="00E93A82" w:rsidP="00E93A82">
      <w:pPr>
        <w:spacing w:line="288" w:lineRule="auto"/>
        <w:jc w:val="both"/>
        <w:rPr>
          <w:rFonts w:ascii="Aptos" w:hAnsi="Aptos"/>
          <w:b/>
          <w:sz w:val="18"/>
          <w:szCs w:val="18"/>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B43A47" w:rsidRPr="00B43A47" w14:paraId="465206C4" w14:textId="77777777" w:rsidTr="00B0743F">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1DBD49D6" w14:textId="77777777" w:rsidR="00E93A82" w:rsidRPr="00B43A47" w:rsidRDefault="00E93A82" w:rsidP="00B0743F">
            <w:pPr>
              <w:spacing w:before="120"/>
              <w:jc w:val="center"/>
              <w:rPr>
                <w:rFonts w:ascii="Aptos" w:hAnsi="Aptos"/>
                <w:b/>
              </w:rPr>
            </w:pPr>
            <w:r w:rsidRPr="00B43A47">
              <w:rPr>
                <w:rFonts w:ascii="Aptos" w:hAnsi="Aptos"/>
                <w:b/>
              </w:rPr>
              <w:t>OŚWIADCZENIE</w:t>
            </w:r>
          </w:p>
          <w:p w14:paraId="01C64BA5" w14:textId="77777777" w:rsidR="00E93A82" w:rsidRPr="00B43A47" w:rsidRDefault="00E93A82" w:rsidP="00B0743F">
            <w:pPr>
              <w:jc w:val="center"/>
              <w:rPr>
                <w:rFonts w:ascii="Aptos" w:hAnsi="Aptos"/>
                <w:b/>
              </w:rPr>
            </w:pPr>
            <w:r w:rsidRPr="00B43A47">
              <w:rPr>
                <w:rFonts w:ascii="Aptos" w:hAnsi="Aptos"/>
                <w:b/>
              </w:rPr>
              <w:t>Wykonawców wspólnie ubiegających się o udzielenie zamówienia</w:t>
            </w:r>
          </w:p>
          <w:p w14:paraId="2F50B58F" w14:textId="77777777" w:rsidR="00E93A82" w:rsidRPr="00B43A47" w:rsidRDefault="00E93A82" w:rsidP="00B0743F">
            <w:pPr>
              <w:spacing w:after="120"/>
              <w:jc w:val="center"/>
              <w:rPr>
                <w:rFonts w:ascii="Aptos" w:hAnsi="Aptos"/>
                <w:b/>
              </w:rPr>
            </w:pPr>
            <w:r w:rsidRPr="00B43A47">
              <w:rPr>
                <w:rFonts w:ascii="Aptos" w:hAnsi="Aptos"/>
                <w:b/>
              </w:rPr>
              <w:t>z art. 117 ust. 4 ustawy Prawo zamówień publicznych</w:t>
            </w:r>
          </w:p>
        </w:tc>
      </w:tr>
    </w:tbl>
    <w:p w14:paraId="53DA798C" w14:textId="77777777" w:rsidR="00E93A82" w:rsidRPr="00B43A47" w:rsidRDefault="00E93A82" w:rsidP="00E93A82">
      <w:pPr>
        <w:spacing w:line="288" w:lineRule="auto"/>
        <w:jc w:val="both"/>
        <w:rPr>
          <w:rFonts w:ascii="Aptos" w:hAnsi="Aptos"/>
          <w:b/>
          <w:sz w:val="18"/>
          <w:szCs w:val="18"/>
        </w:rPr>
      </w:pPr>
    </w:p>
    <w:p w14:paraId="7F75E2B9" w14:textId="77777777" w:rsidR="00E93A82" w:rsidRPr="00B43A47" w:rsidRDefault="00E93A82" w:rsidP="00E93A82">
      <w:pPr>
        <w:spacing w:line="288" w:lineRule="auto"/>
        <w:jc w:val="both"/>
        <w:rPr>
          <w:rFonts w:ascii="Aptos" w:hAnsi="Aptos"/>
          <w:b/>
          <w:sz w:val="18"/>
          <w:szCs w:val="18"/>
        </w:rPr>
      </w:pPr>
    </w:p>
    <w:p w14:paraId="6887BE81" w14:textId="77777777" w:rsidR="00E93A82" w:rsidRPr="00B43A47" w:rsidRDefault="008B3EFB" w:rsidP="000C06F6">
      <w:pPr>
        <w:numPr>
          <w:ilvl w:val="0"/>
          <w:numId w:val="49"/>
        </w:numPr>
        <w:spacing w:before="240" w:after="240"/>
        <w:ind w:left="714" w:hanging="357"/>
        <w:jc w:val="both"/>
        <w:rPr>
          <w:rFonts w:ascii="Aptos" w:hAnsi="Aptos"/>
          <w:sz w:val="22"/>
          <w:szCs w:val="22"/>
        </w:rPr>
      </w:pPr>
      <w:r w:rsidRPr="00B43A47">
        <w:rPr>
          <w:rFonts w:ascii="Aptos" w:hAnsi="Aptos"/>
          <w:sz w:val="22"/>
          <w:szCs w:val="22"/>
        </w:rPr>
        <w:t>______________________________________________</w:t>
      </w:r>
    </w:p>
    <w:p w14:paraId="3AA438E6" w14:textId="77777777" w:rsidR="008B3EFB" w:rsidRPr="00B43A47" w:rsidRDefault="008B3EFB" w:rsidP="000C06F6">
      <w:pPr>
        <w:numPr>
          <w:ilvl w:val="0"/>
          <w:numId w:val="49"/>
        </w:numPr>
        <w:spacing w:before="240" w:after="240"/>
        <w:ind w:left="714" w:hanging="357"/>
        <w:jc w:val="both"/>
        <w:rPr>
          <w:rFonts w:ascii="Aptos" w:hAnsi="Aptos"/>
          <w:sz w:val="22"/>
          <w:szCs w:val="22"/>
        </w:rPr>
      </w:pPr>
      <w:r w:rsidRPr="00B43A47">
        <w:rPr>
          <w:rFonts w:ascii="Aptos" w:hAnsi="Aptos"/>
          <w:sz w:val="22"/>
          <w:szCs w:val="22"/>
        </w:rPr>
        <w:t>______________________________________________</w:t>
      </w:r>
    </w:p>
    <w:p w14:paraId="4927A7D2" w14:textId="77777777" w:rsidR="008B3EFB" w:rsidRPr="00B43A47" w:rsidRDefault="008B3EFB" w:rsidP="000C06F6">
      <w:pPr>
        <w:numPr>
          <w:ilvl w:val="0"/>
          <w:numId w:val="49"/>
        </w:numPr>
        <w:spacing w:before="240" w:after="240"/>
        <w:ind w:left="714" w:hanging="357"/>
        <w:jc w:val="both"/>
        <w:rPr>
          <w:rFonts w:ascii="Aptos" w:hAnsi="Aptos"/>
          <w:sz w:val="22"/>
          <w:szCs w:val="22"/>
        </w:rPr>
      </w:pPr>
      <w:r w:rsidRPr="00B43A47">
        <w:rPr>
          <w:rFonts w:ascii="Aptos" w:hAnsi="Aptos"/>
          <w:sz w:val="22"/>
          <w:szCs w:val="22"/>
        </w:rPr>
        <w:t>______________________________________________</w:t>
      </w:r>
    </w:p>
    <w:p w14:paraId="115DFC15" w14:textId="77777777" w:rsidR="008B3EFB" w:rsidRPr="00B43A47" w:rsidRDefault="008B3EFB" w:rsidP="000C06F6">
      <w:pPr>
        <w:numPr>
          <w:ilvl w:val="0"/>
          <w:numId w:val="49"/>
        </w:numPr>
        <w:spacing w:before="240" w:after="240"/>
        <w:ind w:left="714" w:hanging="357"/>
        <w:jc w:val="both"/>
        <w:rPr>
          <w:rFonts w:ascii="Aptos" w:hAnsi="Aptos"/>
          <w:sz w:val="22"/>
          <w:szCs w:val="22"/>
        </w:rPr>
      </w:pPr>
      <w:r w:rsidRPr="00B43A47">
        <w:rPr>
          <w:rFonts w:ascii="Aptos" w:hAnsi="Aptos"/>
          <w:sz w:val="22"/>
          <w:szCs w:val="22"/>
        </w:rPr>
        <w:t>______________________________________________</w:t>
      </w:r>
    </w:p>
    <w:p w14:paraId="5D9C6E78" w14:textId="77777777" w:rsidR="00E93A82" w:rsidRPr="00B43A47" w:rsidRDefault="008B3EFB" w:rsidP="008B3EFB">
      <w:pPr>
        <w:spacing w:line="288" w:lineRule="auto"/>
        <w:jc w:val="both"/>
        <w:rPr>
          <w:rFonts w:ascii="Aptos" w:hAnsi="Aptos"/>
          <w:sz w:val="22"/>
          <w:szCs w:val="22"/>
        </w:rPr>
      </w:pPr>
      <w:r w:rsidRPr="00B43A47">
        <w:rPr>
          <w:rFonts w:ascii="Aptos" w:hAnsi="Aptos"/>
          <w:i/>
          <w:sz w:val="22"/>
          <w:szCs w:val="22"/>
        </w:rPr>
        <w:t xml:space="preserve"> </w:t>
      </w:r>
      <w:r w:rsidR="00E93A82" w:rsidRPr="00B43A47">
        <w:rPr>
          <w:rFonts w:ascii="Aptos" w:hAnsi="Aptos"/>
          <w:i/>
          <w:sz w:val="22"/>
          <w:szCs w:val="22"/>
        </w:rPr>
        <w:t>(nazwy i adresy Wykonawców występujących wspólnie)</w:t>
      </w:r>
    </w:p>
    <w:p w14:paraId="5546DE50" w14:textId="77777777" w:rsidR="00E93A82" w:rsidRPr="00B43A47" w:rsidRDefault="00E93A82" w:rsidP="00E93A82">
      <w:pPr>
        <w:spacing w:line="288" w:lineRule="auto"/>
        <w:jc w:val="both"/>
        <w:rPr>
          <w:rFonts w:ascii="Aptos" w:hAnsi="Aptos"/>
          <w:sz w:val="22"/>
          <w:szCs w:val="22"/>
        </w:rPr>
      </w:pPr>
    </w:p>
    <w:p w14:paraId="1ACB9269" w14:textId="66AAE587" w:rsidR="00E93A82" w:rsidRPr="00B43A47" w:rsidRDefault="00E93A82" w:rsidP="00E93A82">
      <w:pPr>
        <w:spacing w:line="288" w:lineRule="auto"/>
        <w:jc w:val="both"/>
        <w:rPr>
          <w:rFonts w:ascii="Aptos" w:hAnsi="Aptos"/>
          <w:sz w:val="22"/>
          <w:szCs w:val="22"/>
        </w:rPr>
      </w:pPr>
      <w:r w:rsidRPr="00B43A47">
        <w:rPr>
          <w:rFonts w:ascii="Aptos" w:hAnsi="Aptos"/>
          <w:sz w:val="22"/>
          <w:szCs w:val="22"/>
        </w:rPr>
        <w:t xml:space="preserve">Składając ofertę </w:t>
      </w:r>
      <w:bookmarkStart w:id="42" w:name="_Hlk103852288"/>
      <w:r w:rsidRPr="00B43A47">
        <w:rPr>
          <w:rFonts w:ascii="Aptos" w:hAnsi="Aptos"/>
          <w:sz w:val="22"/>
          <w:szCs w:val="22"/>
        </w:rPr>
        <w:t>w postępowaniu o udzielenie zamówienia publicznego w trybie przetargu nieograniczonego na</w:t>
      </w:r>
      <w:r w:rsidRPr="00B43A47">
        <w:rPr>
          <w:rFonts w:ascii="Aptos" w:hAnsi="Aptos"/>
          <w:b/>
          <w:sz w:val="22"/>
          <w:szCs w:val="22"/>
        </w:rPr>
        <w:t xml:space="preserve"> </w:t>
      </w:r>
      <w:bookmarkEnd w:id="42"/>
      <w:r w:rsidR="004132C5" w:rsidRPr="00B43A47">
        <w:rPr>
          <w:rFonts w:ascii="Aptos" w:hAnsi="Aptos"/>
          <w:b/>
          <w:sz w:val="22"/>
          <w:szCs w:val="22"/>
        </w:rPr>
        <w:t>świadczenie usług serwisowych, opieka nad systemem ERP i oprogramowaniem SAP</w:t>
      </w:r>
      <w:r w:rsidRPr="00B43A47">
        <w:rPr>
          <w:rFonts w:ascii="Aptos" w:hAnsi="Aptos"/>
          <w:b/>
          <w:sz w:val="22"/>
          <w:szCs w:val="22"/>
        </w:rPr>
        <w:t>,</w:t>
      </w:r>
      <w:r w:rsidRPr="00B43A47">
        <w:rPr>
          <w:rFonts w:ascii="Aptos" w:hAnsi="Aptos"/>
          <w:sz w:val="22"/>
          <w:szCs w:val="22"/>
        </w:rPr>
        <w:t xml:space="preserve"> niniejszym oświadczam/y, że w ramach realizacji zamówienia wykonamy następujący zakres zamówienia w odniesieniu do warunku udziału w postępowaniu dotyczącego zdolności technicznej lub zawodowej: </w:t>
      </w:r>
    </w:p>
    <w:p w14:paraId="0EBC767A" w14:textId="77777777" w:rsidR="00E93A82" w:rsidRPr="00B43A47" w:rsidRDefault="00E93A82" w:rsidP="00E93A82">
      <w:pPr>
        <w:spacing w:line="288" w:lineRule="auto"/>
        <w:jc w:val="both"/>
        <w:rPr>
          <w:rFonts w:ascii="Aptos" w:hAnsi="Aptos"/>
          <w:sz w:val="22"/>
          <w:szCs w:val="22"/>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2"/>
        <w:gridCol w:w="5108"/>
      </w:tblGrid>
      <w:tr w:rsidR="00B43A47" w:rsidRPr="00B43A47" w14:paraId="01BAC107" w14:textId="77777777" w:rsidTr="00377272">
        <w:trPr>
          <w:trHeight w:val="827"/>
          <w:jc w:val="center"/>
        </w:trPr>
        <w:tc>
          <w:tcPr>
            <w:tcW w:w="1838" w:type="dxa"/>
            <w:shd w:val="clear" w:color="auto" w:fill="E7E6E6"/>
            <w:vAlign w:val="center"/>
          </w:tcPr>
          <w:p w14:paraId="6F19DFDD" w14:textId="77777777" w:rsidR="00E93A82" w:rsidRPr="00B43A47" w:rsidRDefault="00E93A82" w:rsidP="00B0743F">
            <w:pPr>
              <w:spacing w:line="288" w:lineRule="auto"/>
              <w:jc w:val="center"/>
              <w:rPr>
                <w:rFonts w:ascii="Aptos" w:hAnsi="Aptos"/>
                <w:b/>
                <w:sz w:val="22"/>
                <w:szCs w:val="22"/>
              </w:rPr>
            </w:pPr>
            <w:r w:rsidRPr="00B43A47">
              <w:rPr>
                <w:rFonts w:ascii="Aptos" w:hAnsi="Aptos"/>
                <w:b/>
                <w:sz w:val="22"/>
                <w:szCs w:val="22"/>
              </w:rPr>
              <w:t>Pełna nazwa Wykonawcy</w:t>
            </w:r>
          </w:p>
        </w:tc>
        <w:tc>
          <w:tcPr>
            <w:tcW w:w="2692" w:type="dxa"/>
            <w:shd w:val="clear" w:color="auto" w:fill="E7E6E6"/>
            <w:vAlign w:val="center"/>
          </w:tcPr>
          <w:p w14:paraId="4EAE0E4E" w14:textId="77777777" w:rsidR="00E93A82" w:rsidRPr="00B43A47" w:rsidRDefault="00E93A82" w:rsidP="00B0743F">
            <w:pPr>
              <w:spacing w:line="288" w:lineRule="auto"/>
              <w:jc w:val="center"/>
              <w:rPr>
                <w:rFonts w:ascii="Aptos" w:hAnsi="Aptos"/>
                <w:b/>
                <w:sz w:val="22"/>
                <w:szCs w:val="22"/>
              </w:rPr>
            </w:pPr>
            <w:r w:rsidRPr="00B43A47">
              <w:rPr>
                <w:rFonts w:ascii="Aptos" w:hAnsi="Aptos"/>
                <w:b/>
                <w:sz w:val="22"/>
                <w:szCs w:val="22"/>
              </w:rPr>
              <w:t>Siedziba</w:t>
            </w:r>
          </w:p>
          <w:p w14:paraId="0667AB45" w14:textId="77777777" w:rsidR="00E93A82" w:rsidRPr="00B43A47" w:rsidRDefault="00E93A82" w:rsidP="00B0743F">
            <w:pPr>
              <w:spacing w:line="288" w:lineRule="auto"/>
              <w:jc w:val="center"/>
              <w:rPr>
                <w:rFonts w:ascii="Aptos" w:hAnsi="Aptos"/>
                <w:b/>
                <w:sz w:val="22"/>
                <w:szCs w:val="22"/>
              </w:rPr>
            </w:pPr>
            <w:r w:rsidRPr="00B43A47">
              <w:rPr>
                <w:rFonts w:ascii="Aptos" w:hAnsi="Aptos"/>
                <w:b/>
                <w:sz w:val="22"/>
                <w:szCs w:val="22"/>
              </w:rPr>
              <w:t>(ulica, miejscowość)</w:t>
            </w:r>
          </w:p>
        </w:tc>
        <w:tc>
          <w:tcPr>
            <w:tcW w:w="5108" w:type="dxa"/>
            <w:shd w:val="clear" w:color="auto" w:fill="E7E6E6"/>
            <w:vAlign w:val="center"/>
          </w:tcPr>
          <w:p w14:paraId="52221CE1" w14:textId="77777777" w:rsidR="00E93A82" w:rsidRPr="00B43A47" w:rsidRDefault="00377272" w:rsidP="00B0743F">
            <w:pPr>
              <w:spacing w:line="288" w:lineRule="auto"/>
              <w:jc w:val="center"/>
              <w:rPr>
                <w:rFonts w:ascii="Aptos" w:hAnsi="Aptos"/>
                <w:b/>
                <w:sz w:val="22"/>
                <w:szCs w:val="22"/>
              </w:rPr>
            </w:pPr>
            <w:r w:rsidRPr="00B43A47">
              <w:rPr>
                <w:rFonts w:ascii="Aptos" w:hAnsi="Aptos"/>
                <w:b/>
                <w:sz w:val="22"/>
                <w:szCs w:val="22"/>
              </w:rPr>
              <w:t>Zakres</w:t>
            </w:r>
            <w:r w:rsidR="00E93A82" w:rsidRPr="00B43A47">
              <w:rPr>
                <w:rFonts w:ascii="Aptos" w:hAnsi="Aptos"/>
                <w:b/>
                <w:sz w:val="22"/>
                <w:szCs w:val="22"/>
              </w:rPr>
              <w:t xml:space="preserve"> zamówienia w odniesieniu do warunku dotyczącego zdolności technicznej lub zawodowej, który zrealizuje Wykonawca</w:t>
            </w:r>
          </w:p>
        </w:tc>
      </w:tr>
      <w:tr w:rsidR="00B43A47" w:rsidRPr="00B43A47" w14:paraId="3CE8CBCC" w14:textId="77777777" w:rsidTr="00377272">
        <w:trPr>
          <w:trHeight w:val="826"/>
          <w:jc w:val="center"/>
        </w:trPr>
        <w:tc>
          <w:tcPr>
            <w:tcW w:w="1838" w:type="dxa"/>
          </w:tcPr>
          <w:p w14:paraId="748BE27C" w14:textId="77777777" w:rsidR="00E93A82" w:rsidRPr="00B43A47" w:rsidRDefault="00E93A82" w:rsidP="00B0743F">
            <w:pPr>
              <w:spacing w:line="288" w:lineRule="auto"/>
              <w:jc w:val="both"/>
              <w:rPr>
                <w:rFonts w:ascii="Aptos" w:hAnsi="Aptos"/>
                <w:sz w:val="22"/>
                <w:szCs w:val="22"/>
              </w:rPr>
            </w:pPr>
          </w:p>
        </w:tc>
        <w:tc>
          <w:tcPr>
            <w:tcW w:w="2692" w:type="dxa"/>
          </w:tcPr>
          <w:p w14:paraId="357CB10D" w14:textId="77777777" w:rsidR="00E93A82" w:rsidRPr="00B43A47" w:rsidRDefault="00E93A82" w:rsidP="00B0743F">
            <w:pPr>
              <w:spacing w:line="288" w:lineRule="auto"/>
              <w:jc w:val="both"/>
              <w:rPr>
                <w:rFonts w:ascii="Aptos" w:hAnsi="Aptos"/>
                <w:sz w:val="22"/>
                <w:szCs w:val="22"/>
              </w:rPr>
            </w:pPr>
          </w:p>
        </w:tc>
        <w:tc>
          <w:tcPr>
            <w:tcW w:w="5108" w:type="dxa"/>
          </w:tcPr>
          <w:p w14:paraId="0BA10FD3" w14:textId="77777777" w:rsidR="00E93A82" w:rsidRPr="00B43A47" w:rsidRDefault="00E93A82" w:rsidP="00B0743F">
            <w:pPr>
              <w:spacing w:line="288" w:lineRule="auto"/>
              <w:jc w:val="both"/>
              <w:rPr>
                <w:rFonts w:ascii="Aptos" w:hAnsi="Aptos"/>
                <w:sz w:val="22"/>
                <w:szCs w:val="22"/>
              </w:rPr>
            </w:pPr>
          </w:p>
        </w:tc>
      </w:tr>
      <w:tr w:rsidR="00B43A47" w:rsidRPr="00B43A47" w14:paraId="1C38657B" w14:textId="77777777" w:rsidTr="00377272">
        <w:trPr>
          <w:trHeight w:val="826"/>
          <w:jc w:val="center"/>
        </w:trPr>
        <w:tc>
          <w:tcPr>
            <w:tcW w:w="1838" w:type="dxa"/>
          </w:tcPr>
          <w:p w14:paraId="49DF2926" w14:textId="77777777" w:rsidR="00E93A82" w:rsidRPr="00B43A47" w:rsidRDefault="00E93A82" w:rsidP="00B0743F">
            <w:pPr>
              <w:spacing w:line="288" w:lineRule="auto"/>
              <w:jc w:val="both"/>
              <w:rPr>
                <w:rFonts w:ascii="Aptos" w:hAnsi="Aptos"/>
                <w:sz w:val="22"/>
                <w:szCs w:val="22"/>
              </w:rPr>
            </w:pPr>
          </w:p>
        </w:tc>
        <w:tc>
          <w:tcPr>
            <w:tcW w:w="2692" w:type="dxa"/>
          </w:tcPr>
          <w:p w14:paraId="113A810E" w14:textId="77777777" w:rsidR="00E93A82" w:rsidRPr="00B43A47" w:rsidRDefault="00E93A82" w:rsidP="00B0743F">
            <w:pPr>
              <w:spacing w:line="288" w:lineRule="auto"/>
              <w:jc w:val="both"/>
              <w:rPr>
                <w:rFonts w:ascii="Aptos" w:hAnsi="Aptos"/>
                <w:sz w:val="22"/>
                <w:szCs w:val="22"/>
              </w:rPr>
            </w:pPr>
          </w:p>
        </w:tc>
        <w:tc>
          <w:tcPr>
            <w:tcW w:w="5108" w:type="dxa"/>
          </w:tcPr>
          <w:p w14:paraId="0C75BF4B" w14:textId="77777777" w:rsidR="00E93A82" w:rsidRPr="00B43A47" w:rsidRDefault="00E93A82" w:rsidP="00B0743F">
            <w:pPr>
              <w:spacing w:line="288" w:lineRule="auto"/>
              <w:jc w:val="both"/>
              <w:rPr>
                <w:rFonts w:ascii="Aptos" w:hAnsi="Aptos"/>
                <w:sz w:val="22"/>
                <w:szCs w:val="22"/>
              </w:rPr>
            </w:pPr>
          </w:p>
        </w:tc>
      </w:tr>
      <w:tr w:rsidR="00B43A47" w:rsidRPr="00B43A47" w14:paraId="22877A30" w14:textId="77777777" w:rsidTr="00377272">
        <w:trPr>
          <w:trHeight w:val="826"/>
          <w:jc w:val="center"/>
        </w:trPr>
        <w:tc>
          <w:tcPr>
            <w:tcW w:w="1838" w:type="dxa"/>
          </w:tcPr>
          <w:p w14:paraId="3A99F33B" w14:textId="77777777" w:rsidR="00377272" w:rsidRPr="00B43A47" w:rsidRDefault="00377272" w:rsidP="00B0743F">
            <w:pPr>
              <w:spacing w:line="288" w:lineRule="auto"/>
              <w:jc w:val="both"/>
              <w:rPr>
                <w:rFonts w:ascii="Aptos" w:hAnsi="Aptos"/>
                <w:sz w:val="22"/>
                <w:szCs w:val="22"/>
              </w:rPr>
            </w:pPr>
          </w:p>
        </w:tc>
        <w:tc>
          <w:tcPr>
            <w:tcW w:w="2692" w:type="dxa"/>
          </w:tcPr>
          <w:p w14:paraId="3F14E637" w14:textId="77777777" w:rsidR="00377272" w:rsidRPr="00B43A47" w:rsidRDefault="00377272" w:rsidP="00B0743F">
            <w:pPr>
              <w:spacing w:line="288" w:lineRule="auto"/>
              <w:jc w:val="both"/>
              <w:rPr>
                <w:rFonts w:ascii="Aptos" w:hAnsi="Aptos"/>
                <w:sz w:val="22"/>
                <w:szCs w:val="22"/>
              </w:rPr>
            </w:pPr>
          </w:p>
        </w:tc>
        <w:tc>
          <w:tcPr>
            <w:tcW w:w="5108" w:type="dxa"/>
          </w:tcPr>
          <w:p w14:paraId="1FD0A645" w14:textId="77777777" w:rsidR="00377272" w:rsidRPr="00B43A47" w:rsidRDefault="00377272" w:rsidP="00B0743F">
            <w:pPr>
              <w:spacing w:line="288" w:lineRule="auto"/>
              <w:jc w:val="both"/>
              <w:rPr>
                <w:rFonts w:ascii="Aptos" w:hAnsi="Aptos"/>
                <w:sz w:val="22"/>
                <w:szCs w:val="22"/>
              </w:rPr>
            </w:pPr>
          </w:p>
        </w:tc>
      </w:tr>
      <w:tr w:rsidR="00377272" w:rsidRPr="00B43A47" w14:paraId="446D41DB" w14:textId="77777777" w:rsidTr="00377272">
        <w:trPr>
          <w:trHeight w:val="826"/>
          <w:jc w:val="center"/>
        </w:trPr>
        <w:tc>
          <w:tcPr>
            <w:tcW w:w="1838" w:type="dxa"/>
          </w:tcPr>
          <w:p w14:paraId="4267441A" w14:textId="77777777" w:rsidR="00377272" w:rsidRPr="00B43A47" w:rsidRDefault="00377272" w:rsidP="00B0743F">
            <w:pPr>
              <w:spacing w:line="288" w:lineRule="auto"/>
              <w:jc w:val="both"/>
              <w:rPr>
                <w:rFonts w:ascii="Aptos" w:hAnsi="Aptos"/>
                <w:sz w:val="22"/>
                <w:szCs w:val="22"/>
              </w:rPr>
            </w:pPr>
          </w:p>
        </w:tc>
        <w:tc>
          <w:tcPr>
            <w:tcW w:w="2692" w:type="dxa"/>
          </w:tcPr>
          <w:p w14:paraId="0EAC69EC" w14:textId="77777777" w:rsidR="00377272" w:rsidRPr="00B43A47" w:rsidRDefault="00377272" w:rsidP="00B0743F">
            <w:pPr>
              <w:spacing w:line="288" w:lineRule="auto"/>
              <w:jc w:val="both"/>
              <w:rPr>
                <w:rFonts w:ascii="Aptos" w:hAnsi="Aptos"/>
                <w:sz w:val="22"/>
                <w:szCs w:val="22"/>
              </w:rPr>
            </w:pPr>
          </w:p>
        </w:tc>
        <w:tc>
          <w:tcPr>
            <w:tcW w:w="5108" w:type="dxa"/>
          </w:tcPr>
          <w:p w14:paraId="0768395C" w14:textId="77777777" w:rsidR="00377272" w:rsidRPr="00B43A47" w:rsidRDefault="00377272" w:rsidP="00B0743F">
            <w:pPr>
              <w:spacing w:line="288" w:lineRule="auto"/>
              <w:jc w:val="both"/>
              <w:rPr>
                <w:rFonts w:ascii="Aptos" w:hAnsi="Aptos"/>
                <w:sz w:val="22"/>
                <w:szCs w:val="22"/>
              </w:rPr>
            </w:pPr>
          </w:p>
        </w:tc>
      </w:tr>
    </w:tbl>
    <w:p w14:paraId="2E845AAE" w14:textId="77777777" w:rsidR="00E93A82" w:rsidRPr="00B43A47" w:rsidRDefault="00E93A82" w:rsidP="00E93A82">
      <w:pPr>
        <w:spacing w:line="288" w:lineRule="auto"/>
        <w:jc w:val="both"/>
        <w:rPr>
          <w:rFonts w:ascii="Aptos" w:hAnsi="Aptos"/>
          <w:sz w:val="22"/>
          <w:szCs w:val="22"/>
        </w:rPr>
      </w:pPr>
    </w:p>
    <w:p w14:paraId="2697A32C" w14:textId="77777777" w:rsidR="00E93A82" w:rsidRPr="00B43A47" w:rsidRDefault="00E93A82" w:rsidP="00E93A82">
      <w:pPr>
        <w:spacing w:line="288" w:lineRule="auto"/>
        <w:jc w:val="both"/>
        <w:rPr>
          <w:rFonts w:ascii="Aptos" w:hAnsi="Aptos"/>
          <w:sz w:val="22"/>
          <w:szCs w:val="22"/>
        </w:rPr>
      </w:pPr>
    </w:p>
    <w:p w14:paraId="225BA049" w14:textId="77777777" w:rsidR="00E93A82" w:rsidRPr="00B43A47" w:rsidRDefault="00E93A82" w:rsidP="00E93A82">
      <w:pPr>
        <w:spacing w:line="288" w:lineRule="auto"/>
        <w:jc w:val="both"/>
        <w:rPr>
          <w:rFonts w:ascii="Aptos" w:hAnsi="Aptos"/>
          <w:b/>
          <w:i/>
          <w:sz w:val="18"/>
          <w:szCs w:val="18"/>
        </w:rPr>
      </w:pPr>
    </w:p>
    <w:p w14:paraId="3020C712" w14:textId="77777777" w:rsidR="00E93A82" w:rsidRPr="00B43A47" w:rsidRDefault="00377272" w:rsidP="00E93A82">
      <w:pPr>
        <w:spacing w:line="288" w:lineRule="auto"/>
        <w:jc w:val="both"/>
        <w:rPr>
          <w:rFonts w:ascii="Aptos" w:hAnsi="Aptos"/>
          <w:b/>
          <w:iCs/>
          <w:sz w:val="22"/>
          <w:szCs w:val="22"/>
        </w:rPr>
      </w:pPr>
      <w:bookmarkStart w:id="43" w:name="_Hlk103854049"/>
      <w:r w:rsidRPr="00B43A47">
        <w:rPr>
          <w:rFonts w:ascii="Aptos" w:hAnsi="Aptos"/>
          <w:b/>
          <w:iCs/>
          <w:sz w:val="22"/>
          <w:szCs w:val="22"/>
        </w:rPr>
        <w:t>Dokument n</w:t>
      </w:r>
      <w:r w:rsidR="00E93A82" w:rsidRPr="00B43A47">
        <w:rPr>
          <w:rFonts w:ascii="Aptos" w:hAnsi="Aptos"/>
          <w:b/>
          <w:iCs/>
          <w:sz w:val="22"/>
          <w:szCs w:val="22"/>
        </w:rPr>
        <w:t>ależy opatrzyć kwalifikowanym podpisem elektronicznym</w:t>
      </w:r>
    </w:p>
    <w:bookmarkEnd w:id="43"/>
    <w:p w14:paraId="7481BA01" w14:textId="77777777" w:rsidR="000F408A" w:rsidRPr="00B43A47" w:rsidRDefault="000F408A" w:rsidP="00E93A82">
      <w:pPr>
        <w:keepNext/>
        <w:tabs>
          <w:tab w:val="left" w:pos="0"/>
        </w:tabs>
        <w:jc w:val="right"/>
        <w:outlineLvl w:val="4"/>
        <w:rPr>
          <w:rFonts w:ascii="Aptos" w:hAnsi="Aptos"/>
          <w:b/>
          <w:sz w:val="22"/>
          <w:szCs w:val="22"/>
        </w:rPr>
      </w:pPr>
      <w:r w:rsidRPr="00B43A47">
        <w:rPr>
          <w:rFonts w:ascii="Aptos" w:hAnsi="Aptos"/>
          <w:sz w:val="22"/>
          <w:szCs w:val="22"/>
        </w:rPr>
        <w:br w:type="page"/>
      </w:r>
    </w:p>
    <w:p w14:paraId="2FC9A89B" w14:textId="77777777" w:rsidR="000E7CE6" w:rsidRPr="00B43A47" w:rsidRDefault="000E7CE6" w:rsidP="00097218">
      <w:pPr>
        <w:keepNext/>
        <w:tabs>
          <w:tab w:val="left" w:pos="0"/>
        </w:tabs>
        <w:jc w:val="right"/>
        <w:outlineLvl w:val="4"/>
        <w:rPr>
          <w:rFonts w:ascii="Aptos" w:hAnsi="Aptos"/>
          <w:b/>
          <w:sz w:val="22"/>
          <w:szCs w:val="22"/>
        </w:rPr>
      </w:pPr>
      <w:r w:rsidRPr="00B43A47">
        <w:rPr>
          <w:rFonts w:ascii="Aptos" w:hAnsi="Aptos"/>
          <w:b/>
          <w:sz w:val="22"/>
          <w:szCs w:val="22"/>
        </w:rPr>
        <w:t>Załącznik nr 7 do SWZ</w:t>
      </w:r>
    </w:p>
    <w:p w14:paraId="6656200B" w14:textId="77777777" w:rsidR="00693DB7" w:rsidRPr="00B43A47" w:rsidRDefault="00693DB7" w:rsidP="00097218">
      <w:pPr>
        <w:keepNext/>
        <w:tabs>
          <w:tab w:val="left" w:pos="0"/>
        </w:tabs>
        <w:jc w:val="right"/>
        <w:outlineLvl w:val="4"/>
        <w:rPr>
          <w:rFonts w:ascii="Aptos" w:hAnsi="Aptos"/>
          <w:b/>
          <w:sz w:val="22"/>
          <w:szCs w:val="22"/>
        </w:rPr>
      </w:pPr>
    </w:p>
    <w:p w14:paraId="111828C1" w14:textId="759E7B63" w:rsidR="000E7CE6" w:rsidRPr="00B43A47" w:rsidRDefault="000E7CE6" w:rsidP="000E7CE6">
      <w:pPr>
        <w:keepNext/>
        <w:tabs>
          <w:tab w:val="left" w:pos="708"/>
        </w:tabs>
        <w:jc w:val="right"/>
        <w:outlineLvl w:val="4"/>
        <w:rPr>
          <w:rFonts w:ascii="Aptos" w:hAnsi="Aptos"/>
          <w:sz w:val="22"/>
          <w:szCs w:val="22"/>
        </w:rPr>
      </w:pPr>
      <w:r w:rsidRPr="00B43A47">
        <w:rPr>
          <w:rFonts w:ascii="Aptos" w:hAnsi="Aptos"/>
          <w:bCs/>
          <w:sz w:val="22"/>
          <w:szCs w:val="22"/>
        </w:rPr>
        <w:t>postępowanie numer</w:t>
      </w:r>
      <w:r w:rsidRPr="00B43A47">
        <w:rPr>
          <w:rFonts w:ascii="Aptos" w:hAnsi="Aptos"/>
          <w:sz w:val="22"/>
          <w:szCs w:val="22"/>
        </w:rPr>
        <w:t xml:space="preserve">: </w:t>
      </w:r>
      <w:r w:rsidR="004132C5" w:rsidRPr="00B43A47">
        <w:rPr>
          <w:rFonts w:ascii="Aptos" w:hAnsi="Aptos"/>
          <w:b/>
          <w:sz w:val="22"/>
          <w:szCs w:val="22"/>
        </w:rPr>
        <w:t>67/FCE/AK/25</w:t>
      </w:r>
    </w:p>
    <w:p w14:paraId="66E03706" w14:textId="77777777" w:rsidR="000E7CE6" w:rsidRPr="00B43A47" w:rsidRDefault="000E7CE6" w:rsidP="000E7CE6">
      <w:pPr>
        <w:keepNext/>
        <w:spacing w:line="288" w:lineRule="auto"/>
        <w:jc w:val="both"/>
        <w:outlineLvl w:val="4"/>
        <w:rPr>
          <w:rFonts w:ascii="Aptos" w:eastAsia="Arial Unicode MS" w:hAnsi="Aptos"/>
          <w:sz w:val="20"/>
          <w:szCs w:val="20"/>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B43A47" w:rsidRPr="00B43A47" w14:paraId="526052E9" w14:textId="77777777" w:rsidTr="00D74767">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42ABC2E3" w14:textId="042C6785" w:rsidR="000E7CE6" w:rsidRPr="00B43A47" w:rsidRDefault="000E7CE6" w:rsidP="0062683D">
            <w:pPr>
              <w:spacing w:before="120" w:after="120"/>
              <w:jc w:val="center"/>
              <w:rPr>
                <w:rFonts w:ascii="Aptos" w:hAnsi="Aptos"/>
                <w:b/>
              </w:rPr>
            </w:pPr>
            <w:r w:rsidRPr="00B43A47">
              <w:rPr>
                <w:rFonts w:ascii="Aptos" w:hAnsi="Aptos"/>
                <w:b/>
              </w:rPr>
              <w:t xml:space="preserve">Wykaz wykonanych lub wykonywanych zamówień na </w:t>
            </w:r>
            <w:r w:rsidR="0062683D" w:rsidRPr="00B43A47">
              <w:rPr>
                <w:rFonts w:ascii="Aptos" w:hAnsi="Aptos"/>
                <w:b/>
              </w:rPr>
              <w:t>usługi</w:t>
            </w:r>
            <w:r w:rsidRPr="00B43A47">
              <w:rPr>
                <w:rFonts w:ascii="Aptos" w:hAnsi="Aptos"/>
                <w:b/>
              </w:rPr>
              <w:t xml:space="preserve"> takiego samego rodzaju jak </w:t>
            </w:r>
            <w:r w:rsidR="00713399">
              <w:rPr>
                <w:rFonts w:ascii="Aptos" w:hAnsi="Aptos"/>
                <w:b/>
              </w:rPr>
              <w:t>usługa</w:t>
            </w:r>
            <w:r w:rsidRPr="00B43A47">
              <w:rPr>
                <w:rFonts w:ascii="Aptos" w:hAnsi="Aptos"/>
                <w:b/>
              </w:rPr>
              <w:t xml:space="preserve"> objęta przedmiotem zamówienia.</w:t>
            </w:r>
          </w:p>
        </w:tc>
      </w:tr>
    </w:tbl>
    <w:p w14:paraId="54598351" w14:textId="77777777" w:rsidR="000E7CE6" w:rsidRPr="00B43A47" w:rsidRDefault="000E7CE6" w:rsidP="000E7CE6">
      <w:pPr>
        <w:spacing w:line="360" w:lineRule="auto"/>
        <w:jc w:val="both"/>
        <w:rPr>
          <w:rFonts w:ascii="Aptos" w:hAnsi="Aptos"/>
          <w:sz w:val="22"/>
          <w:szCs w:val="22"/>
        </w:rPr>
      </w:pPr>
    </w:p>
    <w:p w14:paraId="39DF5686" w14:textId="7D1E2B9B" w:rsidR="0062683D" w:rsidRPr="00B43A47" w:rsidRDefault="0062683D" w:rsidP="00EF265C">
      <w:pPr>
        <w:pStyle w:val="Tekstpodstawowy"/>
        <w:spacing w:line="360" w:lineRule="auto"/>
        <w:ind w:firstLine="709"/>
        <w:jc w:val="both"/>
        <w:rPr>
          <w:rFonts w:ascii="Aptos" w:hAnsi="Aptos"/>
          <w:bCs/>
          <w:sz w:val="22"/>
          <w:szCs w:val="22"/>
        </w:rPr>
      </w:pPr>
      <w:r w:rsidRPr="00B43A47">
        <w:rPr>
          <w:rFonts w:ascii="Aptos" w:hAnsi="Aptos"/>
          <w:sz w:val="22"/>
          <w:szCs w:val="22"/>
        </w:rPr>
        <w:t xml:space="preserve">Przystępując do postępowania w sprawie udzielenia zamówienia na </w:t>
      </w:r>
      <w:r w:rsidR="004132C5" w:rsidRPr="00B43A47">
        <w:rPr>
          <w:rFonts w:ascii="Aptos" w:hAnsi="Aptos"/>
          <w:b/>
          <w:sz w:val="22"/>
          <w:szCs w:val="22"/>
        </w:rPr>
        <w:t>świadczenie usług serwisowych, opieka nad systemem ERP i oprogramowaniem SAP</w:t>
      </w:r>
      <w:r w:rsidRPr="00B43A47">
        <w:rPr>
          <w:rFonts w:ascii="Aptos" w:hAnsi="Aptos"/>
          <w:b/>
          <w:sz w:val="22"/>
          <w:szCs w:val="22"/>
        </w:rPr>
        <w:t xml:space="preserve">, </w:t>
      </w:r>
      <w:r w:rsidRPr="00B43A47">
        <w:rPr>
          <w:rFonts w:ascii="Aptos" w:hAnsi="Aptos"/>
          <w:bCs/>
          <w:sz w:val="22"/>
          <w:szCs w:val="22"/>
        </w:rPr>
        <w:t>oświadczam, że wykonałem poniższe usługi:</w:t>
      </w:r>
    </w:p>
    <w:p w14:paraId="480735CF" w14:textId="77777777" w:rsidR="000E7CE6" w:rsidRPr="00B43A47" w:rsidRDefault="000E7CE6" w:rsidP="000E7CE6">
      <w:pPr>
        <w:rPr>
          <w:rFonts w:ascii="Aptos" w:hAnsi="Aptos"/>
        </w:rPr>
      </w:pPr>
    </w:p>
    <w:tbl>
      <w:tblPr>
        <w:tblpPr w:leftFromText="141" w:rightFromText="141" w:vertAnchor="text" w:horzAnchor="margin" w:tblpXSpec="center" w:tblpY="9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087"/>
        <w:gridCol w:w="2974"/>
        <w:gridCol w:w="1842"/>
        <w:gridCol w:w="1843"/>
      </w:tblGrid>
      <w:tr w:rsidR="00B43A47" w:rsidRPr="00B43A47" w14:paraId="645BA1C7" w14:textId="77777777" w:rsidTr="00EF265C">
        <w:trPr>
          <w:trHeight w:val="484"/>
        </w:trPr>
        <w:tc>
          <w:tcPr>
            <w:tcW w:w="576" w:type="dxa"/>
            <w:vAlign w:val="center"/>
          </w:tcPr>
          <w:p w14:paraId="57A82BF3" w14:textId="77777777" w:rsidR="000E7CE6" w:rsidRPr="00B43A47" w:rsidRDefault="000E7CE6" w:rsidP="00D74767">
            <w:pPr>
              <w:spacing w:before="120" w:after="120"/>
              <w:jc w:val="center"/>
              <w:rPr>
                <w:rFonts w:ascii="Aptos" w:hAnsi="Aptos"/>
                <w:sz w:val="18"/>
                <w:szCs w:val="18"/>
              </w:rPr>
            </w:pPr>
            <w:r w:rsidRPr="00B43A47">
              <w:rPr>
                <w:rFonts w:ascii="Aptos" w:hAnsi="Aptos"/>
                <w:sz w:val="18"/>
                <w:szCs w:val="18"/>
              </w:rPr>
              <w:t>L.p.</w:t>
            </w:r>
          </w:p>
        </w:tc>
        <w:tc>
          <w:tcPr>
            <w:tcW w:w="2087" w:type="dxa"/>
            <w:vAlign w:val="center"/>
          </w:tcPr>
          <w:p w14:paraId="69AAFCBD" w14:textId="77777777" w:rsidR="000E7CE6" w:rsidRPr="00B43A47" w:rsidRDefault="000E7CE6" w:rsidP="00D74767">
            <w:pPr>
              <w:spacing w:before="120" w:after="120"/>
              <w:jc w:val="center"/>
              <w:rPr>
                <w:rFonts w:ascii="Aptos" w:hAnsi="Aptos"/>
                <w:sz w:val="18"/>
                <w:szCs w:val="18"/>
              </w:rPr>
            </w:pPr>
            <w:r w:rsidRPr="00B43A47">
              <w:rPr>
                <w:rFonts w:ascii="Aptos" w:hAnsi="Aptos"/>
                <w:sz w:val="18"/>
                <w:szCs w:val="18"/>
              </w:rPr>
              <w:t>Podmioty na rzecz których dostawy zostały wykonane (nazwa, adres)</w:t>
            </w:r>
          </w:p>
        </w:tc>
        <w:tc>
          <w:tcPr>
            <w:tcW w:w="2974" w:type="dxa"/>
            <w:vAlign w:val="center"/>
          </w:tcPr>
          <w:p w14:paraId="5FAEDB57" w14:textId="77777777" w:rsidR="000E7CE6" w:rsidRPr="00B43A47" w:rsidRDefault="000E7CE6" w:rsidP="00D74767">
            <w:pPr>
              <w:spacing w:before="120" w:after="120"/>
              <w:jc w:val="center"/>
              <w:rPr>
                <w:rFonts w:ascii="Aptos" w:hAnsi="Aptos"/>
                <w:sz w:val="18"/>
                <w:szCs w:val="18"/>
              </w:rPr>
            </w:pPr>
            <w:r w:rsidRPr="00B43A47">
              <w:rPr>
                <w:rFonts w:ascii="Aptos" w:hAnsi="Aptos"/>
                <w:sz w:val="18"/>
                <w:szCs w:val="18"/>
              </w:rPr>
              <w:t>Nazwa zamówienia (dokładny opis)</w:t>
            </w:r>
          </w:p>
        </w:tc>
        <w:tc>
          <w:tcPr>
            <w:tcW w:w="1842" w:type="dxa"/>
            <w:vAlign w:val="center"/>
          </w:tcPr>
          <w:p w14:paraId="52217C09" w14:textId="3A50B6A5" w:rsidR="000E7CE6" w:rsidRPr="00B43A47" w:rsidRDefault="000E7CE6" w:rsidP="0062683D">
            <w:pPr>
              <w:spacing w:before="120" w:after="120"/>
              <w:jc w:val="center"/>
              <w:rPr>
                <w:rFonts w:ascii="Aptos" w:hAnsi="Aptos"/>
                <w:sz w:val="18"/>
                <w:szCs w:val="18"/>
              </w:rPr>
            </w:pPr>
            <w:r w:rsidRPr="00B43A47">
              <w:rPr>
                <w:rFonts w:ascii="Aptos" w:hAnsi="Aptos"/>
                <w:sz w:val="18"/>
                <w:szCs w:val="18"/>
              </w:rPr>
              <w:t xml:space="preserve">Wielkość </w:t>
            </w:r>
            <w:r w:rsidR="00EF265C" w:rsidRPr="00B43A47">
              <w:rPr>
                <w:rFonts w:ascii="Aptos" w:hAnsi="Aptos"/>
                <w:sz w:val="18"/>
                <w:szCs w:val="18"/>
              </w:rPr>
              <w:t>usług</w:t>
            </w:r>
            <w:r w:rsidRPr="00B43A47">
              <w:rPr>
                <w:rFonts w:ascii="Aptos" w:hAnsi="Aptos"/>
                <w:sz w:val="18"/>
                <w:szCs w:val="18"/>
              </w:rPr>
              <w:t xml:space="preserve"> </w:t>
            </w:r>
            <w:r w:rsidR="0062683D" w:rsidRPr="00B43A47">
              <w:rPr>
                <w:rFonts w:ascii="Aptos" w:hAnsi="Aptos"/>
                <w:sz w:val="18"/>
                <w:szCs w:val="18"/>
              </w:rPr>
              <w:t xml:space="preserve"> </w:t>
            </w:r>
            <w:r w:rsidRPr="00B43A47">
              <w:rPr>
                <w:rFonts w:ascii="Aptos" w:hAnsi="Aptos"/>
                <w:sz w:val="18"/>
                <w:szCs w:val="18"/>
              </w:rPr>
              <w:t>(tylko wartość dotycząca warunku)</w:t>
            </w:r>
          </w:p>
        </w:tc>
        <w:tc>
          <w:tcPr>
            <w:tcW w:w="1843" w:type="dxa"/>
            <w:vAlign w:val="center"/>
          </w:tcPr>
          <w:p w14:paraId="43D88463" w14:textId="1274BF67" w:rsidR="000E7CE6" w:rsidRPr="00B43A47" w:rsidRDefault="000E7CE6" w:rsidP="00EF265C">
            <w:pPr>
              <w:spacing w:before="120" w:after="120"/>
              <w:jc w:val="center"/>
              <w:rPr>
                <w:rFonts w:ascii="Aptos" w:hAnsi="Aptos"/>
                <w:sz w:val="18"/>
                <w:szCs w:val="18"/>
              </w:rPr>
            </w:pPr>
            <w:r w:rsidRPr="00B43A47">
              <w:rPr>
                <w:rFonts w:ascii="Aptos" w:hAnsi="Aptos"/>
                <w:sz w:val="18"/>
                <w:szCs w:val="18"/>
              </w:rPr>
              <w:t xml:space="preserve">Termin wykonania zamówienia </w:t>
            </w:r>
          </w:p>
        </w:tc>
      </w:tr>
      <w:tr w:rsidR="00B43A47" w:rsidRPr="00B43A47" w14:paraId="34B32345" w14:textId="77777777" w:rsidTr="00EF265C">
        <w:tc>
          <w:tcPr>
            <w:tcW w:w="576" w:type="dxa"/>
            <w:vAlign w:val="center"/>
          </w:tcPr>
          <w:p w14:paraId="2A5A4B00" w14:textId="77777777" w:rsidR="000E7CE6" w:rsidRPr="00B43A47" w:rsidRDefault="000E7CE6" w:rsidP="00D74767">
            <w:pPr>
              <w:spacing w:before="120" w:after="120"/>
              <w:jc w:val="center"/>
              <w:rPr>
                <w:rFonts w:ascii="Aptos" w:hAnsi="Aptos"/>
                <w:sz w:val="18"/>
                <w:szCs w:val="18"/>
              </w:rPr>
            </w:pPr>
            <w:r w:rsidRPr="00B43A47">
              <w:rPr>
                <w:rFonts w:ascii="Aptos" w:hAnsi="Aptos"/>
                <w:sz w:val="18"/>
                <w:szCs w:val="18"/>
              </w:rPr>
              <w:t>1</w:t>
            </w:r>
          </w:p>
        </w:tc>
        <w:tc>
          <w:tcPr>
            <w:tcW w:w="2087" w:type="dxa"/>
            <w:vAlign w:val="center"/>
          </w:tcPr>
          <w:p w14:paraId="64FC1491" w14:textId="77777777" w:rsidR="000E7CE6" w:rsidRPr="00B43A47" w:rsidRDefault="000E7CE6" w:rsidP="00D74767">
            <w:pPr>
              <w:spacing w:before="120" w:after="120"/>
              <w:jc w:val="center"/>
              <w:rPr>
                <w:rFonts w:ascii="Aptos" w:hAnsi="Aptos"/>
                <w:sz w:val="18"/>
                <w:szCs w:val="18"/>
              </w:rPr>
            </w:pPr>
          </w:p>
        </w:tc>
        <w:tc>
          <w:tcPr>
            <w:tcW w:w="2974" w:type="dxa"/>
            <w:vAlign w:val="center"/>
          </w:tcPr>
          <w:p w14:paraId="6925E386" w14:textId="77777777" w:rsidR="000E7CE6" w:rsidRPr="00B43A47" w:rsidRDefault="00A73AAD" w:rsidP="00A73AAD">
            <w:pPr>
              <w:spacing w:before="120" w:after="120"/>
              <w:rPr>
                <w:rFonts w:ascii="Aptos" w:hAnsi="Aptos"/>
                <w:sz w:val="18"/>
                <w:szCs w:val="18"/>
              </w:rPr>
            </w:pPr>
            <w:r w:rsidRPr="00B43A47">
              <w:rPr>
                <w:rFonts w:ascii="Aptos" w:hAnsi="Aptos"/>
                <w:sz w:val="18"/>
                <w:szCs w:val="18"/>
              </w:rPr>
              <w:t>Przedmiot usługi: _______</w:t>
            </w:r>
            <w:r w:rsidR="00EF265C" w:rsidRPr="00B43A47">
              <w:rPr>
                <w:rFonts w:ascii="Aptos" w:hAnsi="Aptos"/>
                <w:sz w:val="18"/>
                <w:szCs w:val="18"/>
              </w:rPr>
              <w:t>__________</w:t>
            </w:r>
          </w:p>
          <w:p w14:paraId="19D71FB2" w14:textId="1A189057" w:rsidR="00EF265C" w:rsidRPr="00B43A47" w:rsidRDefault="00EF265C" w:rsidP="00A73AAD">
            <w:pPr>
              <w:spacing w:before="120" w:after="120"/>
              <w:rPr>
                <w:rFonts w:ascii="Aptos" w:hAnsi="Aptos"/>
                <w:sz w:val="18"/>
                <w:szCs w:val="18"/>
              </w:rPr>
            </w:pPr>
            <w:r w:rsidRPr="00B43A47">
              <w:rPr>
                <w:rFonts w:ascii="Aptos" w:hAnsi="Aptos"/>
                <w:sz w:val="18"/>
                <w:szCs w:val="18"/>
              </w:rPr>
              <w:t>_________________</w:t>
            </w:r>
          </w:p>
          <w:p w14:paraId="35ADE926" w14:textId="0A745286" w:rsidR="00EF265C" w:rsidRPr="00B43A47" w:rsidRDefault="00EF265C" w:rsidP="00A73AAD">
            <w:pPr>
              <w:spacing w:before="120" w:after="120"/>
              <w:rPr>
                <w:rFonts w:ascii="Aptos" w:hAnsi="Aptos"/>
                <w:sz w:val="18"/>
                <w:szCs w:val="18"/>
              </w:rPr>
            </w:pPr>
            <w:r w:rsidRPr="00B43A47">
              <w:rPr>
                <w:rFonts w:ascii="Aptos" w:hAnsi="Aptos"/>
                <w:sz w:val="18"/>
                <w:szCs w:val="18"/>
              </w:rPr>
              <w:t>Obejmujący _____ użytkowników nazwanych</w:t>
            </w:r>
          </w:p>
        </w:tc>
        <w:tc>
          <w:tcPr>
            <w:tcW w:w="1842" w:type="dxa"/>
            <w:vAlign w:val="center"/>
          </w:tcPr>
          <w:p w14:paraId="6BD634EA" w14:textId="77777777" w:rsidR="000E7CE6" w:rsidRPr="00B43A47" w:rsidRDefault="000E7CE6" w:rsidP="00D74767">
            <w:pPr>
              <w:spacing w:before="120" w:after="120"/>
              <w:jc w:val="center"/>
              <w:rPr>
                <w:rFonts w:ascii="Aptos" w:hAnsi="Aptos"/>
                <w:sz w:val="18"/>
                <w:szCs w:val="18"/>
              </w:rPr>
            </w:pPr>
          </w:p>
        </w:tc>
        <w:tc>
          <w:tcPr>
            <w:tcW w:w="1843" w:type="dxa"/>
            <w:vAlign w:val="center"/>
          </w:tcPr>
          <w:p w14:paraId="13B8D43F" w14:textId="77777777" w:rsidR="000E7CE6" w:rsidRPr="00B43A47" w:rsidRDefault="000E7CE6" w:rsidP="00D74767">
            <w:pPr>
              <w:spacing w:before="120" w:after="120"/>
              <w:jc w:val="center"/>
              <w:rPr>
                <w:rFonts w:ascii="Aptos" w:hAnsi="Aptos"/>
                <w:sz w:val="18"/>
                <w:szCs w:val="18"/>
              </w:rPr>
            </w:pPr>
          </w:p>
        </w:tc>
      </w:tr>
      <w:tr w:rsidR="00B43A47" w:rsidRPr="00B43A47" w14:paraId="44EB7EF9" w14:textId="77777777" w:rsidTr="00EF265C">
        <w:tc>
          <w:tcPr>
            <w:tcW w:w="576" w:type="dxa"/>
            <w:vAlign w:val="center"/>
          </w:tcPr>
          <w:p w14:paraId="575CD240" w14:textId="77777777" w:rsidR="000E7CE6" w:rsidRPr="00B43A47" w:rsidRDefault="000E7CE6" w:rsidP="00D74767">
            <w:pPr>
              <w:spacing w:before="120" w:after="120"/>
              <w:jc w:val="center"/>
              <w:rPr>
                <w:rFonts w:ascii="Aptos" w:hAnsi="Aptos"/>
                <w:sz w:val="18"/>
                <w:szCs w:val="18"/>
              </w:rPr>
            </w:pPr>
            <w:r w:rsidRPr="00B43A47">
              <w:rPr>
                <w:rFonts w:ascii="Aptos" w:hAnsi="Aptos"/>
                <w:sz w:val="18"/>
                <w:szCs w:val="18"/>
              </w:rPr>
              <w:t>2</w:t>
            </w:r>
          </w:p>
        </w:tc>
        <w:tc>
          <w:tcPr>
            <w:tcW w:w="2087" w:type="dxa"/>
            <w:vAlign w:val="center"/>
          </w:tcPr>
          <w:p w14:paraId="1EFAC655" w14:textId="77777777" w:rsidR="000E7CE6" w:rsidRPr="00B43A47" w:rsidRDefault="000E7CE6" w:rsidP="00D74767">
            <w:pPr>
              <w:spacing w:before="120" w:after="120"/>
              <w:jc w:val="both"/>
              <w:rPr>
                <w:rFonts w:ascii="Aptos" w:hAnsi="Aptos"/>
                <w:sz w:val="18"/>
                <w:szCs w:val="18"/>
              </w:rPr>
            </w:pPr>
          </w:p>
        </w:tc>
        <w:tc>
          <w:tcPr>
            <w:tcW w:w="2974" w:type="dxa"/>
            <w:vAlign w:val="center"/>
          </w:tcPr>
          <w:p w14:paraId="438836DE" w14:textId="77777777" w:rsidR="00EF265C" w:rsidRPr="00B43A47" w:rsidRDefault="00EF265C" w:rsidP="00EF265C">
            <w:pPr>
              <w:spacing w:before="120" w:after="120"/>
              <w:rPr>
                <w:rFonts w:ascii="Aptos" w:hAnsi="Aptos"/>
                <w:sz w:val="18"/>
                <w:szCs w:val="18"/>
              </w:rPr>
            </w:pPr>
            <w:r w:rsidRPr="00B43A47">
              <w:rPr>
                <w:rFonts w:ascii="Aptos" w:hAnsi="Aptos"/>
                <w:sz w:val="18"/>
                <w:szCs w:val="18"/>
              </w:rPr>
              <w:t>Przedmiot usługi: _________________</w:t>
            </w:r>
          </w:p>
          <w:p w14:paraId="5BADC1A8" w14:textId="77777777" w:rsidR="00EF265C" w:rsidRPr="00B43A47" w:rsidRDefault="00EF265C" w:rsidP="00EF265C">
            <w:pPr>
              <w:spacing w:before="120" w:after="120"/>
              <w:rPr>
                <w:rFonts w:ascii="Aptos" w:hAnsi="Aptos"/>
                <w:sz w:val="18"/>
                <w:szCs w:val="18"/>
              </w:rPr>
            </w:pPr>
            <w:r w:rsidRPr="00B43A47">
              <w:rPr>
                <w:rFonts w:ascii="Aptos" w:hAnsi="Aptos"/>
                <w:sz w:val="18"/>
                <w:szCs w:val="18"/>
              </w:rPr>
              <w:t>_________________</w:t>
            </w:r>
          </w:p>
          <w:p w14:paraId="15975FA2" w14:textId="33EB3029" w:rsidR="000E7CE6" w:rsidRPr="00B43A47" w:rsidRDefault="00EF265C" w:rsidP="00EF265C">
            <w:pPr>
              <w:spacing w:before="120" w:after="120"/>
              <w:jc w:val="both"/>
              <w:rPr>
                <w:rFonts w:ascii="Aptos" w:hAnsi="Aptos"/>
                <w:sz w:val="18"/>
                <w:szCs w:val="18"/>
              </w:rPr>
            </w:pPr>
            <w:r w:rsidRPr="00B43A47">
              <w:rPr>
                <w:rFonts w:ascii="Aptos" w:hAnsi="Aptos"/>
                <w:sz w:val="18"/>
                <w:szCs w:val="18"/>
              </w:rPr>
              <w:t>Obejmujący _____ użytkowników nazwanych</w:t>
            </w:r>
          </w:p>
        </w:tc>
        <w:tc>
          <w:tcPr>
            <w:tcW w:w="1842" w:type="dxa"/>
            <w:vAlign w:val="center"/>
          </w:tcPr>
          <w:p w14:paraId="6B3C7888" w14:textId="77777777" w:rsidR="000E7CE6" w:rsidRPr="00B43A47" w:rsidRDefault="000E7CE6" w:rsidP="00D74767">
            <w:pPr>
              <w:spacing w:before="120" w:after="120"/>
              <w:jc w:val="both"/>
              <w:rPr>
                <w:rFonts w:ascii="Aptos" w:hAnsi="Aptos"/>
                <w:sz w:val="18"/>
                <w:szCs w:val="18"/>
              </w:rPr>
            </w:pPr>
          </w:p>
        </w:tc>
        <w:tc>
          <w:tcPr>
            <w:tcW w:w="1843" w:type="dxa"/>
            <w:vAlign w:val="center"/>
          </w:tcPr>
          <w:p w14:paraId="09E8D978" w14:textId="77777777" w:rsidR="000E7CE6" w:rsidRPr="00B43A47" w:rsidRDefault="000E7CE6" w:rsidP="00D74767">
            <w:pPr>
              <w:spacing w:before="120" w:after="120"/>
              <w:jc w:val="both"/>
              <w:rPr>
                <w:rFonts w:ascii="Aptos" w:hAnsi="Aptos"/>
                <w:sz w:val="18"/>
                <w:szCs w:val="18"/>
              </w:rPr>
            </w:pPr>
          </w:p>
        </w:tc>
      </w:tr>
      <w:tr w:rsidR="00B43A47" w:rsidRPr="00B43A47" w14:paraId="05F88F01" w14:textId="77777777" w:rsidTr="00EF265C">
        <w:tc>
          <w:tcPr>
            <w:tcW w:w="576" w:type="dxa"/>
            <w:vAlign w:val="center"/>
          </w:tcPr>
          <w:p w14:paraId="19730102" w14:textId="77777777" w:rsidR="000E7CE6" w:rsidRPr="00B43A47" w:rsidRDefault="000E7CE6" w:rsidP="00D74767">
            <w:pPr>
              <w:spacing w:before="120" w:after="120"/>
              <w:jc w:val="center"/>
              <w:rPr>
                <w:rFonts w:ascii="Aptos" w:hAnsi="Aptos"/>
                <w:sz w:val="18"/>
                <w:szCs w:val="18"/>
              </w:rPr>
            </w:pPr>
            <w:r w:rsidRPr="00B43A47">
              <w:rPr>
                <w:rFonts w:ascii="Aptos" w:hAnsi="Aptos"/>
                <w:sz w:val="18"/>
                <w:szCs w:val="18"/>
              </w:rPr>
              <w:t>3</w:t>
            </w:r>
          </w:p>
        </w:tc>
        <w:tc>
          <w:tcPr>
            <w:tcW w:w="2087" w:type="dxa"/>
            <w:vAlign w:val="center"/>
          </w:tcPr>
          <w:p w14:paraId="6BFA6870" w14:textId="77777777" w:rsidR="000E7CE6" w:rsidRPr="00B43A47" w:rsidRDefault="000E7CE6" w:rsidP="00D74767">
            <w:pPr>
              <w:spacing w:before="120" w:after="120"/>
              <w:jc w:val="both"/>
              <w:rPr>
                <w:rFonts w:ascii="Aptos" w:hAnsi="Aptos"/>
                <w:sz w:val="18"/>
                <w:szCs w:val="18"/>
              </w:rPr>
            </w:pPr>
          </w:p>
        </w:tc>
        <w:tc>
          <w:tcPr>
            <w:tcW w:w="2974" w:type="dxa"/>
            <w:vAlign w:val="center"/>
          </w:tcPr>
          <w:p w14:paraId="60A35E79" w14:textId="77777777" w:rsidR="00EF265C" w:rsidRPr="00B43A47" w:rsidRDefault="00EF265C" w:rsidP="00EF265C">
            <w:pPr>
              <w:spacing w:before="120" w:after="120"/>
              <w:rPr>
                <w:rFonts w:ascii="Aptos" w:hAnsi="Aptos"/>
                <w:sz w:val="18"/>
                <w:szCs w:val="18"/>
              </w:rPr>
            </w:pPr>
            <w:r w:rsidRPr="00B43A47">
              <w:rPr>
                <w:rFonts w:ascii="Aptos" w:hAnsi="Aptos"/>
                <w:sz w:val="18"/>
                <w:szCs w:val="18"/>
              </w:rPr>
              <w:t>Przedmiot usługi: _________________</w:t>
            </w:r>
          </w:p>
          <w:p w14:paraId="766C3008" w14:textId="77777777" w:rsidR="00EF265C" w:rsidRPr="00B43A47" w:rsidRDefault="00EF265C" w:rsidP="00EF265C">
            <w:pPr>
              <w:spacing w:before="120" w:after="120"/>
              <w:rPr>
                <w:rFonts w:ascii="Aptos" w:hAnsi="Aptos"/>
                <w:sz w:val="18"/>
                <w:szCs w:val="18"/>
              </w:rPr>
            </w:pPr>
            <w:r w:rsidRPr="00B43A47">
              <w:rPr>
                <w:rFonts w:ascii="Aptos" w:hAnsi="Aptos"/>
                <w:sz w:val="18"/>
                <w:szCs w:val="18"/>
              </w:rPr>
              <w:t>_________________</w:t>
            </w:r>
          </w:p>
          <w:p w14:paraId="0085922B" w14:textId="2F7B8836" w:rsidR="000E7CE6" w:rsidRPr="00B43A47" w:rsidRDefault="00EF265C" w:rsidP="00EF265C">
            <w:pPr>
              <w:spacing w:before="120" w:after="120"/>
              <w:jc w:val="both"/>
              <w:rPr>
                <w:rFonts w:ascii="Aptos" w:hAnsi="Aptos"/>
                <w:sz w:val="18"/>
                <w:szCs w:val="18"/>
              </w:rPr>
            </w:pPr>
            <w:r w:rsidRPr="00B43A47">
              <w:rPr>
                <w:rFonts w:ascii="Aptos" w:hAnsi="Aptos"/>
                <w:sz w:val="18"/>
                <w:szCs w:val="18"/>
              </w:rPr>
              <w:t>Obejmujący _____ użytkowników nazwanych</w:t>
            </w:r>
          </w:p>
        </w:tc>
        <w:tc>
          <w:tcPr>
            <w:tcW w:w="1842" w:type="dxa"/>
            <w:vAlign w:val="center"/>
          </w:tcPr>
          <w:p w14:paraId="1F452A4E" w14:textId="77777777" w:rsidR="000E7CE6" w:rsidRPr="00B43A47" w:rsidRDefault="000E7CE6" w:rsidP="00D74767">
            <w:pPr>
              <w:spacing w:before="120" w:after="120"/>
              <w:jc w:val="both"/>
              <w:rPr>
                <w:rFonts w:ascii="Aptos" w:hAnsi="Aptos"/>
                <w:sz w:val="18"/>
                <w:szCs w:val="18"/>
              </w:rPr>
            </w:pPr>
          </w:p>
        </w:tc>
        <w:tc>
          <w:tcPr>
            <w:tcW w:w="1843" w:type="dxa"/>
            <w:vAlign w:val="center"/>
          </w:tcPr>
          <w:p w14:paraId="3B74AC08" w14:textId="77777777" w:rsidR="000E7CE6" w:rsidRPr="00B43A47" w:rsidRDefault="000E7CE6" w:rsidP="00D74767">
            <w:pPr>
              <w:spacing w:before="120" w:after="120"/>
              <w:jc w:val="both"/>
              <w:rPr>
                <w:rFonts w:ascii="Aptos" w:hAnsi="Aptos"/>
                <w:sz w:val="18"/>
                <w:szCs w:val="18"/>
              </w:rPr>
            </w:pPr>
          </w:p>
        </w:tc>
      </w:tr>
    </w:tbl>
    <w:p w14:paraId="3FC844A2" w14:textId="77777777" w:rsidR="000E7CE6" w:rsidRPr="00B43A47" w:rsidRDefault="000E7CE6" w:rsidP="000E7CE6">
      <w:pPr>
        <w:tabs>
          <w:tab w:val="left" w:pos="567"/>
        </w:tabs>
        <w:spacing w:before="120" w:after="120"/>
        <w:jc w:val="both"/>
        <w:rPr>
          <w:rFonts w:ascii="Aptos" w:hAnsi="Aptos"/>
          <w:sz w:val="22"/>
          <w:szCs w:val="22"/>
        </w:rPr>
      </w:pPr>
    </w:p>
    <w:p w14:paraId="4F22DE83" w14:textId="1A95BA70" w:rsidR="00A73AAD" w:rsidRPr="00B43A47" w:rsidRDefault="00A73AAD" w:rsidP="00A73AAD">
      <w:pPr>
        <w:rPr>
          <w:rFonts w:ascii="Aptos" w:hAnsi="Aptos"/>
          <w:sz w:val="22"/>
          <w:szCs w:val="22"/>
        </w:rPr>
      </w:pPr>
      <w:r w:rsidRPr="00B43A47">
        <w:rPr>
          <w:rFonts w:ascii="Aptos" w:hAnsi="Aptos"/>
          <w:sz w:val="18"/>
          <w:szCs w:val="18"/>
          <w:u w:val="single"/>
        </w:rPr>
        <w:t>Warunek postawiony Wykonawcom</w:t>
      </w:r>
      <w:r w:rsidRPr="00B43A47">
        <w:rPr>
          <w:rFonts w:ascii="Aptos" w:hAnsi="Aptos"/>
          <w:sz w:val="18"/>
          <w:szCs w:val="18"/>
        </w:rPr>
        <w:t xml:space="preserve">: </w:t>
      </w:r>
      <w:r w:rsidR="00EF265C" w:rsidRPr="00B43A47">
        <w:rPr>
          <w:rFonts w:ascii="Aptos" w:hAnsi="Aptos"/>
          <w:sz w:val="18"/>
          <w:szCs w:val="18"/>
        </w:rPr>
        <w:t>w okresie ostatnich trzech lat przed upływem terminu składania ofert, a jeżeli okres prowadzenia działalności jest krótszy - to w tym okresie, wykonał co najmniej trzy usługi, których przedmiotem był serwis powdrożeniowy oraz prace rozwojowe systemu SAP ERP  obejmującego co najmniej 100 użytkowników nazwanych, o wartości nie mniejszej niż 2.000.000,00 zł brutto łącznie za trzy usługi</w:t>
      </w:r>
    </w:p>
    <w:p w14:paraId="00FDC569" w14:textId="77777777" w:rsidR="00193170" w:rsidRPr="00B43A47" w:rsidRDefault="00193170" w:rsidP="00193170">
      <w:pPr>
        <w:widowControl w:val="0"/>
        <w:suppressAutoHyphens/>
        <w:autoSpaceDE w:val="0"/>
        <w:autoSpaceDN w:val="0"/>
        <w:adjustRightInd w:val="0"/>
        <w:spacing w:before="60" w:line="276" w:lineRule="auto"/>
        <w:rPr>
          <w:rFonts w:ascii="Aptos" w:hAnsi="Aptos"/>
          <w:b/>
          <w:bCs/>
          <w:iCs/>
          <w:sz w:val="22"/>
          <w:szCs w:val="22"/>
        </w:rPr>
      </w:pPr>
    </w:p>
    <w:p w14:paraId="228AF65B" w14:textId="77777777" w:rsidR="00193170" w:rsidRPr="00B43A47" w:rsidRDefault="00193170" w:rsidP="00193170">
      <w:pPr>
        <w:widowControl w:val="0"/>
        <w:suppressAutoHyphens/>
        <w:autoSpaceDE w:val="0"/>
        <w:autoSpaceDN w:val="0"/>
        <w:adjustRightInd w:val="0"/>
        <w:spacing w:before="60" w:line="276" w:lineRule="auto"/>
        <w:rPr>
          <w:rFonts w:ascii="Aptos" w:hAnsi="Aptos"/>
          <w:b/>
          <w:bCs/>
          <w:iCs/>
          <w:sz w:val="22"/>
          <w:szCs w:val="22"/>
        </w:rPr>
      </w:pPr>
    </w:p>
    <w:p w14:paraId="4819D727" w14:textId="77777777" w:rsidR="00193170" w:rsidRPr="00B43A47" w:rsidRDefault="00193170" w:rsidP="00193170">
      <w:pPr>
        <w:widowControl w:val="0"/>
        <w:suppressAutoHyphens/>
        <w:autoSpaceDE w:val="0"/>
        <w:autoSpaceDN w:val="0"/>
        <w:adjustRightInd w:val="0"/>
        <w:spacing w:before="60" w:line="276" w:lineRule="auto"/>
        <w:rPr>
          <w:rFonts w:ascii="Aptos" w:hAnsi="Aptos"/>
          <w:b/>
          <w:bCs/>
          <w:iCs/>
          <w:sz w:val="22"/>
          <w:szCs w:val="22"/>
        </w:rPr>
      </w:pPr>
      <w:r w:rsidRPr="00B43A47">
        <w:rPr>
          <w:rFonts w:ascii="Aptos" w:hAnsi="Aptos"/>
          <w:b/>
          <w:bCs/>
          <w:iCs/>
          <w:sz w:val="22"/>
          <w:szCs w:val="22"/>
        </w:rPr>
        <w:t>Dokument należy opatrzyć kwalifikowanym podpisem elektronicznym</w:t>
      </w:r>
    </w:p>
    <w:p w14:paraId="225FCD32" w14:textId="77777777" w:rsidR="00D61157" w:rsidRPr="00B43A47" w:rsidRDefault="00D61157" w:rsidP="00B333E7">
      <w:pPr>
        <w:spacing w:line="288" w:lineRule="auto"/>
        <w:jc w:val="both"/>
        <w:rPr>
          <w:rFonts w:ascii="Aptos" w:hAnsi="Aptos"/>
          <w:sz w:val="18"/>
          <w:szCs w:val="18"/>
        </w:rPr>
      </w:pPr>
    </w:p>
    <w:p w14:paraId="36AD33AB" w14:textId="0CD30C87" w:rsidR="00C36C83" w:rsidRPr="00B43A47" w:rsidRDefault="00C36C83" w:rsidP="00C36C83">
      <w:pPr>
        <w:keepNext/>
        <w:tabs>
          <w:tab w:val="left" w:pos="0"/>
        </w:tabs>
        <w:jc w:val="right"/>
        <w:outlineLvl w:val="4"/>
        <w:rPr>
          <w:rFonts w:ascii="Aptos" w:hAnsi="Aptos"/>
          <w:b/>
          <w:sz w:val="22"/>
          <w:szCs w:val="22"/>
        </w:rPr>
      </w:pPr>
      <w:r w:rsidRPr="00B43A47">
        <w:rPr>
          <w:rFonts w:ascii="Aptos" w:hAnsi="Aptos"/>
          <w:b/>
          <w:sz w:val="22"/>
          <w:szCs w:val="22"/>
        </w:rPr>
        <w:br w:type="page"/>
        <w:t>Załącznik nr 8 do SWZ</w:t>
      </w:r>
    </w:p>
    <w:p w14:paraId="2DA3EE9B" w14:textId="77777777" w:rsidR="00C36C83" w:rsidRPr="00B43A47" w:rsidRDefault="00C36C83" w:rsidP="00C36C83">
      <w:pPr>
        <w:keepNext/>
        <w:tabs>
          <w:tab w:val="left" w:pos="0"/>
        </w:tabs>
        <w:jc w:val="right"/>
        <w:outlineLvl w:val="4"/>
        <w:rPr>
          <w:rFonts w:ascii="Aptos" w:hAnsi="Aptos"/>
          <w:b/>
          <w:sz w:val="22"/>
          <w:szCs w:val="22"/>
        </w:rPr>
      </w:pPr>
    </w:p>
    <w:p w14:paraId="05056EBA" w14:textId="77777777" w:rsidR="00C36C83" w:rsidRPr="00B43A47" w:rsidRDefault="00C36C83" w:rsidP="00C36C83">
      <w:pPr>
        <w:keepNext/>
        <w:tabs>
          <w:tab w:val="left" w:pos="708"/>
        </w:tabs>
        <w:jc w:val="right"/>
        <w:outlineLvl w:val="4"/>
        <w:rPr>
          <w:rFonts w:ascii="Aptos" w:hAnsi="Aptos"/>
          <w:sz w:val="22"/>
          <w:szCs w:val="22"/>
        </w:rPr>
      </w:pPr>
      <w:r w:rsidRPr="00B43A47">
        <w:rPr>
          <w:rFonts w:ascii="Aptos" w:hAnsi="Aptos"/>
          <w:bCs/>
          <w:sz w:val="22"/>
          <w:szCs w:val="22"/>
        </w:rPr>
        <w:t>postępowanie numer</w:t>
      </w:r>
      <w:r w:rsidRPr="00B43A47">
        <w:rPr>
          <w:rFonts w:ascii="Aptos" w:hAnsi="Aptos"/>
          <w:sz w:val="22"/>
          <w:szCs w:val="22"/>
        </w:rPr>
        <w:t xml:space="preserve">: </w:t>
      </w:r>
      <w:r w:rsidRPr="00B43A47">
        <w:rPr>
          <w:rFonts w:ascii="Aptos" w:hAnsi="Aptos"/>
          <w:b/>
          <w:sz w:val="22"/>
          <w:szCs w:val="22"/>
        </w:rPr>
        <w:t>67/FCE/AK/25</w:t>
      </w:r>
    </w:p>
    <w:p w14:paraId="3C7594CF" w14:textId="77777777" w:rsidR="00C36C83" w:rsidRPr="00B43A47" w:rsidRDefault="00C36C83" w:rsidP="00C36C83">
      <w:pPr>
        <w:keepNext/>
        <w:spacing w:line="288" w:lineRule="auto"/>
        <w:jc w:val="both"/>
        <w:outlineLvl w:val="4"/>
        <w:rPr>
          <w:rFonts w:ascii="Aptos" w:eastAsia="Arial Unicode MS" w:hAnsi="Aptos"/>
          <w:sz w:val="20"/>
          <w:szCs w:val="20"/>
        </w:rPr>
      </w:pPr>
    </w:p>
    <w:tbl>
      <w:tblPr>
        <w:tblW w:w="0" w:type="auto"/>
        <w:jc w:val="center"/>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8994"/>
      </w:tblGrid>
      <w:tr w:rsidR="00B43A47" w:rsidRPr="00B43A47" w14:paraId="316DF422" w14:textId="77777777" w:rsidTr="00FA112C">
        <w:trPr>
          <w:trHeight w:val="1074"/>
          <w:tblCellSpacing w:w="20" w:type="dxa"/>
          <w:jc w:val="center"/>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05DAAEBB" w14:textId="53732D7C" w:rsidR="00C36C83" w:rsidRPr="00B43A47" w:rsidRDefault="00C36C83" w:rsidP="00FA112C">
            <w:pPr>
              <w:spacing w:before="120" w:after="120"/>
              <w:jc w:val="center"/>
              <w:rPr>
                <w:rFonts w:ascii="Aptos" w:hAnsi="Aptos"/>
                <w:b/>
              </w:rPr>
            </w:pPr>
            <w:r w:rsidRPr="00B43A47">
              <w:rPr>
                <w:rFonts w:ascii="Aptos" w:hAnsi="Aptos"/>
                <w:b/>
              </w:rPr>
              <w:t>Wykaz Konsultantów</w:t>
            </w:r>
          </w:p>
        </w:tc>
      </w:tr>
    </w:tbl>
    <w:p w14:paraId="623B78AB" w14:textId="77777777" w:rsidR="00C36C83" w:rsidRPr="00B43A47" w:rsidRDefault="00C36C83" w:rsidP="00C36C83">
      <w:pPr>
        <w:spacing w:line="360" w:lineRule="auto"/>
        <w:jc w:val="both"/>
        <w:rPr>
          <w:rFonts w:ascii="Aptos" w:hAnsi="Aptos"/>
          <w:sz w:val="22"/>
          <w:szCs w:val="22"/>
        </w:rPr>
      </w:pPr>
    </w:p>
    <w:p w14:paraId="19515304" w14:textId="2B44D7D7" w:rsidR="0036078E" w:rsidRPr="00B43A47" w:rsidRDefault="00713399" w:rsidP="007820D2">
      <w:pPr>
        <w:pStyle w:val="Tekstpodstawowy"/>
        <w:spacing w:line="360" w:lineRule="auto"/>
        <w:jc w:val="both"/>
        <w:rPr>
          <w:rFonts w:ascii="Aptos" w:hAnsi="Aptos"/>
          <w:bCs/>
          <w:sz w:val="22"/>
          <w:szCs w:val="22"/>
        </w:rPr>
      </w:pPr>
      <w:r>
        <w:rPr>
          <w:rFonts w:ascii="Aptos" w:hAnsi="Aptos"/>
          <w:sz w:val="22"/>
          <w:szCs w:val="22"/>
        </w:rPr>
        <w:t>P</w:t>
      </w:r>
      <w:r w:rsidR="00C36C83" w:rsidRPr="00B43A47">
        <w:rPr>
          <w:rFonts w:ascii="Aptos" w:hAnsi="Aptos"/>
          <w:sz w:val="22"/>
          <w:szCs w:val="22"/>
        </w:rPr>
        <w:t xml:space="preserve">rzystępując do postępowania w sprawie udzielenia zamówienia na </w:t>
      </w:r>
      <w:r w:rsidR="00C36C83" w:rsidRPr="00B43A47">
        <w:rPr>
          <w:rFonts w:ascii="Aptos" w:hAnsi="Aptos"/>
          <w:b/>
          <w:sz w:val="22"/>
          <w:szCs w:val="22"/>
        </w:rPr>
        <w:t xml:space="preserve">świadczenie usług serwisowych, opieka nad systemem ERP i oprogramowaniem SAP, </w:t>
      </w:r>
      <w:r w:rsidR="00C36C83" w:rsidRPr="00B43A47">
        <w:rPr>
          <w:rFonts w:ascii="Aptos" w:hAnsi="Aptos"/>
          <w:bCs/>
          <w:sz w:val="22"/>
          <w:szCs w:val="22"/>
        </w:rPr>
        <w:t xml:space="preserve">oświadczam, że </w:t>
      </w:r>
      <w:r w:rsidR="007820D2" w:rsidRPr="00B43A47">
        <w:rPr>
          <w:rFonts w:ascii="Aptos" w:hAnsi="Aptos"/>
          <w:bCs/>
          <w:sz w:val="22"/>
          <w:szCs w:val="22"/>
        </w:rPr>
        <w:t>posiadam _______ polskojęzycznych Konsultantów dedykowanych do realizacji zamówienia. Szczegółowe dane zawarte zostały w poniższej tabeli</w:t>
      </w:r>
      <w:r w:rsidR="00C36C83" w:rsidRPr="00B43A47">
        <w:rPr>
          <w:rFonts w:ascii="Aptos" w:hAnsi="Aptos"/>
          <w:bCs/>
          <w:sz w:val="22"/>
          <w:szCs w:val="22"/>
        </w:rPr>
        <w:t>:</w:t>
      </w:r>
    </w:p>
    <w:tbl>
      <w:tblPr>
        <w:tblStyle w:val="Tabela-Siatka"/>
        <w:tblW w:w="9993" w:type="dxa"/>
        <w:jc w:val="center"/>
        <w:tblLook w:val="04A0" w:firstRow="1" w:lastRow="0" w:firstColumn="1" w:lastColumn="0" w:noHBand="0" w:noVBand="1"/>
      </w:tblPr>
      <w:tblGrid>
        <w:gridCol w:w="534"/>
        <w:gridCol w:w="2724"/>
        <w:gridCol w:w="1630"/>
        <w:gridCol w:w="1630"/>
        <w:gridCol w:w="1630"/>
        <w:gridCol w:w="1845"/>
      </w:tblGrid>
      <w:tr w:rsidR="00B43A47" w:rsidRPr="00B43A47" w14:paraId="3DFAC547" w14:textId="77777777" w:rsidTr="00A73AAD">
        <w:trPr>
          <w:tblHeader/>
          <w:jc w:val="center"/>
        </w:trPr>
        <w:tc>
          <w:tcPr>
            <w:tcW w:w="534" w:type="dxa"/>
            <w:vAlign w:val="center"/>
          </w:tcPr>
          <w:p w14:paraId="31C87C76" w14:textId="06D44DA8" w:rsidR="0036078E" w:rsidRPr="00B43A47" w:rsidRDefault="0036078E" w:rsidP="00A73AAD">
            <w:pPr>
              <w:pStyle w:val="Tekstpodstawowy"/>
              <w:spacing w:after="0"/>
              <w:jc w:val="center"/>
              <w:rPr>
                <w:rFonts w:ascii="Aptos" w:hAnsi="Aptos"/>
                <w:bCs/>
                <w:sz w:val="20"/>
                <w:szCs w:val="20"/>
              </w:rPr>
            </w:pPr>
            <w:proofErr w:type="spellStart"/>
            <w:r w:rsidRPr="00B43A47">
              <w:rPr>
                <w:rFonts w:ascii="Aptos" w:hAnsi="Aptos"/>
                <w:bCs/>
                <w:sz w:val="20"/>
                <w:szCs w:val="20"/>
              </w:rPr>
              <w:t>Lp</w:t>
            </w:r>
            <w:proofErr w:type="spellEnd"/>
          </w:p>
        </w:tc>
        <w:tc>
          <w:tcPr>
            <w:tcW w:w="2724" w:type="dxa"/>
            <w:vAlign w:val="center"/>
          </w:tcPr>
          <w:p w14:paraId="735B77A2" w14:textId="0A32DA97" w:rsidR="0036078E" w:rsidRPr="00B43A47" w:rsidRDefault="0036078E" w:rsidP="00A73AAD">
            <w:pPr>
              <w:pStyle w:val="Tekstpodstawowy"/>
              <w:spacing w:after="0"/>
              <w:jc w:val="center"/>
              <w:rPr>
                <w:rFonts w:ascii="Aptos" w:hAnsi="Aptos"/>
                <w:bCs/>
                <w:sz w:val="20"/>
                <w:szCs w:val="20"/>
              </w:rPr>
            </w:pPr>
            <w:r w:rsidRPr="00B43A47">
              <w:rPr>
                <w:rFonts w:ascii="Aptos" w:hAnsi="Aptos"/>
                <w:bCs/>
                <w:sz w:val="20"/>
                <w:szCs w:val="20"/>
              </w:rPr>
              <w:t>Imię i nazwisko</w:t>
            </w:r>
          </w:p>
        </w:tc>
        <w:tc>
          <w:tcPr>
            <w:tcW w:w="1630" w:type="dxa"/>
            <w:vAlign w:val="center"/>
          </w:tcPr>
          <w:p w14:paraId="1709679B" w14:textId="1EC5AEE9" w:rsidR="0036078E" w:rsidRPr="00B43A47" w:rsidRDefault="0036078E" w:rsidP="00A73AAD">
            <w:pPr>
              <w:pStyle w:val="Tekstpodstawowy"/>
              <w:spacing w:after="0"/>
              <w:jc w:val="center"/>
              <w:rPr>
                <w:rFonts w:ascii="Aptos" w:hAnsi="Aptos"/>
                <w:bCs/>
                <w:sz w:val="20"/>
                <w:szCs w:val="20"/>
              </w:rPr>
            </w:pPr>
            <w:r w:rsidRPr="00B43A47">
              <w:rPr>
                <w:rFonts w:ascii="Aptos" w:hAnsi="Aptos"/>
                <w:bCs/>
                <w:sz w:val="20"/>
                <w:szCs w:val="20"/>
              </w:rPr>
              <w:t>Obszar</w:t>
            </w:r>
          </w:p>
        </w:tc>
        <w:tc>
          <w:tcPr>
            <w:tcW w:w="1630" w:type="dxa"/>
            <w:vAlign w:val="center"/>
          </w:tcPr>
          <w:p w14:paraId="47BCD9AC" w14:textId="77777777" w:rsidR="0036078E" w:rsidRPr="00B43A47" w:rsidRDefault="0036078E" w:rsidP="00A73AAD">
            <w:pPr>
              <w:pStyle w:val="Tekstpodstawowy"/>
              <w:spacing w:after="0"/>
              <w:jc w:val="center"/>
              <w:rPr>
                <w:rFonts w:ascii="Aptos" w:hAnsi="Aptos"/>
                <w:bCs/>
                <w:sz w:val="20"/>
                <w:szCs w:val="20"/>
              </w:rPr>
            </w:pPr>
            <w:r w:rsidRPr="00B43A47">
              <w:rPr>
                <w:rFonts w:ascii="Aptos" w:hAnsi="Aptos"/>
                <w:bCs/>
                <w:sz w:val="20"/>
                <w:szCs w:val="20"/>
              </w:rPr>
              <w:t>Osoba polskojęzyczna</w:t>
            </w:r>
          </w:p>
          <w:p w14:paraId="5ED8728F" w14:textId="0537DDF1" w:rsidR="0036078E" w:rsidRPr="00B43A47" w:rsidRDefault="0036078E" w:rsidP="00A73AAD">
            <w:pPr>
              <w:pStyle w:val="Tekstpodstawowy"/>
              <w:spacing w:after="0"/>
              <w:jc w:val="center"/>
              <w:rPr>
                <w:rFonts w:ascii="Aptos" w:hAnsi="Aptos"/>
                <w:bCs/>
                <w:sz w:val="20"/>
                <w:szCs w:val="20"/>
              </w:rPr>
            </w:pPr>
            <w:r w:rsidRPr="00B43A47">
              <w:rPr>
                <w:rFonts w:ascii="Aptos" w:hAnsi="Aptos"/>
                <w:bCs/>
                <w:sz w:val="20"/>
                <w:szCs w:val="20"/>
              </w:rPr>
              <w:t>(tak/nie)</w:t>
            </w:r>
          </w:p>
        </w:tc>
        <w:tc>
          <w:tcPr>
            <w:tcW w:w="1630" w:type="dxa"/>
            <w:vAlign w:val="center"/>
          </w:tcPr>
          <w:p w14:paraId="0F944178" w14:textId="77777777" w:rsidR="0036078E" w:rsidRPr="00B43A47" w:rsidRDefault="0036078E" w:rsidP="00A73AAD">
            <w:pPr>
              <w:pStyle w:val="Tekstpodstawowy"/>
              <w:spacing w:after="0"/>
              <w:jc w:val="center"/>
              <w:rPr>
                <w:rFonts w:ascii="Aptos" w:hAnsi="Aptos"/>
                <w:bCs/>
                <w:sz w:val="20"/>
                <w:szCs w:val="20"/>
              </w:rPr>
            </w:pPr>
            <w:r w:rsidRPr="00B43A47">
              <w:rPr>
                <w:rFonts w:ascii="Aptos" w:hAnsi="Aptos"/>
                <w:bCs/>
                <w:sz w:val="20"/>
                <w:szCs w:val="20"/>
              </w:rPr>
              <w:t>Certyfikat</w:t>
            </w:r>
          </w:p>
          <w:p w14:paraId="30AFBC34" w14:textId="2CBB8102" w:rsidR="0036078E" w:rsidRPr="00B43A47" w:rsidRDefault="0036078E" w:rsidP="00A73AAD">
            <w:pPr>
              <w:pStyle w:val="Tekstpodstawowy"/>
              <w:spacing w:after="0"/>
              <w:jc w:val="center"/>
              <w:rPr>
                <w:rFonts w:ascii="Aptos" w:hAnsi="Aptos"/>
                <w:bCs/>
                <w:sz w:val="20"/>
                <w:szCs w:val="20"/>
              </w:rPr>
            </w:pPr>
            <w:r w:rsidRPr="00B43A47">
              <w:rPr>
                <w:rFonts w:ascii="Aptos" w:hAnsi="Aptos"/>
                <w:bCs/>
                <w:sz w:val="20"/>
                <w:szCs w:val="20"/>
              </w:rPr>
              <w:t>(tak/nie)</w:t>
            </w:r>
          </w:p>
        </w:tc>
        <w:tc>
          <w:tcPr>
            <w:tcW w:w="1845" w:type="dxa"/>
            <w:vAlign w:val="center"/>
          </w:tcPr>
          <w:p w14:paraId="60D3F214" w14:textId="05D84802" w:rsidR="0036078E" w:rsidRPr="00B43A47" w:rsidRDefault="0036078E" w:rsidP="00A73AAD">
            <w:pPr>
              <w:pStyle w:val="Tekstpodstawowy"/>
              <w:spacing w:after="0"/>
              <w:jc w:val="center"/>
              <w:rPr>
                <w:rFonts w:ascii="Aptos" w:hAnsi="Aptos"/>
                <w:bCs/>
                <w:sz w:val="20"/>
                <w:szCs w:val="20"/>
              </w:rPr>
            </w:pPr>
            <w:r w:rsidRPr="00B43A47">
              <w:rPr>
                <w:rFonts w:ascii="Aptos" w:hAnsi="Aptos"/>
                <w:bCs/>
                <w:sz w:val="20"/>
                <w:szCs w:val="20"/>
              </w:rPr>
              <w:t>Podstawa dysponowania [zasób własny / zobowiązanie innego podmiotu]</w:t>
            </w:r>
          </w:p>
        </w:tc>
      </w:tr>
      <w:tr w:rsidR="00B43A47" w:rsidRPr="00B43A47" w14:paraId="32FE1A64" w14:textId="77777777" w:rsidTr="00A73AAD">
        <w:trPr>
          <w:jc w:val="center"/>
        </w:trPr>
        <w:tc>
          <w:tcPr>
            <w:tcW w:w="534" w:type="dxa"/>
            <w:vAlign w:val="center"/>
          </w:tcPr>
          <w:p w14:paraId="586F10BB" w14:textId="19B3D10C"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1</w:t>
            </w:r>
          </w:p>
        </w:tc>
        <w:tc>
          <w:tcPr>
            <w:tcW w:w="2724" w:type="dxa"/>
            <w:vAlign w:val="center"/>
          </w:tcPr>
          <w:p w14:paraId="37E1AAE7"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7663901"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57A5DA71"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10B9FD4A"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4A36CA5C"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782AC54A" w14:textId="77777777" w:rsidTr="00A73AAD">
        <w:trPr>
          <w:jc w:val="center"/>
        </w:trPr>
        <w:tc>
          <w:tcPr>
            <w:tcW w:w="534" w:type="dxa"/>
            <w:vAlign w:val="center"/>
          </w:tcPr>
          <w:p w14:paraId="5947488A" w14:textId="22676782"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2</w:t>
            </w:r>
          </w:p>
        </w:tc>
        <w:tc>
          <w:tcPr>
            <w:tcW w:w="2724" w:type="dxa"/>
            <w:vAlign w:val="center"/>
          </w:tcPr>
          <w:p w14:paraId="1EB6CAA6"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5890716"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54E1CD74"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7593BBA5"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3F92A759"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0A9AA4B1" w14:textId="77777777" w:rsidTr="00A73AAD">
        <w:trPr>
          <w:jc w:val="center"/>
        </w:trPr>
        <w:tc>
          <w:tcPr>
            <w:tcW w:w="534" w:type="dxa"/>
            <w:vAlign w:val="center"/>
          </w:tcPr>
          <w:p w14:paraId="1BDF9E6C" w14:textId="73FAAC9E"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3</w:t>
            </w:r>
          </w:p>
        </w:tc>
        <w:tc>
          <w:tcPr>
            <w:tcW w:w="2724" w:type="dxa"/>
            <w:vAlign w:val="center"/>
          </w:tcPr>
          <w:p w14:paraId="6CCD567F"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1C7C27FF"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2171DCD"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2BDF3C35"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2E1584F6"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08A1CF99" w14:textId="77777777" w:rsidTr="00A73AAD">
        <w:trPr>
          <w:jc w:val="center"/>
        </w:trPr>
        <w:tc>
          <w:tcPr>
            <w:tcW w:w="534" w:type="dxa"/>
            <w:vAlign w:val="center"/>
          </w:tcPr>
          <w:p w14:paraId="69ACCD2D" w14:textId="72BD2F68"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4</w:t>
            </w:r>
          </w:p>
        </w:tc>
        <w:tc>
          <w:tcPr>
            <w:tcW w:w="2724" w:type="dxa"/>
            <w:vAlign w:val="center"/>
          </w:tcPr>
          <w:p w14:paraId="25481E00"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5AB3B9FE"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3BF336DE"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7C8CA435"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3A8482FC"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0ED5E545" w14:textId="77777777" w:rsidTr="00A73AAD">
        <w:trPr>
          <w:jc w:val="center"/>
        </w:trPr>
        <w:tc>
          <w:tcPr>
            <w:tcW w:w="534" w:type="dxa"/>
            <w:vAlign w:val="center"/>
          </w:tcPr>
          <w:p w14:paraId="42A5D016" w14:textId="5ED090B5"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5</w:t>
            </w:r>
          </w:p>
        </w:tc>
        <w:tc>
          <w:tcPr>
            <w:tcW w:w="2724" w:type="dxa"/>
            <w:vAlign w:val="center"/>
          </w:tcPr>
          <w:p w14:paraId="6E2CBBF9"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45343372"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7EA67D25"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541BE163"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4CA27100"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45EF46A8" w14:textId="77777777" w:rsidTr="00A73AAD">
        <w:trPr>
          <w:jc w:val="center"/>
        </w:trPr>
        <w:tc>
          <w:tcPr>
            <w:tcW w:w="534" w:type="dxa"/>
            <w:vAlign w:val="center"/>
          </w:tcPr>
          <w:p w14:paraId="3EC93A7E" w14:textId="024C4733"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6</w:t>
            </w:r>
          </w:p>
        </w:tc>
        <w:tc>
          <w:tcPr>
            <w:tcW w:w="2724" w:type="dxa"/>
            <w:vAlign w:val="center"/>
          </w:tcPr>
          <w:p w14:paraId="48D5D6FA"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4EA5218A"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30049A7A"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3BA71103"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13448000"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3E1EF8BB" w14:textId="77777777" w:rsidTr="00A73AAD">
        <w:trPr>
          <w:jc w:val="center"/>
        </w:trPr>
        <w:tc>
          <w:tcPr>
            <w:tcW w:w="534" w:type="dxa"/>
            <w:vAlign w:val="center"/>
          </w:tcPr>
          <w:p w14:paraId="07767FE3" w14:textId="43542207"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7</w:t>
            </w:r>
          </w:p>
        </w:tc>
        <w:tc>
          <w:tcPr>
            <w:tcW w:w="2724" w:type="dxa"/>
            <w:vAlign w:val="center"/>
          </w:tcPr>
          <w:p w14:paraId="6814EDAC"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05EEC0E5"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336AC9C3"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22CB1D00"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652456B3"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3847EA64" w14:textId="77777777" w:rsidTr="00A73AAD">
        <w:trPr>
          <w:jc w:val="center"/>
        </w:trPr>
        <w:tc>
          <w:tcPr>
            <w:tcW w:w="534" w:type="dxa"/>
            <w:vAlign w:val="center"/>
          </w:tcPr>
          <w:p w14:paraId="4538E065" w14:textId="0DAA50B9"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8</w:t>
            </w:r>
          </w:p>
        </w:tc>
        <w:tc>
          <w:tcPr>
            <w:tcW w:w="2724" w:type="dxa"/>
            <w:vAlign w:val="center"/>
          </w:tcPr>
          <w:p w14:paraId="320560F4"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13653773"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2D0D0335"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740C638"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3B013480"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2B4679F3" w14:textId="77777777" w:rsidTr="00A73AAD">
        <w:trPr>
          <w:jc w:val="center"/>
        </w:trPr>
        <w:tc>
          <w:tcPr>
            <w:tcW w:w="534" w:type="dxa"/>
            <w:vAlign w:val="center"/>
          </w:tcPr>
          <w:p w14:paraId="39F7DAA4" w14:textId="59E77C15"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9</w:t>
            </w:r>
          </w:p>
        </w:tc>
        <w:tc>
          <w:tcPr>
            <w:tcW w:w="2724" w:type="dxa"/>
            <w:vAlign w:val="center"/>
          </w:tcPr>
          <w:p w14:paraId="748B9706"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2A2DAC07"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352D6348"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294699B9"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14841C83"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0F3BD71C" w14:textId="77777777" w:rsidTr="00A73AAD">
        <w:trPr>
          <w:jc w:val="center"/>
        </w:trPr>
        <w:tc>
          <w:tcPr>
            <w:tcW w:w="534" w:type="dxa"/>
            <w:vAlign w:val="center"/>
          </w:tcPr>
          <w:p w14:paraId="49C12722" w14:textId="53005626"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10</w:t>
            </w:r>
          </w:p>
        </w:tc>
        <w:tc>
          <w:tcPr>
            <w:tcW w:w="2724" w:type="dxa"/>
            <w:vAlign w:val="center"/>
          </w:tcPr>
          <w:p w14:paraId="1207249D"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371445AC"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1FC19886"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10519A1"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1BB5243C"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33E35A41" w14:textId="77777777" w:rsidTr="00A73AAD">
        <w:trPr>
          <w:jc w:val="center"/>
        </w:trPr>
        <w:tc>
          <w:tcPr>
            <w:tcW w:w="534" w:type="dxa"/>
            <w:vAlign w:val="center"/>
          </w:tcPr>
          <w:p w14:paraId="05B80153" w14:textId="49D4C79E"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11</w:t>
            </w:r>
          </w:p>
        </w:tc>
        <w:tc>
          <w:tcPr>
            <w:tcW w:w="2724" w:type="dxa"/>
            <w:vAlign w:val="center"/>
          </w:tcPr>
          <w:p w14:paraId="7F1790CF"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461B563A"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21C7C0D2"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073CF24A"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4827A4A0"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2AF850BE" w14:textId="77777777" w:rsidTr="00A73AAD">
        <w:trPr>
          <w:jc w:val="center"/>
        </w:trPr>
        <w:tc>
          <w:tcPr>
            <w:tcW w:w="534" w:type="dxa"/>
            <w:vAlign w:val="center"/>
          </w:tcPr>
          <w:p w14:paraId="340A3812" w14:textId="6B016419"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12</w:t>
            </w:r>
          </w:p>
        </w:tc>
        <w:tc>
          <w:tcPr>
            <w:tcW w:w="2724" w:type="dxa"/>
            <w:vAlign w:val="center"/>
          </w:tcPr>
          <w:p w14:paraId="0715D6D2"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BDEE651"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1369BD2"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0704C4CC"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5CFE8319"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25E7CC16" w14:textId="77777777" w:rsidTr="00A73AAD">
        <w:trPr>
          <w:jc w:val="center"/>
        </w:trPr>
        <w:tc>
          <w:tcPr>
            <w:tcW w:w="534" w:type="dxa"/>
            <w:vAlign w:val="center"/>
          </w:tcPr>
          <w:p w14:paraId="133E49C4" w14:textId="10C3BF2E"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13</w:t>
            </w:r>
          </w:p>
        </w:tc>
        <w:tc>
          <w:tcPr>
            <w:tcW w:w="2724" w:type="dxa"/>
            <w:vAlign w:val="center"/>
          </w:tcPr>
          <w:p w14:paraId="57A09548"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468BC405"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7AEBDDFD"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45B01B83"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101C39F3" w14:textId="77777777" w:rsidR="0036078E" w:rsidRPr="00B43A47" w:rsidRDefault="0036078E" w:rsidP="00A73AAD">
            <w:pPr>
              <w:pStyle w:val="Tekstpodstawowy"/>
              <w:spacing w:line="360" w:lineRule="auto"/>
              <w:jc w:val="center"/>
              <w:rPr>
                <w:rFonts w:ascii="Aptos" w:hAnsi="Aptos"/>
                <w:bCs/>
                <w:sz w:val="20"/>
                <w:szCs w:val="20"/>
              </w:rPr>
            </w:pPr>
          </w:p>
        </w:tc>
      </w:tr>
      <w:tr w:rsidR="00B43A47" w:rsidRPr="00B43A47" w14:paraId="34573849" w14:textId="77777777" w:rsidTr="00A73AAD">
        <w:trPr>
          <w:jc w:val="center"/>
        </w:trPr>
        <w:tc>
          <w:tcPr>
            <w:tcW w:w="534" w:type="dxa"/>
            <w:vAlign w:val="center"/>
          </w:tcPr>
          <w:p w14:paraId="488D334C" w14:textId="0BF429E4"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14</w:t>
            </w:r>
          </w:p>
        </w:tc>
        <w:tc>
          <w:tcPr>
            <w:tcW w:w="2724" w:type="dxa"/>
            <w:vAlign w:val="center"/>
          </w:tcPr>
          <w:p w14:paraId="6BF5B323"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4BE63F53"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5B18257F"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48636AE1"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2908093D" w14:textId="77777777" w:rsidR="0036078E" w:rsidRPr="00B43A47" w:rsidRDefault="0036078E" w:rsidP="00A73AAD">
            <w:pPr>
              <w:pStyle w:val="Tekstpodstawowy"/>
              <w:spacing w:line="360" w:lineRule="auto"/>
              <w:jc w:val="center"/>
              <w:rPr>
                <w:rFonts w:ascii="Aptos" w:hAnsi="Aptos"/>
                <w:bCs/>
                <w:sz w:val="20"/>
                <w:szCs w:val="20"/>
              </w:rPr>
            </w:pPr>
          </w:p>
        </w:tc>
      </w:tr>
      <w:tr w:rsidR="0036078E" w:rsidRPr="00B43A47" w14:paraId="25041468" w14:textId="77777777" w:rsidTr="00A73AAD">
        <w:trPr>
          <w:jc w:val="center"/>
        </w:trPr>
        <w:tc>
          <w:tcPr>
            <w:tcW w:w="534" w:type="dxa"/>
            <w:vAlign w:val="center"/>
          </w:tcPr>
          <w:p w14:paraId="11171B2B" w14:textId="2F621299" w:rsidR="0036078E" w:rsidRPr="00B43A47" w:rsidRDefault="0036078E" w:rsidP="00A73AAD">
            <w:pPr>
              <w:pStyle w:val="Tekstpodstawowy"/>
              <w:spacing w:line="360" w:lineRule="auto"/>
              <w:jc w:val="center"/>
              <w:rPr>
                <w:rFonts w:ascii="Aptos" w:hAnsi="Aptos"/>
                <w:bCs/>
                <w:sz w:val="20"/>
                <w:szCs w:val="20"/>
              </w:rPr>
            </w:pPr>
            <w:r w:rsidRPr="00B43A47">
              <w:rPr>
                <w:rFonts w:ascii="Aptos" w:hAnsi="Aptos"/>
                <w:bCs/>
                <w:sz w:val="20"/>
                <w:szCs w:val="20"/>
              </w:rPr>
              <w:t>15</w:t>
            </w:r>
          </w:p>
        </w:tc>
        <w:tc>
          <w:tcPr>
            <w:tcW w:w="2724" w:type="dxa"/>
            <w:vAlign w:val="center"/>
          </w:tcPr>
          <w:p w14:paraId="3E7A0182"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6998BD9A"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23AEB3EF" w14:textId="77777777" w:rsidR="0036078E" w:rsidRPr="00B43A47" w:rsidRDefault="0036078E" w:rsidP="00A73AAD">
            <w:pPr>
              <w:pStyle w:val="Tekstpodstawowy"/>
              <w:spacing w:line="360" w:lineRule="auto"/>
              <w:jc w:val="center"/>
              <w:rPr>
                <w:rFonts w:ascii="Aptos" w:hAnsi="Aptos"/>
                <w:bCs/>
                <w:sz w:val="20"/>
                <w:szCs w:val="20"/>
              </w:rPr>
            </w:pPr>
          </w:p>
        </w:tc>
        <w:tc>
          <w:tcPr>
            <w:tcW w:w="1630" w:type="dxa"/>
            <w:vAlign w:val="center"/>
          </w:tcPr>
          <w:p w14:paraId="00399C63" w14:textId="77777777" w:rsidR="0036078E" w:rsidRPr="00B43A47" w:rsidRDefault="0036078E" w:rsidP="00A73AAD">
            <w:pPr>
              <w:pStyle w:val="Tekstpodstawowy"/>
              <w:spacing w:line="360" w:lineRule="auto"/>
              <w:jc w:val="center"/>
              <w:rPr>
                <w:rFonts w:ascii="Aptos" w:hAnsi="Aptos"/>
                <w:bCs/>
                <w:sz w:val="20"/>
                <w:szCs w:val="20"/>
              </w:rPr>
            </w:pPr>
          </w:p>
        </w:tc>
        <w:tc>
          <w:tcPr>
            <w:tcW w:w="1845" w:type="dxa"/>
            <w:vAlign w:val="center"/>
          </w:tcPr>
          <w:p w14:paraId="3D313D29" w14:textId="77777777" w:rsidR="0036078E" w:rsidRPr="00B43A47" w:rsidRDefault="0036078E" w:rsidP="00A73AAD">
            <w:pPr>
              <w:pStyle w:val="Tekstpodstawowy"/>
              <w:spacing w:line="360" w:lineRule="auto"/>
              <w:jc w:val="center"/>
              <w:rPr>
                <w:rFonts w:ascii="Aptos" w:hAnsi="Aptos"/>
                <w:bCs/>
                <w:sz w:val="20"/>
                <w:szCs w:val="20"/>
              </w:rPr>
            </w:pPr>
          </w:p>
        </w:tc>
      </w:tr>
    </w:tbl>
    <w:p w14:paraId="7369FA13" w14:textId="77777777" w:rsidR="00713399" w:rsidRDefault="0036078E" w:rsidP="00713399">
      <w:pPr>
        <w:widowControl w:val="0"/>
        <w:suppressAutoHyphens/>
        <w:autoSpaceDE w:val="0"/>
        <w:autoSpaceDN w:val="0"/>
        <w:adjustRightInd w:val="0"/>
        <w:spacing w:before="60" w:line="276" w:lineRule="auto"/>
        <w:rPr>
          <w:rFonts w:ascii="Aptos" w:hAnsi="Aptos"/>
          <w:b/>
          <w:bCs/>
          <w:iCs/>
          <w:sz w:val="22"/>
          <w:szCs w:val="22"/>
        </w:rPr>
      </w:pPr>
      <w:r w:rsidRPr="00B43A47">
        <w:rPr>
          <w:rFonts w:ascii="Aptos" w:hAnsi="Aptos"/>
          <w:b/>
          <w:bCs/>
          <w:iCs/>
          <w:sz w:val="22"/>
          <w:szCs w:val="22"/>
        </w:rPr>
        <w:t>Dokument należy opatrzyć kwalifikowanym podpisem elektronicznym</w:t>
      </w:r>
    </w:p>
    <w:p w14:paraId="466DEA8B" w14:textId="0894BA2A" w:rsidR="001F754A" w:rsidRPr="001F754A" w:rsidRDefault="001F754A" w:rsidP="00713399">
      <w:pPr>
        <w:widowControl w:val="0"/>
        <w:suppressAutoHyphens/>
        <w:autoSpaceDE w:val="0"/>
        <w:autoSpaceDN w:val="0"/>
        <w:adjustRightInd w:val="0"/>
        <w:spacing w:before="60" w:line="276" w:lineRule="auto"/>
        <w:jc w:val="right"/>
        <w:rPr>
          <w:rFonts w:ascii="Aptos" w:eastAsia="Batang" w:hAnsi="Aptos"/>
          <w:sz w:val="22"/>
          <w:szCs w:val="22"/>
        </w:rPr>
      </w:pPr>
      <w:r w:rsidRPr="001F754A">
        <w:rPr>
          <w:rFonts w:ascii="Aptos" w:eastAsia="Batang" w:hAnsi="Aptos"/>
          <w:sz w:val="22"/>
          <w:szCs w:val="22"/>
        </w:rPr>
        <w:t xml:space="preserve">Załącznik nr </w:t>
      </w:r>
      <w:r w:rsidR="00E4600C">
        <w:rPr>
          <w:rFonts w:ascii="Aptos" w:eastAsia="Batang" w:hAnsi="Aptos"/>
          <w:sz w:val="22"/>
          <w:szCs w:val="22"/>
        </w:rPr>
        <w:t>5</w:t>
      </w:r>
      <w:r w:rsidR="00713399">
        <w:rPr>
          <w:rFonts w:ascii="Aptos" w:eastAsia="Batang" w:hAnsi="Aptos"/>
          <w:sz w:val="22"/>
          <w:szCs w:val="22"/>
        </w:rPr>
        <w:t xml:space="preserve"> </w:t>
      </w:r>
      <w:r w:rsidRPr="001F754A">
        <w:rPr>
          <w:rFonts w:ascii="Aptos" w:eastAsia="Batang" w:hAnsi="Aptos"/>
          <w:sz w:val="22"/>
          <w:szCs w:val="22"/>
        </w:rPr>
        <w:t xml:space="preserve">do Umowy nr </w:t>
      </w:r>
      <w:r w:rsidR="005B4473">
        <w:rPr>
          <w:rFonts w:ascii="Aptos" w:eastAsia="Batang" w:hAnsi="Aptos"/>
          <w:sz w:val="22"/>
          <w:szCs w:val="22"/>
        </w:rPr>
        <w:t>67/FCE/AK/25</w:t>
      </w:r>
    </w:p>
    <w:p w14:paraId="01CBAE8A" w14:textId="77777777" w:rsidR="001F754A" w:rsidRPr="001F754A" w:rsidRDefault="001F754A" w:rsidP="001F754A">
      <w:pPr>
        <w:pStyle w:val="Standard"/>
        <w:jc w:val="center"/>
        <w:rPr>
          <w:rFonts w:ascii="Aptos" w:eastAsia="Batang" w:hAnsi="Aptos"/>
          <w:b/>
          <w:sz w:val="22"/>
          <w:szCs w:val="22"/>
        </w:rPr>
      </w:pPr>
    </w:p>
    <w:p w14:paraId="73FE05FA" w14:textId="77777777" w:rsidR="005B4473" w:rsidRDefault="005B4473" w:rsidP="001F754A">
      <w:pPr>
        <w:pStyle w:val="Standard"/>
        <w:jc w:val="center"/>
        <w:rPr>
          <w:rFonts w:ascii="Aptos" w:eastAsia="Batang" w:hAnsi="Aptos"/>
          <w:b/>
          <w:sz w:val="22"/>
          <w:szCs w:val="22"/>
        </w:rPr>
      </w:pPr>
    </w:p>
    <w:p w14:paraId="7DF3A804" w14:textId="12DE44B1" w:rsidR="001F754A" w:rsidRDefault="001F754A" w:rsidP="001F754A">
      <w:pPr>
        <w:pStyle w:val="Standard"/>
        <w:jc w:val="center"/>
        <w:rPr>
          <w:rFonts w:ascii="Aptos" w:eastAsia="Batang" w:hAnsi="Aptos"/>
          <w:b/>
          <w:sz w:val="22"/>
          <w:szCs w:val="22"/>
        </w:rPr>
      </w:pPr>
      <w:r w:rsidRPr="001F754A">
        <w:rPr>
          <w:rFonts w:ascii="Aptos" w:eastAsia="Batang" w:hAnsi="Aptos"/>
          <w:b/>
          <w:sz w:val="22"/>
          <w:szCs w:val="22"/>
        </w:rPr>
        <w:t xml:space="preserve">UMOWA </w:t>
      </w:r>
      <w:r w:rsidR="005B4473" w:rsidRPr="005B4473">
        <w:rPr>
          <w:rFonts w:ascii="Aptos" w:eastAsia="Batang" w:hAnsi="Aptos"/>
          <w:b/>
          <w:sz w:val="22"/>
          <w:szCs w:val="22"/>
        </w:rPr>
        <w:t xml:space="preserve">nr 67/FCE/AK/25 </w:t>
      </w:r>
      <w:r w:rsidRPr="001F754A">
        <w:rPr>
          <w:rFonts w:ascii="Aptos" w:eastAsia="Batang" w:hAnsi="Aptos"/>
          <w:b/>
          <w:sz w:val="22"/>
          <w:szCs w:val="22"/>
        </w:rPr>
        <w:t>– Projekt</w:t>
      </w:r>
    </w:p>
    <w:p w14:paraId="0F2829F5" w14:textId="77777777" w:rsidR="005B4473" w:rsidRPr="001F754A" w:rsidRDefault="005B4473" w:rsidP="001F754A">
      <w:pPr>
        <w:pStyle w:val="Standard"/>
        <w:jc w:val="center"/>
        <w:rPr>
          <w:rFonts w:ascii="Aptos" w:eastAsia="Batang" w:hAnsi="Aptos"/>
          <w:b/>
          <w:sz w:val="22"/>
          <w:szCs w:val="22"/>
        </w:rPr>
      </w:pPr>
    </w:p>
    <w:p w14:paraId="07819107" w14:textId="77777777" w:rsidR="001F754A" w:rsidRPr="001F754A" w:rsidRDefault="001F754A" w:rsidP="001F754A">
      <w:pPr>
        <w:pStyle w:val="Standard"/>
        <w:jc w:val="center"/>
        <w:rPr>
          <w:rFonts w:ascii="Aptos" w:eastAsia="Batang" w:hAnsi="Aptos"/>
          <w:b/>
          <w:sz w:val="22"/>
          <w:szCs w:val="22"/>
        </w:rPr>
      </w:pPr>
      <w:r w:rsidRPr="001F754A">
        <w:rPr>
          <w:rFonts w:ascii="Aptos" w:eastAsia="Batang" w:hAnsi="Aptos"/>
          <w:b/>
          <w:sz w:val="22"/>
          <w:szCs w:val="22"/>
        </w:rPr>
        <w:t>POWIERZENIA PRZETWARZANIA DANYCH OSOBOWYCH</w:t>
      </w:r>
    </w:p>
    <w:p w14:paraId="586286A4" w14:textId="77777777" w:rsidR="005B4473" w:rsidRDefault="005B4473" w:rsidP="001F754A">
      <w:pPr>
        <w:pStyle w:val="Standard"/>
        <w:jc w:val="both"/>
        <w:rPr>
          <w:rFonts w:ascii="Aptos" w:eastAsia="Batang" w:hAnsi="Aptos"/>
          <w:b/>
          <w:sz w:val="22"/>
          <w:szCs w:val="22"/>
        </w:rPr>
      </w:pPr>
    </w:p>
    <w:p w14:paraId="10A56F6B" w14:textId="56D438F0" w:rsidR="001F754A" w:rsidRPr="001F754A" w:rsidRDefault="001F754A" w:rsidP="001F754A">
      <w:pPr>
        <w:pStyle w:val="Standard"/>
        <w:jc w:val="both"/>
        <w:rPr>
          <w:rFonts w:ascii="Aptos" w:hAnsi="Aptos"/>
          <w:sz w:val="22"/>
          <w:szCs w:val="22"/>
        </w:rPr>
      </w:pPr>
      <w:r w:rsidRPr="001F754A">
        <w:rPr>
          <w:rFonts w:ascii="Aptos" w:hAnsi="Aptos"/>
          <w:sz w:val="22"/>
          <w:szCs w:val="22"/>
        </w:rPr>
        <w:t xml:space="preserve">zawarta w dniu __________ roku w _______ </w:t>
      </w:r>
      <w:r w:rsidRPr="001F754A">
        <w:rPr>
          <w:rFonts w:ascii="Aptos" w:hAnsi="Aptos"/>
          <w:bCs/>
          <w:sz w:val="22"/>
          <w:szCs w:val="22"/>
        </w:rPr>
        <w:t>pomiędzy</w:t>
      </w:r>
      <w:r w:rsidRPr="001F754A">
        <w:rPr>
          <w:rFonts w:ascii="Aptos" w:hAnsi="Aptos"/>
          <w:sz w:val="22"/>
          <w:szCs w:val="22"/>
        </w:rPr>
        <w:t>:</w:t>
      </w:r>
    </w:p>
    <w:p w14:paraId="35B0265A" w14:textId="77777777" w:rsidR="001F754A" w:rsidRPr="001F754A" w:rsidRDefault="001F754A" w:rsidP="001F754A">
      <w:pPr>
        <w:pStyle w:val="Tekstpodstawowy2"/>
        <w:spacing w:line="300" w:lineRule="auto"/>
        <w:rPr>
          <w:rFonts w:ascii="Aptos" w:hAnsi="Aptos"/>
          <w:szCs w:val="22"/>
        </w:rPr>
      </w:pPr>
    </w:p>
    <w:p w14:paraId="41BC134D" w14:textId="3853D099" w:rsidR="001F754A" w:rsidRPr="005B4473" w:rsidRDefault="005B4473" w:rsidP="005B4473">
      <w:pPr>
        <w:pStyle w:val="Tekstpodstawowy2"/>
        <w:spacing w:before="120" w:after="120"/>
        <w:jc w:val="both"/>
        <w:rPr>
          <w:rFonts w:ascii="Aptos" w:eastAsia="Calibri" w:hAnsi="Aptos"/>
          <w:b w:val="0"/>
          <w:bCs/>
          <w:szCs w:val="22"/>
          <w:highlight w:val="yellow"/>
        </w:rPr>
      </w:pPr>
      <w:r w:rsidRPr="005B4473">
        <w:rPr>
          <w:rFonts w:ascii="Aptos" w:hAnsi="Aptos"/>
          <w:b w:val="0"/>
          <w:bCs/>
          <w:szCs w:val="22"/>
        </w:rPr>
        <w:t>Miejskimi Zakładami Autobusowymi spółka z ograniczoną odpowiedzialnością z siedzibą w Warszawie, przy ul. Włościańskiej 52, 01-710 Warszawa; wpisaną do rejestru przedsiębiorców prowadzonego przez Sąd Rejonowy dla m. st. Warszawy XIV Wydział Gospodarczy Krajowego Rejestru Sądowego pod numerem KRS 0000146125; o kapitale zakładowym: 567.758.000,00 zł.; NIP 525-22-56-730; REGON 015314853;</w:t>
      </w:r>
    </w:p>
    <w:p w14:paraId="2328FB84" w14:textId="2B35B8B4" w:rsidR="005B4473" w:rsidRPr="005B4473" w:rsidRDefault="005B4473" w:rsidP="005B4473">
      <w:pPr>
        <w:pStyle w:val="Textbody"/>
        <w:spacing w:before="120" w:line="240" w:lineRule="auto"/>
        <w:jc w:val="both"/>
        <w:rPr>
          <w:rFonts w:ascii="Aptos" w:hAnsi="Aptos" w:cs="Times New Roman"/>
          <w:bCs/>
        </w:rPr>
      </w:pPr>
      <w:r w:rsidRPr="005B4473">
        <w:rPr>
          <w:rFonts w:ascii="Aptos" w:hAnsi="Aptos" w:cs="Times New Roman"/>
          <w:bCs/>
        </w:rPr>
        <w:t>zwaną dalej „Powierzającym”,</w:t>
      </w:r>
      <w:r w:rsidRPr="005B4473">
        <w:rPr>
          <w:bCs/>
        </w:rPr>
        <w:t xml:space="preserve"> </w:t>
      </w:r>
      <w:r w:rsidRPr="005B4473">
        <w:rPr>
          <w:rFonts w:ascii="Aptos" w:hAnsi="Aptos" w:cs="Times New Roman"/>
          <w:bCs/>
        </w:rPr>
        <w:t>w imieniu i na rzecz której działają:</w:t>
      </w:r>
    </w:p>
    <w:p w14:paraId="7DC52D20" w14:textId="77777777" w:rsidR="005B4473" w:rsidRPr="005B4473" w:rsidRDefault="005B4473" w:rsidP="005B4473">
      <w:pPr>
        <w:pStyle w:val="Textbody"/>
        <w:spacing w:before="120" w:line="240" w:lineRule="auto"/>
        <w:jc w:val="both"/>
        <w:rPr>
          <w:rFonts w:ascii="Aptos" w:eastAsia="Calibri" w:hAnsi="Aptos" w:cs="Times New Roman"/>
          <w:bCs/>
        </w:rPr>
      </w:pPr>
      <w:r w:rsidRPr="005B4473">
        <w:rPr>
          <w:rFonts w:ascii="Aptos" w:eastAsia="Calibri" w:hAnsi="Aptos" w:cs="Times New Roman"/>
          <w:bCs/>
        </w:rPr>
        <w:t>__________________</w:t>
      </w:r>
      <w:r w:rsidRPr="005B4473">
        <w:rPr>
          <w:rFonts w:ascii="Aptos" w:eastAsia="Calibri" w:hAnsi="Aptos" w:cs="Times New Roman"/>
          <w:bCs/>
        </w:rPr>
        <w:tab/>
      </w:r>
      <w:r w:rsidRPr="005B4473">
        <w:rPr>
          <w:rFonts w:ascii="Aptos" w:eastAsia="Calibri" w:hAnsi="Aptos" w:cs="Times New Roman"/>
          <w:bCs/>
        </w:rPr>
        <w:tab/>
        <w:t>- Prezes Zarządu,</w:t>
      </w:r>
    </w:p>
    <w:p w14:paraId="1037686F" w14:textId="77777777" w:rsidR="005B4473" w:rsidRPr="005B4473" w:rsidRDefault="005B4473" w:rsidP="005B4473">
      <w:pPr>
        <w:pStyle w:val="Textbody"/>
        <w:spacing w:before="120" w:line="240" w:lineRule="auto"/>
        <w:jc w:val="both"/>
        <w:rPr>
          <w:rFonts w:ascii="Aptos" w:eastAsia="Calibri" w:hAnsi="Aptos" w:cs="Times New Roman"/>
          <w:bCs/>
        </w:rPr>
      </w:pPr>
      <w:r w:rsidRPr="005B4473">
        <w:rPr>
          <w:rFonts w:ascii="Aptos" w:eastAsia="Calibri" w:hAnsi="Aptos" w:cs="Times New Roman"/>
          <w:bCs/>
        </w:rPr>
        <w:t xml:space="preserve">__________________ </w:t>
      </w:r>
      <w:r w:rsidRPr="005B4473">
        <w:rPr>
          <w:rFonts w:ascii="Aptos" w:eastAsia="Calibri" w:hAnsi="Aptos" w:cs="Times New Roman"/>
          <w:bCs/>
        </w:rPr>
        <w:tab/>
      </w:r>
      <w:r w:rsidRPr="005B4473">
        <w:rPr>
          <w:rFonts w:ascii="Aptos" w:eastAsia="Calibri" w:hAnsi="Aptos" w:cs="Times New Roman"/>
          <w:bCs/>
        </w:rPr>
        <w:tab/>
        <w:t>- Członek Zarządu,</w:t>
      </w:r>
    </w:p>
    <w:p w14:paraId="0C358214" w14:textId="77777777" w:rsidR="005B4473" w:rsidRPr="005B4473" w:rsidRDefault="005B4473" w:rsidP="005B4473">
      <w:pPr>
        <w:pStyle w:val="Textbody"/>
        <w:spacing w:before="120" w:line="240" w:lineRule="auto"/>
        <w:jc w:val="both"/>
        <w:rPr>
          <w:rFonts w:ascii="Aptos" w:eastAsia="Calibri" w:hAnsi="Aptos" w:cs="Times New Roman"/>
          <w:bCs/>
        </w:rPr>
      </w:pPr>
    </w:p>
    <w:p w14:paraId="759C475A" w14:textId="38AE27B1" w:rsidR="001F754A" w:rsidRPr="005B4473" w:rsidRDefault="001F754A" w:rsidP="005B4473">
      <w:pPr>
        <w:pStyle w:val="Textbody"/>
        <w:spacing w:before="120" w:line="240" w:lineRule="auto"/>
        <w:jc w:val="both"/>
        <w:rPr>
          <w:rFonts w:ascii="Aptos" w:hAnsi="Aptos" w:cs="Times New Roman"/>
          <w:bCs/>
        </w:rPr>
      </w:pPr>
      <w:r w:rsidRPr="005B4473">
        <w:rPr>
          <w:rFonts w:ascii="Aptos" w:hAnsi="Aptos" w:cs="Times New Roman"/>
          <w:bCs/>
        </w:rPr>
        <w:t>a</w:t>
      </w:r>
    </w:p>
    <w:p w14:paraId="3A3513CC" w14:textId="77777777" w:rsidR="005B4473" w:rsidRPr="005B4473" w:rsidRDefault="005B4473" w:rsidP="005B4473">
      <w:pPr>
        <w:pStyle w:val="Textbody"/>
        <w:spacing w:before="120" w:line="240" w:lineRule="auto"/>
        <w:jc w:val="both"/>
        <w:rPr>
          <w:rFonts w:ascii="Aptos" w:hAnsi="Aptos" w:cs="Times New Roman"/>
          <w:bCs/>
        </w:rPr>
      </w:pPr>
      <w:r w:rsidRPr="005B4473">
        <w:rPr>
          <w:rFonts w:ascii="Aptos" w:hAnsi="Aptos" w:cs="Times New Roman"/>
          <w:bCs/>
        </w:rPr>
        <w:t>(dla spółek) __________ z siedzibą w ______________, przy ul. _____________ wpisaną do ______, pod numerem __________ kapitał zakładowy _____________NIP _________; REGON ____________;</w:t>
      </w:r>
    </w:p>
    <w:p w14:paraId="7A4FD42C" w14:textId="24DEBA4D" w:rsidR="005B4473" w:rsidRPr="005B4473" w:rsidRDefault="005B4473" w:rsidP="005B4473">
      <w:pPr>
        <w:pStyle w:val="Textbody"/>
        <w:spacing w:before="120" w:line="240" w:lineRule="auto"/>
        <w:jc w:val="both"/>
        <w:rPr>
          <w:rFonts w:ascii="Aptos" w:hAnsi="Aptos" w:cs="Times New Roman"/>
          <w:bCs/>
        </w:rPr>
      </w:pPr>
      <w:r w:rsidRPr="005B4473">
        <w:rPr>
          <w:rFonts w:ascii="Aptos" w:hAnsi="Aptos" w:cs="Times New Roman"/>
          <w:bCs/>
        </w:rPr>
        <w:t xml:space="preserve">(dla osób fizycznych) Panem/Panią ____, zamieszkałym w ______ przy ul. ____; Pesel _____; prowadzącym działalność gospodarczą pod firmą: ____; adres głównego miejsca wykonywania działalności gospodarczej: ____; wpisanym do Centralnej Ewidencji i Informacji o Działalności Gospodarczej Rzeczypospolitej Polskiej: NIP ___; REGON ____ </w:t>
      </w:r>
    </w:p>
    <w:p w14:paraId="638B94B1" w14:textId="15EFA020" w:rsidR="005B4473" w:rsidRPr="005B4473" w:rsidRDefault="005B4473" w:rsidP="005B4473">
      <w:pPr>
        <w:pStyle w:val="Textbody"/>
        <w:spacing w:before="120" w:line="240" w:lineRule="auto"/>
        <w:jc w:val="both"/>
        <w:rPr>
          <w:rFonts w:ascii="Aptos" w:hAnsi="Aptos" w:cs="Times New Roman"/>
          <w:bCs/>
        </w:rPr>
      </w:pPr>
      <w:r w:rsidRPr="005B4473">
        <w:rPr>
          <w:rFonts w:ascii="Aptos" w:hAnsi="Aptos" w:cs="Times New Roman"/>
          <w:bCs/>
        </w:rPr>
        <w:t>zwanym/zwaną dalej „Procesorem”, w imieniu i na rzecz którego działa*/działają*:</w:t>
      </w:r>
    </w:p>
    <w:p w14:paraId="54FEAAE4" w14:textId="065E8EBE" w:rsidR="001F754A" w:rsidRPr="005B4473" w:rsidRDefault="005B4473" w:rsidP="005B4473">
      <w:pPr>
        <w:pStyle w:val="Textbody"/>
        <w:spacing w:before="120" w:line="240" w:lineRule="auto"/>
        <w:jc w:val="both"/>
        <w:rPr>
          <w:rFonts w:ascii="Aptos" w:hAnsi="Aptos" w:cs="Times New Roman"/>
          <w:bCs/>
        </w:rPr>
      </w:pPr>
      <w:r w:rsidRPr="005B4473">
        <w:rPr>
          <w:rFonts w:ascii="Aptos" w:hAnsi="Aptos" w:cs="Times New Roman"/>
          <w:bCs/>
        </w:rPr>
        <w:t>__________________</w:t>
      </w:r>
    </w:p>
    <w:p w14:paraId="48EEDE6B" w14:textId="77777777" w:rsidR="001F754A" w:rsidRPr="001F754A" w:rsidRDefault="001F754A" w:rsidP="001F754A">
      <w:pPr>
        <w:pStyle w:val="Standard"/>
        <w:spacing w:before="96" w:after="96"/>
        <w:jc w:val="both"/>
        <w:rPr>
          <w:rFonts w:ascii="Aptos" w:hAnsi="Aptos"/>
          <w:sz w:val="22"/>
          <w:szCs w:val="22"/>
        </w:rPr>
      </w:pPr>
      <w:r w:rsidRPr="001F754A">
        <w:rPr>
          <w:rFonts w:ascii="Aptos" w:hAnsi="Aptos"/>
          <w:sz w:val="22"/>
          <w:szCs w:val="22"/>
        </w:rPr>
        <w:t>zwana dalej „Umową powierzenia”, o treści następującej.</w:t>
      </w:r>
    </w:p>
    <w:p w14:paraId="0ED796CD" w14:textId="77777777" w:rsidR="001F754A" w:rsidRPr="001F754A" w:rsidRDefault="001F754A" w:rsidP="001F754A">
      <w:pPr>
        <w:pStyle w:val="Textbody"/>
        <w:jc w:val="both"/>
        <w:rPr>
          <w:rFonts w:ascii="Aptos" w:hAnsi="Aptos" w:cs="Times New Roman"/>
          <w:b/>
          <w:bCs/>
        </w:rPr>
      </w:pPr>
    </w:p>
    <w:p w14:paraId="7FC0E779" w14:textId="77777777" w:rsidR="001F754A" w:rsidRPr="001F754A" w:rsidRDefault="001F754A" w:rsidP="005B4473">
      <w:pPr>
        <w:pStyle w:val="Textbody"/>
        <w:spacing w:before="120" w:line="240" w:lineRule="auto"/>
        <w:jc w:val="both"/>
        <w:rPr>
          <w:rFonts w:ascii="Aptos" w:hAnsi="Aptos" w:cs="Times New Roman"/>
        </w:rPr>
      </w:pPr>
      <w:r w:rsidRPr="001F754A">
        <w:rPr>
          <w:rFonts w:ascii="Aptos" w:hAnsi="Aptos" w:cs="Times New Roman"/>
          <w:b/>
          <w:bCs/>
        </w:rPr>
        <w:t>ZWAŻYWSZY, ŻE</w:t>
      </w:r>
      <w:r w:rsidRPr="001F754A">
        <w:rPr>
          <w:rFonts w:ascii="Aptos" w:hAnsi="Aptos" w:cs="Times New Roman"/>
        </w:rPr>
        <w:t>:</w:t>
      </w:r>
    </w:p>
    <w:p w14:paraId="267D0538" w14:textId="31A3F6C5" w:rsidR="001F754A" w:rsidRPr="009E1DFB" w:rsidRDefault="001F754A" w:rsidP="00D44A22">
      <w:pPr>
        <w:pStyle w:val="Tekstpodstawowy"/>
        <w:numPr>
          <w:ilvl w:val="1"/>
          <w:numId w:val="97"/>
        </w:numPr>
        <w:spacing w:before="120"/>
        <w:jc w:val="both"/>
        <w:rPr>
          <w:rFonts w:ascii="Aptos" w:hAnsi="Aptos"/>
          <w:b/>
          <w:sz w:val="22"/>
          <w:szCs w:val="22"/>
        </w:rPr>
      </w:pPr>
      <w:r w:rsidRPr="001F754A">
        <w:rPr>
          <w:rFonts w:ascii="Aptos" w:hAnsi="Aptos"/>
          <w:sz w:val="22"/>
          <w:szCs w:val="22"/>
        </w:rPr>
        <w:t xml:space="preserve">Procesor realizuje na rzecz powierzającego usługi na podstawie umowy ________________. </w:t>
      </w:r>
      <w:r w:rsidRPr="001F754A">
        <w:rPr>
          <w:rFonts w:ascii="Aptos" w:hAnsi="Aptos"/>
          <w:sz w:val="22"/>
          <w:szCs w:val="22"/>
          <w:vertAlign w:val="superscript"/>
        </w:rPr>
        <w:t>1</w:t>
      </w:r>
      <w:r w:rsidRPr="001F754A">
        <w:rPr>
          <w:rFonts w:ascii="Aptos" w:hAnsi="Aptos"/>
          <w:sz w:val="22"/>
          <w:szCs w:val="22"/>
        </w:rPr>
        <w:t>)</w:t>
      </w:r>
    </w:p>
    <w:p w14:paraId="54A188B1" w14:textId="0000BA8B" w:rsidR="009E1DFB" w:rsidRPr="009E1DFB" w:rsidRDefault="009E1DFB" w:rsidP="009E1DFB">
      <w:pPr>
        <w:spacing w:before="120" w:after="120"/>
        <w:ind w:left="360"/>
        <w:rPr>
          <w:rFonts w:ascii="Aptos" w:hAnsi="Aptos"/>
          <w:i/>
          <w:sz w:val="22"/>
          <w:szCs w:val="22"/>
        </w:rPr>
      </w:pPr>
      <w:r w:rsidRPr="001F754A">
        <w:rPr>
          <w:rFonts w:ascii="Aptos" w:hAnsi="Aptos"/>
          <w:i/>
          <w:sz w:val="22"/>
          <w:szCs w:val="22"/>
          <w:vertAlign w:val="superscript"/>
        </w:rPr>
        <w:t>1</w:t>
      </w:r>
      <w:r w:rsidRPr="001F754A">
        <w:rPr>
          <w:rFonts w:ascii="Aptos" w:hAnsi="Aptos"/>
          <w:i/>
          <w:sz w:val="22"/>
          <w:szCs w:val="22"/>
        </w:rPr>
        <w:t>)  Proszę opisać dokładnie umowę przez podanie jej nazwy i daty zawarcia.</w:t>
      </w:r>
    </w:p>
    <w:p w14:paraId="253DFD5A" w14:textId="77777777" w:rsidR="001F754A" w:rsidRPr="001F754A" w:rsidRDefault="001F754A" w:rsidP="00D44A22">
      <w:pPr>
        <w:pStyle w:val="Tekstpodstawowy"/>
        <w:numPr>
          <w:ilvl w:val="1"/>
          <w:numId w:val="97"/>
        </w:numPr>
        <w:spacing w:before="120"/>
        <w:jc w:val="both"/>
        <w:rPr>
          <w:rFonts w:ascii="Aptos" w:hAnsi="Aptos"/>
          <w:b/>
          <w:sz w:val="22"/>
          <w:szCs w:val="22"/>
        </w:rPr>
      </w:pPr>
      <w:r w:rsidRPr="001F754A">
        <w:rPr>
          <w:rFonts w:ascii="Aptos" w:hAnsi="Aptos"/>
          <w:sz w:val="22"/>
          <w:szCs w:val="22"/>
        </w:rPr>
        <w:t>W celu spełnienia wymagań przewidzianych przez Przepisy o ochronie danych osobowych dla powierzenia przetwarzania danych osobowych, Procesor i Powierzający zawierają niniejszą Umowę Powierzenia.</w:t>
      </w:r>
    </w:p>
    <w:p w14:paraId="562D2E86" w14:textId="5CF501C6" w:rsidR="001F754A" w:rsidRPr="001F754A" w:rsidRDefault="00752E1A" w:rsidP="005B4473">
      <w:pPr>
        <w:pStyle w:val="Tekstpodstawowy"/>
        <w:spacing w:before="120"/>
        <w:jc w:val="both"/>
        <w:rPr>
          <w:rFonts w:ascii="Aptos" w:hAnsi="Aptos"/>
          <w:b/>
          <w:bCs/>
          <w:sz w:val="22"/>
          <w:szCs w:val="22"/>
        </w:rPr>
      </w:pPr>
      <w:r>
        <w:rPr>
          <w:rFonts w:ascii="Aptos" w:hAnsi="Aptos"/>
          <w:b/>
          <w:bCs/>
          <w:sz w:val="22"/>
          <w:szCs w:val="22"/>
        </w:rPr>
        <w:br w:type="page"/>
      </w:r>
      <w:r w:rsidR="001F754A" w:rsidRPr="001F754A">
        <w:rPr>
          <w:rFonts w:ascii="Aptos" w:hAnsi="Aptos"/>
          <w:b/>
          <w:bCs/>
          <w:sz w:val="22"/>
          <w:szCs w:val="22"/>
        </w:rPr>
        <w:t>NINIEJSZYM STRONY POSTANOWIŁY, CO NASTĘPUJE:</w:t>
      </w:r>
    </w:p>
    <w:p w14:paraId="1E5EB9CD"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Definicje i Interpretacje</w:t>
      </w:r>
    </w:p>
    <w:p w14:paraId="330AAF43" w14:textId="35A28751" w:rsidR="001F754A" w:rsidRPr="00752E1A" w:rsidRDefault="001F754A" w:rsidP="00752E1A">
      <w:pPr>
        <w:pStyle w:val="CMSHeadL3"/>
        <w:spacing w:before="120" w:after="120"/>
        <w:rPr>
          <w:rFonts w:ascii="Aptos" w:hAnsi="Aptos"/>
          <w:sz w:val="22"/>
          <w:szCs w:val="22"/>
        </w:rPr>
      </w:pPr>
      <w:r w:rsidRPr="00752E1A">
        <w:rPr>
          <w:rFonts w:ascii="Aptos" w:hAnsi="Aptos"/>
          <w:sz w:val="22"/>
          <w:szCs w:val="22"/>
        </w:rPr>
        <w:t>W niniejszej Umowie Powierzenia poniższe wyrażenia otrzymują następujące znaczenia:</w:t>
      </w:r>
    </w:p>
    <w:p w14:paraId="3BF26340" w14:textId="77777777" w:rsid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„Dane Osobowe”</w:t>
      </w:r>
      <w:r w:rsidRPr="001F754A">
        <w:rPr>
          <w:rFonts w:ascii="Aptos" w:hAnsi="Aptos"/>
          <w:sz w:val="22"/>
          <w:szCs w:val="22"/>
          <w:lang w:val="pl-PL"/>
        </w:rPr>
        <w:t xml:space="preserve"> – wszelkie informacje dotyczące zidentyfikowanej lub możliwej do zidentyfikowania osoby fizycznej (podmiotu danych) będącej _____________. </w:t>
      </w:r>
      <w:r w:rsidRPr="001F754A">
        <w:rPr>
          <w:rFonts w:ascii="Aptos" w:hAnsi="Aptos"/>
          <w:sz w:val="22"/>
          <w:szCs w:val="22"/>
          <w:vertAlign w:val="superscript"/>
          <w:lang w:val="pl-PL"/>
        </w:rPr>
        <w:t>2</w:t>
      </w:r>
      <w:r w:rsidRPr="001F754A">
        <w:rPr>
          <w:rFonts w:ascii="Aptos" w:hAnsi="Aptos"/>
          <w:sz w:val="22"/>
          <w:szCs w:val="22"/>
          <w:lang w:val="pl-PL"/>
        </w:rPr>
        <w:t>)</w:t>
      </w:r>
    </w:p>
    <w:p w14:paraId="595424C0" w14:textId="3CD7C714" w:rsidR="009E1DFB" w:rsidRPr="009E1DFB" w:rsidRDefault="009E1DFB" w:rsidP="009E1DFB">
      <w:pPr>
        <w:pStyle w:val="Tekstkomentarza"/>
        <w:spacing w:before="120" w:after="120"/>
        <w:ind w:left="709"/>
        <w:rPr>
          <w:rFonts w:ascii="Aptos" w:hAnsi="Aptos"/>
          <w:i/>
          <w:sz w:val="22"/>
          <w:szCs w:val="22"/>
        </w:rPr>
      </w:pPr>
      <w:r w:rsidRPr="001F754A">
        <w:rPr>
          <w:rFonts w:ascii="Aptos" w:hAnsi="Aptos"/>
          <w:i/>
          <w:sz w:val="22"/>
          <w:szCs w:val="22"/>
          <w:vertAlign w:val="superscript"/>
        </w:rPr>
        <w:t>2</w:t>
      </w:r>
      <w:r w:rsidRPr="001F754A">
        <w:rPr>
          <w:rFonts w:ascii="Aptos" w:hAnsi="Aptos"/>
          <w:i/>
          <w:sz w:val="22"/>
          <w:szCs w:val="22"/>
        </w:rPr>
        <w:t>) Proszę o uzupełnienie w zależności od rodzaju współpracy i przetwarzanych w związku z tym danych</w:t>
      </w:r>
    </w:p>
    <w:p w14:paraId="5CD653C8"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„Podmiot danych” </w:t>
      </w:r>
      <w:r w:rsidRPr="001F754A">
        <w:rPr>
          <w:rFonts w:ascii="Aptos" w:hAnsi="Aptos"/>
          <w:sz w:val="22"/>
          <w:szCs w:val="22"/>
          <w:lang w:val="pl-PL"/>
        </w:rPr>
        <w:t>- osoba fizyczna, której dotyczą Dane Osobowe., a która wyraziła zgodę na przetwarzanie jej Danych Osobowych Powierzającemu.</w:t>
      </w:r>
    </w:p>
    <w:p w14:paraId="08DB551A" w14:textId="37011687" w:rsidR="001F754A" w:rsidRPr="009E1DFB" w:rsidRDefault="001F754A" w:rsidP="009E1DFB">
      <w:pPr>
        <w:pStyle w:val="Tekstkomentarza"/>
        <w:spacing w:before="120" w:after="120"/>
        <w:ind w:left="709"/>
        <w:rPr>
          <w:rFonts w:ascii="Aptos" w:hAnsi="Aptos"/>
          <w:i/>
          <w:sz w:val="22"/>
          <w:szCs w:val="22"/>
        </w:rPr>
      </w:pPr>
      <w:r w:rsidRPr="001F754A">
        <w:rPr>
          <w:rFonts w:ascii="Aptos" w:hAnsi="Aptos"/>
          <w:i/>
          <w:sz w:val="22"/>
          <w:szCs w:val="22"/>
          <w:vertAlign w:val="superscript"/>
        </w:rPr>
        <w:t>2</w:t>
      </w:r>
      <w:r w:rsidRPr="001F754A">
        <w:rPr>
          <w:rFonts w:ascii="Aptos" w:hAnsi="Aptos"/>
          <w:i/>
          <w:sz w:val="22"/>
          <w:szCs w:val="22"/>
        </w:rPr>
        <w:t>) Proszę o uzupełnienie w zależności od rodzaju współpracy i przetwarzanych w związku z tym danych</w:t>
      </w:r>
    </w:p>
    <w:p w14:paraId="615C8D7A"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„Przepisy o ochronie danych osobowych” </w:t>
      </w:r>
      <w:r w:rsidRPr="001F754A">
        <w:rPr>
          <w:rFonts w:ascii="Aptos" w:hAnsi="Aptos"/>
          <w:sz w:val="22"/>
          <w:szCs w:val="22"/>
          <w:lang w:val="pl-PL"/>
        </w:rPr>
        <w:t>– mające zastosowanie do Procesora powszechnie obowiązujące przepisy prawa w zakresie ochrony danych osobowych, w szczególności Rozporządzenie Parlamentu Europejskiego i Rady (UE) 2016/679 z dnia 2 kwietnia 2016 r.</w:t>
      </w:r>
    </w:p>
    <w:p w14:paraId="36AC62A7"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 „Administrator Danych Osobowych”</w:t>
      </w:r>
      <w:r w:rsidRPr="001F754A">
        <w:rPr>
          <w:rFonts w:ascii="Aptos" w:hAnsi="Aptos"/>
          <w:sz w:val="22"/>
          <w:szCs w:val="22"/>
          <w:lang w:val="pl-PL"/>
        </w:rPr>
        <w:t>-  Miejskie Zakłady Autobusowe Spółka z o.o, która decyduje o celach i środkach przetwarzania Danych Osobowych.</w:t>
      </w:r>
    </w:p>
    <w:p w14:paraId="0E5178A3"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„Procesor” </w:t>
      </w:r>
      <w:r w:rsidRPr="001F754A">
        <w:rPr>
          <w:rFonts w:ascii="Aptos" w:hAnsi="Aptos"/>
          <w:sz w:val="22"/>
          <w:szCs w:val="22"/>
          <w:lang w:val="pl-PL"/>
        </w:rPr>
        <w:t>- ______________, której jedynie powierzono przetwarzanie Danych celem dokonywania na nich określonych czynności, na rzecz i w imieniu Administratora Danych Osobowych, który nie może sam decydować o celach i środkach przetwarzania Danych Osobowych bez uprzedniej pisemnej zgody Powierzającego.</w:t>
      </w:r>
    </w:p>
    <w:p w14:paraId="668DC221"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„Przetwarzanie”</w:t>
      </w:r>
      <w:r w:rsidRPr="001F754A">
        <w:rPr>
          <w:rFonts w:ascii="Aptos" w:hAnsi="Aptos"/>
          <w:sz w:val="22"/>
          <w:szCs w:val="22"/>
          <w:lang w:val="pl-PL"/>
        </w:rPr>
        <w:t xml:space="preserve"> – operacje wykonywane na Danych Osobowych, takie jak zbieranie, utrwalanie, przechowywanie, opracowywanie, przechowywanie, przeglądanie, udostępnianie w zakresie niezbędnym do realizacji Umowy Powierzenia.</w:t>
      </w:r>
    </w:p>
    <w:p w14:paraId="675D5FAD"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„Dokument”</w:t>
      </w:r>
      <w:r w:rsidRPr="001F754A">
        <w:rPr>
          <w:rFonts w:ascii="Aptos" w:hAnsi="Aptos"/>
          <w:sz w:val="22"/>
          <w:szCs w:val="22"/>
          <w:lang w:val="pl-PL"/>
        </w:rPr>
        <w:t xml:space="preserve"> – dowolny nośnik, tradycyjny lub elektroniczny, na którym zapisane są Dane Osobowe.</w:t>
      </w:r>
    </w:p>
    <w:p w14:paraId="042C5B13"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„Pracownik”</w:t>
      </w:r>
      <w:r w:rsidRPr="001F754A">
        <w:rPr>
          <w:rFonts w:ascii="Aptos" w:hAnsi="Aptos"/>
          <w:sz w:val="22"/>
          <w:szCs w:val="22"/>
          <w:lang w:val="pl-PL"/>
        </w:rPr>
        <w:t xml:space="preserve"> – osoba świadcząca pracę na podstawie stosunku pracy lub stosunku cywilnoprawnego.</w:t>
      </w:r>
    </w:p>
    <w:p w14:paraId="34AE989B"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„Państwo trzecie” </w:t>
      </w:r>
      <w:r w:rsidRPr="001F754A">
        <w:rPr>
          <w:rFonts w:ascii="Aptos" w:hAnsi="Aptos"/>
          <w:sz w:val="22"/>
          <w:szCs w:val="22"/>
          <w:lang w:val="pl-PL"/>
        </w:rPr>
        <w:t>– państwo nienależące do Europejskiego Obszaru Gospodarczego (EOG).</w:t>
      </w:r>
    </w:p>
    <w:p w14:paraId="29214EB2"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„Organ nadzorczy” </w:t>
      </w:r>
      <w:r w:rsidRPr="001F754A">
        <w:rPr>
          <w:rFonts w:ascii="Aptos" w:hAnsi="Aptos"/>
          <w:sz w:val="22"/>
          <w:szCs w:val="22"/>
          <w:lang w:val="pl-PL"/>
        </w:rPr>
        <w:t>- państwowy organ powołany do spraw ochrony danych osobowych właściwy dla siedziby Procesora.</w:t>
      </w:r>
    </w:p>
    <w:p w14:paraId="7DD4DB13"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w:t>
      </w:r>
      <w:proofErr w:type="spellStart"/>
      <w:r w:rsidRPr="001F754A">
        <w:rPr>
          <w:rFonts w:ascii="Aptos" w:hAnsi="Aptos"/>
          <w:b/>
          <w:sz w:val="22"/>
          <w:szCs w:val="22"/>
          <w:lang w:val="pl-PL"/>
        </w:rPr>
        <w:t>Podprocesor</w:t>
      </w:r>
      <w:proofErr w:type="spellEnd"/>
      <w:r w:rsidRPr="001F754A">
        <w:rPr>
          <w:rFonts w:ascii="Aptos" w:hAnsi="Aptos"/>
          <w:b/>
          <w:sz w:val="22"/>
          <w:szCs w:val="22"/>
          <w:lang w:val="pl-PL"/>
        </w:rPr>
        <w:t xml:space="preserve">” </w:t>
      </w:r>
      <w:r w:rsidRPr="001F754A">
        <w:rPr>
          <w:rFonts w:ascii="Aptos" w:hAnsi="Aptos"/>
          <w:sz w:val="22"/>
          <w:szCs w:val="22"/>
          <w:lang w:val="pl-PL"/>
        </w:rPr>
        <w:t>– podmiot któremu Procesor powierza Przetwarzanie Danych Osobowych w celu realizacji zobowiązań wynikających z niniejszej Umowy Powierzenia.</w:t>
      </w:r>
    </w:p>
    <w:p w14:paraId="69E574FD" w14:textId="77777777" w:rsid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„Umowa Główna” </w:t>
      </w:r>
      <w:r w:rsidRPr="001F754A">
        <w:rPr>
          <w:rFonts w:ascii="Aptos" w:hAnsi="Aptos"/>
          <w:sz w:val="22"/>
          <w:szCs w:val="22"/>
          <w:lang w:val="pl-PL"/>
        </w:rPr>
        <w:t xml:space="preserve">– _________________ </w:t>
      </w:r>
      <w:r w:rsidRPr="001F754A">
        <w:rPr>
          <w:rFonts w:ascii="Aptos" w:hAnsi="Aptos"/>
          <w:sz w:val="22"/>
          <w:szCs w:val="22"/>
          <w:vertAlign w:val="superscript"/>
          <w:lang w:val="pl-PL"/>
        </w:rPr>
        <w:t>3</w:t>
      </w:r>
      <w:r w:rsidRPr="00E75E40">
        <w:rPr>
          <w:rFonts w:ascii="Aptos" w:hAnsi="Aptos"/>
          <w:sz w:val="22"/>
          <w:szCs w:val="22"/>
          <w:vertAlign w:val="superscript"/>
          <w:lang w:val="pl-PL"/>
        </w:rPr>
        <w:t>)</w:t>
      </w:r>
    </w:p>
    <w:p w14:paraId="5B497C16" w14:textId="756C4F5D" w:rsidR="009E1DFB" w:rsidRPr="009E1DFB" w:rsidRDefault="009E1DFB" w:rsidP="009E1DFB">
      <w:pPr>
        <w:pStyle w:val="Tekstkomentarza"/>
        <w:spacing w:before="120" w:after="120"/>
        <w:ind w:left="709"/>
        <w:rPr>
          <w:rFonts w:ascii="Aptos" w:hAnsi="Aptos"/>
          <w:i/>
          <w:sz w:val="22"/>
          <w:szCs w:val="22"/>
        </w:rPr>
      </w:pPr>
      <w:r w:rsidRPr="009E1DFB">
        <w:rPr>
          <w:rFonts w:ascii="Aptos" w:hAnsi="Aptos"/>
          <w:sz w:val="22"/>
          <w:szCs w:val="22"/>
          <w:vertAlign w:val="superscript"/>
        </w:rPr>
        <w:t>3)</w:t>
      </w:r>
      <w:r w:rsidRPr="001F754A">
        <w:rPr>
          <w:rFonts w:ascii="Aptos" w:hAnsi="Aptos"/>
          <w:sz w:val="22"/>
          <w:szCs w:val="22"/>
        </w:rPr>
        <w:t xml:space="preserve"> </w:t>
      </w:r>
      <w:r w:rsidRPr="001F754A">
        <w:rPr>
          <w:rFonts w:ascii="Aptos" w:hAnsi="Aptos"/>
          <w:i/>
          <w:sz w:val="22"/>
          <w:szCs w:val="22"/>
        </w:rPr>
        <w:t>Proszę opisać umowę, z którą związane będzie przetwarzanie danych osobowych przez podanie jej nazwy i daty zawarcia.</w:t>
      </w:r>
    </w:p>
    <w:p w14:paraId="22C60F50" w14:textId="77777777" w:rsidR="001F754A" w:rsidRPr="001F754A" w:rsidRDefault="001F754A" w:rsidP="00D44A22">
      <w:pPr>
        <w:pStyle w:val="CMSHeadL4"/>
        <w:numPr>
          <w:ilvl w:val="0"/>
          <w:numId w:val="99"/>
        </w:numPr>
        <w:spacing w:before="120" w:after="120"/>
        <w:ind w:left="709" w:hanging="283"/>
        <w:jc w:val="both"/>
        <w:rPr>
          <w:rFonts w:ascii="Aptos" w:hAnsi="Aptos"/>
          <w:sz w:val="22"/>
          <w:szCs w:val="22"/>
          <w:lang w:val="pl-PL"/>
        </w:rPr>
      </w:pPr>
      <w:r w:rsidRPr="001F754A">
        <w:rPr>
          <w:rFonts w:ascii="Aptos" w:hAnsi="Aptos"/>
          <w:b/>
          <w:sz w:val="22"/>
          <w:szCs w:val="22"/>
          <w:lang w:val="pl-PL"/>
        </w:rPr>
        <w:t xml:space="preserve">„Umowa Powierzenia” </w:t>
      </w:r>
      <w:r w:rsidRPr="001F754A">
        <w:rPr>
          <w:rFonts w:ascii="Aptos" w:hAnsi="Aptos"/>
          <w:sz w:val="22"/>
          <w:szCs w:val="22"/>
          <w:lang w:val="pl-PL"/>
        </w:rPr>
        <w:t>– niniejsza umowa powierzenia Przetwarzania Danych Osobowych.</w:t>
      </w:r>
    </w:p>
    <w:p w14:paraId="23463E24"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Przedmiot Umowy</w:t>
      </w:r>
    </w:p>
    <w:p w14:paraId="58CAA8E5" w14:textId="77777777" w:rsidR="001F754A" w:rsidRPr="001F754A" w:rsidRDefault="001F754A" w:rsidP="00E75E40">
      <w:pPr>
        <w:pStyle w:val="CMSHeadL3"/>
        <w:spacing w:before="120" w:after="120"/>
        <w:ind w:left="426"/>
        <w:rPr>
          <w:rFonts w:ascii="Aptos" w:hAnsi="Aptos"/>
          <w:sz w:val="22"/>
          <w:szCs w:val="22"/>
        </w:rPr>
      </w:pPr>
      <w:r w:rsidRPr="001F754A">
        <w:rPr>
          <w:rFonts w:ascii="Aptos" w:hAnsi="Aptos"/>
          <w:sz w:val="22"/>
          <w:szCs w:val="22"/>
        </w:rPr>
        <w:t>Powierzający jako Administrator Danych Osobowych powierza Procesorowi Dane Osobowe do przetwarzania w imieniu i na rzecz Powierzającego, a Procesor zobowiązuje się do ich przetwarzania na warunkach opisanych w niniejszej Umowie Powierzenia oraz zgodnie z Przepisami o ochronie danych osobowych.</w:t>
      </w:r>
    </w:p>
    <w:p w14:paraId="71BE2D68"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 xml:space="preserve">Zakres i cel powierzenia przetwarzania Danych Osobowych </w:t>
      </w:r>
    </w:p>
    <w:p w14:paraId="254B8199" w14:textId="6077DD6B" w:rsidR="001F754A" w:rsidRPr="00E75E40" w:rsidRDefault="001F754A" w:rsidP="00D44A22">
      <w:pPr>
        <w:pStyle w:val="CMSHeadL3"/>
        <w:numPr>
          <w:ilvl w:val="0"/>
          <w:numId w:val="100"/>
        </w:numPr>
        <w:spacing w:before="120" w:after="120"/>
        <w:ind w:hanging="294"/>
        <w:rPr>
          <w:rFonts w:ascii="Aptos" w:hAnsi="Aptos"/>
          <w:sz w:val="22"/>
          <w:szCs w:val="22"/>
        </w:rPr>
      </w:pPr>
      <w:r w:rsidRPr="001F754A">
        <w:rPr>
          <w:rFonts w:ascii="Aptos" w:hAnsi="Aptos"/>
          <w:sz w:val="22"/>
          <w:szCs w:val="22"/>
        </w:rPr>
        <w:t>Powierzenie przetwarzania Danych Osobowych następuje w celu realizacji postanowień Umowy Głównej.</w:t>
      </w:r>
    </w:p>
    <w:p w14:paraId="5CB7895F" w14:textId="77777777" w:rsidR="001F754A" w:rsidRDefault="001F754A" w:rsidP="00D44A22">
      <w:pPr>
        <w:pStyle w:val="CMSHeadL3"/>
        <w:numPr>
          <w:ilvl w:val="0"/>
          <w:numId w:val="100"/>
        </w:numPr>
        <w:spacing w:before="120" w:after="120"/>
        <w:ind w:hanging="294"/>
        <w:rPr>
          <w:rFonts w:ascii="Aptos" w:hAnsi="Aptos"/>
          <w:sz w:val="22"/>
          <w:szCs w:val="22"/>
        </w:rPr>
      </w:pPr>
      <w:r w:rsidRPr="001F754A">
        <w:rPr>
          <w:rFonts w:ascii="Aptos" w:hAnsi="Aptos"/>
          <w:sz w:val="22"/>
          <w:szCs w:val="22"/>
        </w:rPr>
        <w:t xml:space="preserve">Zakres powierzonych Danych Osobowych obejmuje dane: […] </w:t>
      </w:r>
      <w:r w:rsidRPr="001F754A">
        <w:rPr>
          <w:rFonts w:ascii="Aptos" w:hAnsi="Aptos"/>
          <w:sz w:val="22"/>
          <w:szCs w:val="22"/>
          <w:vertAlign w:val="superscript"/>
        </w:rPr>
        <w:t>4</w:t>
      </w:r>
      <w:r w:rsidRPr="001F754A">
        <w:rPr>
          <w:rFonts w:ascii="Aptos" w:hAnsi="Aptos"/>
          <w:sz w:val="22"/>
          <w:szCs w:val="22"/>
        </w:rPr>
        <w:t>)</w:t>
      </w:r>
    </w:p>
    <w:p w14:paraId="131426DA" w14:textId="76D42240" w:rsidR="00E75E40" w:rsidRPr="00E75E40" w:rsidRDefault="00E75E40" w:rsidP="00E75E40">
      <w:pPr>
        <w:pStyle w:val="CMSHeadL3"/>
        <w:spacing w:before="120" w:after="120"/>
        <w:ind w:left="720"/>
        <w:rPr>
          <w:rFonts w:ascii="Aptos" w:hAnsi="Aptos"/>
          <w:i/>
          <w:iCs/>
          <w:sz w:val="22"/>
          <w:szCs w:val="22"/>
        </w:rPr>
      </w:pPr>
      <w:r w:rsidRPr="00E75E40">
        <w:rPr>
          <w:rFonts w:ascii="Aptos" w:hAnsi="Aptos"/>
          <w:i/>
          <w:iCs/>
          <w:sz w:val="22"/>
          <w:szCs w:val="22"/>
          <w:vertAlign w:val="superscript"/>
        </w:rPr>
        <w:t>4</w:t>
      </w:r>
      <w:r w:rsidRPr="00E75E40">
        <w:rPr>
          <w:rFonts w:ascii="Aptos" w:hAnsi="Aptos"/>
          <w:i/>
          <w:iCs/>
          <w:sz w:val="22"/>
          <w:szCs w:val="22"/>
        </w:rPr>
        <w:t>) Proszę uzupełnić w zależności od zakresu przetwarzanych danych.</w:t>
      </w:r>
    </w:p>
    <w:p w14:paraId="081DE399" w14:textId="77777777" w:rsidR="001F754A" w:rsidRPr="001F754A" w:rsidRDefault="001F754A" w:rsidP="00D44A22">
      <w:pPr>
        <w:pStyle w:val="CMSHeadL3"/>
        <w:numPr>
          <w:ilvl w:val="0"/>
          <w:numId w:val="100"/>
        </w:numPr>
        <w:spacing w:before="120" w:after="120"/>
        <w:ind w:hanging="294"/>
        <w:rPr>
          <w:rFonts w:ascii="Aptos" w:hAnsi="Aptos"/>
          <w:sz w:val="22"/>
          <w:szCs w:val="22"/>
        </w:rPr>
      </w:pPr>
      <w:r w:rsidRPr="001F754A">
        <w:rPr>
          <w:rFonts w:ascii="Aptos" w:hAnsi="Aptos"/>
          <w:sz w:val="22"/>
          <w:szCs w:val="22"/>
        </w:rPr>
        <w:t>Procesor jest uprawniony do przetwarzania Danych Osobowych w następującym zakresie:</w:t>
      </w:r>
    </w:p>
    <w:p w14:paraId="7DB10F23" w14:textId="123E2DDB" w:rsidR="001F754A" w:rsidRDefault="001F754A" w:rsidP="00D44A22">
      <w:pPr>
        <w:pStyle w:val="CMSHeadL4"/>
        <w:numPr>
          <w:ilvl w:val="1"/>
          <w:numId w:val="100"/>
        </w:numPr>
        <w:spacing w:before="120" w:after="120"/>
        <w:ind w:hanging="11"/>
        <w:jc w:val="both"/>
        <w:rPr>
          <w:rFonts w:ascii="Aptos" w:hAnsi="Aptos"/>
          <w:sz w:val="22"/>
          <w:szCs w:val="22"/>
          <w:lang w:val="pl-PL"/>
        </w:rPr>
      </w:pPr>
      <w:r w:rsidRPr="001F754A">
        <w:rPr>
          <w:rFonts w:ascii="Aptos" w:hAnsi="Aptos"/>
          <w:sz w:val="22"/>
          <w:szCs w:val="22"/>
          <w:lang w:val="pl-PL"/>
        </w:rPr>
        <w:t xml:space="preserve">W celu zapewnienia prawidłowego wykonywania zadań przez podmiot danych </w:t>
      </w:r>
      <w:r w:rsidR="00E75E40">
        <w:rPr>
          <w:rFonts w:ascii="Aptos" w:hAnsi="Aptos"/>
          <w:sz w:val="22"/>
          <w:szCs w:val="22"/>
          <w:lang w:val="pl-PL"/>
        </w:rPr>
        <w:br/>
      </w:r>
      <w:r w:rsidRPr="001F754A">
        <w:rPr>
          <w:rFonts w:ascii="Aptos" w:hAnsi="Aptos"/>
          <w:sz w:val="22"/>
          <w:szCs w:val="22"/>
          <w:lang w:val="pl-PL"/>
        </w:rPr>
        <w:t xml:space="preserve">w związku z ________________________________. </w:t>
      </w:r>
      <w:r w:rsidRPr="001F754A">
        <w:rPr>
          <w:rFonts w:ascii="Aptos" w:hAnsi="Aptos"/>
          <w:sz w:val="22"/>
          <w:szCs w:val="22"/>
          <w:vertAlign w:val="superscript"/>
          <w:lang w:val="pl-PL"/>
        </w:rPr>
        <w:t>5</w:t>
      </w:r>
      <w:r w:rsidRPr="001F754A">
        <w:rPr>
          <w:rFonts w:ascii="Aptos" w:hAnsi="Aptos"/>
          <w:sz w:val="22"/>
          <w:szCs w:val="22"/>
          <w:lang w:val="pl-PL"/>
        </w:rPr>
        <w:t>)</w:t>
      </w:r>
    </w:p>
    <w:p w14:paraId="12BF33D4" w14:textId="7671F110" w:rsidR="00E75E40" w:rsidRPr="00E75E40" w:rsidRDefault="00E75E40" w:rsidP="00E75E40">
      <w:pPr>
        <w:pStyle w:val="CMSHeadL4"/>
        <w:spacing w:before="120" w:after="120"/>
        <w:ind w:left="720"/>
        <w:jc w:val="both"/>
        <w:rPr>
          <w:rFonts w:ascii="Aptos" w:hAnsi="Aptos"/>
          <w:i/>
          <w:iCs/>
          <w:sz w:val="22"/>
          <w:szCs w:val="22"/>
          <w:lang w:val="pl-PL"/>
        </w:rPr>
      </w:pPr>
      <w:r w:rsidRPr="00E75E40">
        <w:rPr>
          <w:rFonts w:ascii="Aptos" w:hAnsi="Aptos"/>
          <w:i/>
          <w:iCs/>
          <w:sz w:val="22"/>
          <w:szCs w:val="22"/>
          <w:vertAlign w:val="superscript"/>
          <w:lang w:val="pl-PL"/>
        </w:rPr>
        <w:t>5</w:t>
      </w:r>
      <w:r w:rsidRPr="00E75E40">
        <w:rPr>
          <w:rFonts w:ascii="Aptos" w:hAnsi="Aptos"/>
          <w:i/>
          <w:iCs/>
          <w:sz w:val="22"/>
          <w:szCs w:val="22"/>
          <w:lang w:val="pl-PL"/>
        </w:rPr>
        <w:t xml:space="preserve">) Proszę zmienić lub uzupełnić w zależności od zakresu zadań i współpracy </w:t>
      </w:r>
      <w:r>
        <w:rPr>
          <w:rFonts w:ascii="Aptos" w:hAnsi="Aptos"/>
          <w:i/>
          <w:iCs/>
          <w:sz w:val="22"/>
          <w:szCs w:val="22"/>
          <w:lang w:val="pl-PL"/>
        </w:rPr>
        <w:br/>
      </w:r>
      <w:r w:rsidRPr="00E75E40">
        <w:rPr>
          <w:rFonts w:ascii="Aptos" w:hAnsi="Aptos"/>
          <w:i/>
          <w:iCs/>
          <w:sz w:val="22"/>
          <w:szCs w:val="22"/>
          <w:lang w:val="pl-PL"/>
        </w:rPr>
        <w:t>z podmiotem zewnętrznym – procesorem.</w:t>
      </w:r>
    </w:p>
    <w:p w14:paraId="0C9EB884" w14:textId="2FC26C47" w:rsidR="001F754A" w:rsidRPr="001F754A" w:rsidRDefault="001F754A" w:rsidP="00D44A22">
      <w:pPr>
        <w:pStyle w:val="CMSHeadL4"/>
        <w:numPr>
          <w:ilvl w:val="0"/>
          <w:numId w:val="100"/>
        </w:numPr>
        <w:spacing w:before="120" w:after="120"/>
        <w:ind w:hanging="294"/>
        <w:jc w:val="both"/>
        <w:rPr>
          <w:rFonts w:ascii="Aptos" w:hAnsi="Aptos"/>
          <w:sz w:val="22"/>
          <w:szCs w:val="22"/>
          <w:lang w:val="pl-PL"/>
        </w:rPr>
      </w:pPr>
      <w:r w:rsidRPr="001F754A">
        <w:rPr>
          <w:rFonts w:ascii="Aptos" w:hAnsi="Aptos"/>
          <w:sz w:val="22"/>
          <w:szCs w:val="22"/>
          <w:lang w:val="pl-PL"/>
        </w:rPr>
        <w:t xml:space="preserve">W ramach realizacji usługi opisanej w punkcie </w:t>
      </w:r>
      <w:r w:rsidR="00C43063">
        <w:rPr>
          <w:rFonts w:ascii="Aptos" w:hAnsi="Aptos"/>
          <w:sz w:val="22"/>
          <w:szCs w:val="22"/>
          <w:lang w:val="pl-PL"/>
        </w:rPr>
        <w:t>1.1</w:t>
      </w:r>
      <w:r w:rsidRPr="001F754A">
        <w:rPr>
          <w:rFonts w:ascii="Aptos" w:hAnsi="Aptos"/>
          <w:sz w:val="22"/>
          <w:szCs w:val="22"/>
          <w:lang w:val="pl-PL"/>
        </w:rPr>
        <w:t xml:space="preserve"> Procesor jest upoważniony do wykonywania pełnej kopii danych znajdujących się w bazach danych Powierzającego, zobowiązując się jednocześnie, że będzie je przetwarzać wyłącznie w celu określonym powyżej.</w:t>
      </w:r>
    </w:p>
    <w:p w14:paraId="40194ABD" w14:textId="77777777" w:rsidR="001F754A" w:rsidRPr="001F754A" w:rsidRDefault="001F754A" w:rsidP="00D44A22">
      <w:pPr>
        <w:pStyle w:val="CMSHeadL4"/>
        <w:numPr>
          <w:ilvl w:val="0"/>
          <w:numId w:val="100"/>
        </w:numPr>
        <w:spacing w:before="120" w:after="120"/>
        <w:ind w:hanging="294"/>
        <w:jc w:val="both"/>
        <w:rPr>
          <w:rFonts w:ascii="Aptos" w:hAnsi="Aptos"/>
          <w:sz w:val="22"/>
          <w:szCs w:val="22"/>
          <w:lang w:val="pl-PL"/>
        </w:rPr>
      </w:pPr>
      <w:r w:rsidRPr="001F754A">
        <w:rPr>
          <w:rFonts w:ascii="Aptos" w:hAnsi="Aptos"/>
          <w:sz w:val="22"/>
          <w:szCs w:val="22"/>
          <w:lang w:val="pl-PL"/>
        </w:rPr>
        <w:t>Procesor oświadcza, że zapewni odpowiednie bezpieczeństwo Danych Osobowych za pomocą środków technicznych lub organizacyjnych, w sposób adekwatny do stanu wiedzy technicznej, kosztów wdrażania oraz charakteru, zakresu, kontekstu i celów Przetwarzania oraz ryzyka związanego z Przetwarzaniem. W szczególności Procesor zapewni ochronę przed niedozwolonym lub niezgodnym z prawem Przetwarzaniem oraz przypadkową utratą, zniszczeniem lub uszkodzeniem Danych Osobowych.</w:t>
      </w:r>
    </w:p>
    <w:p w14:paraId="255503A3"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Zasady Realizacji Umowy Powierzenia</w:t>
      </w:r>
    </w:p>
    <w:p w14:paraId="497948ED" w14:textId="77777777" w:rsidR="001F754A" w:rsidRPr="001F754A"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Powierzający będzie przekazywał Dane Osobowe w formie elektronicznej w sposób zapewniający odpowiednie zabezpieczenia przed dostępem osób trzecich czy ich utratą.</w:t>
      </w:r>
    </w:p>
    <w:p w14:paraId="4CEF753A" w14:textId="77777777" w:rsidR="001F754A" w:rsidRPr="001F754A"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Procesor będzie przetwarzał Dane Osobowe wyłącznie w celu i zakresie określonych w niniejszej Umowie Powierzenia oraz wyłącznie zgodnie z udokumentowanymi poleceniami Powierzającego. Procesor zapewnia, że powierzone Dane Osobowe nie będą wykorzystywane w innych celach oraz nie będą przetwarzane w sposób niegodny z poleceniami Powierzającego.</w:t>
      </w:r>
    </w:p>
    <w:p w14:paraId="197116B4" w14:textId="77777777" w:rsidR="001F754A"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 xml:space="preserve">Dokonanie przez Procesora transferu Danych Osobowych do państwa trzeciego lub organizacji międzynarodowej może nastąpić wyłącznie za udokumentowaną zgodą Powierzającego, chyba że obowiązek taki wynika z prawa któremu podlega Procesor. W przypadku istnienia takiego obowiązku, przed rozpoczęciem przetwarzania Procesor zobowiązany jest poinformować Powierzającego o tym obowiązku prawnym, o ile prawo to nie zabrania udzielania takiej informacji z uwagi na ważny interes publiczny. </w:t>
      </w:r>
      <w:r w:rsidRPr="001F754A">
        <w:rPr>
          <w:rFonts w:ascii="Aptos" w:hAnsi="Aptos"/>
          <w:sz w:val="22"/>
          <w:szCs w:val="22"/>
          <w:vertAlign w:val="superscript"/>
        </w:rPr>
        <w:t>6</w:t>
      </w:r>
      <w:r w:rsidRPr="001F754A">
        <w:rPr>
          <w:rFonts w:ascii="Aptos" w:hAnsi="Aptos"/>
          <w:sz w:val="22"/>
          <w:szCs w:val="22"/>
        </w:rPr>
        <w:t>)</w:t>
      </w:r>
    </w:p>
    <w:p w14:paraId="15B7FDCB" w14:textId="1639DA13" w:rsidR="00C43063" w:rsidRPr="00C43063" w:rsidRDefault="00C43063" w:rsidP="00C43063">
      <w:pPr>
        <w:spacing w:before="120" w:after="120"/>
        <w:ind w:left="720"/>
        <w:rPr>
          <w:rFonts w:ascii="Aptos" w:hAnsi="Aptos"/>
          <w:i/>
          <w:sz w:val="22"/>
          <w:szCs w:val="22"/>
        </w:rPr>
      </w:pPr>
      <w:r w:rsidRPr="001F754A">
        <w:rPr>
          <w:rFonts w:ascii="Aptos" w:hAnsi="Aptos"/>
          <w:i/>
          <w:sz w:val="22"/>
          <w:szCs w:val="22"/>
          <w:vertAlign w:val="superscript"/>
        </w:rPr>
        <w:t>6</w:t>
      </w:r>
      <w:r w:rsidRPr="001F754A">
        <w:rPr>
          <w:rFonts w:ascii="Aptos" w:hAnsi="Aptos"/>
          <w:i/>
          <w:sz w:val="22"/>
          <w:szCs w:val="22"/>
        </w:rPr>
        <w:t>) Dodać informację nt. przekazywania do państwa trzeciego.</w:t>
      </w:r>
    </w:p>
    <w:p w14:paraId="51345372" w14:textId="3812225F" w:rsidR="001F754A" w:rsidRPr="00C43063"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W przypadkach, w których udział Procesora będzie niezbędny dla realizacji przez Powierzającego jego obowiązków wynikających z Przepisów o ochronie danych osobowych, z uwzględnieniem charakteru czynności Przetwarzania oraz posiadanych informacji, Procesor będzie współdziałał z Powierzającym w zakresie niezbędnym do:</w:t>
      </w:r>
    </w:p>
    <w:p w14:paraId="5F721CD8" w14:textId="77777777" w:rsidR="001F754A" w:rsidRPr="001F754A" w:rsidRDefault="001F754A" w:rsidP="00D44A22">
      <w:pPr>
        <w:pStyle w:val="CMSHeadL3"/>
        <w:numPr>
          <w:ilvl w:val="1"/>
          <w:numId w:val="101"/>
        </w:numPr>
        <w:spacing w:before="120" w:after="120"/>
        <w:ind w:left="1134" w:hanging="425"/>
        <w:rPr>
          <w:rFonts w:ascii="Aptos" w:hAnsi="Aptos"/>
          <w:sz w:val="22"/>
          <w:szCs w:val="22"/>
        </w:rPr>
      </w:pPr>
      <w:r w:rsidRPr="001F754A">
        <w:rPr>
          <w:rFonts w:ascii="Aptos" w:hAnsi="Aptos"/>
          <w:sz w:val="22"/>
          <w:szCs w:val="22"/>
        </w:rPr>
        <w:t>Przeprowadzenia przez Powierzającego oceny skutków dla ochrony Danych Osobowych oraz wiążących się z tym uprzednich konsultacji z Organem nadzorczym w rozumieniu Przepisów o ochronie danych osobowych;</w:t>
      </w:r>
    </w:p>
    <w:p w14:paraId="37C981E8" w14:textId="77777777" w:rsidR="001F754A" w:rsidRPr="001F754A" w:rsidRDefault="001F754A" w:rsidP="00D44A22">
      <w:pPr>
        <w:pStyle w:val="CMSHeadL3"/>
        <w:numPr>
          <w:ilvl w:val="1"/>
          <w:numId w:val="101"/>
        </w:numPr>
        <w:spacing w:before="120" w:after="120"/>
        <w:ind w:left="1134" w:hanging="425"/>
        <w:rPr>
          <w:rFonts w:ascii="Aptos" w:hAnsi="Aptos"/>
          <w:sz w:val="22"/>
          <w:szCs w:val="22"/>
        </w:rPr>
      </w:pPr>
      <w:r w:rsidRPr="001F754A">
        <w:rPr>
          <w:rFonts w:ascii="Aptos" w:hAnsi="Aptos"/>
          <w:sz w:val="22"/>
          <w:szCs w:val="22"/>
        </w:rPr>
        <w:t>Realizacji przez Powierzającego obowiązków ciążących na nim w związku z wykonywaniem przez Podmioty danych uprawnień przysługujących im na podstawie Przepisów o ochronie danych osobowych;</w:t>
      </w:r>
    </w:p>
    <w:p w14:paraId="4889694A" w14:textId="77777777" w:rsidR="001F754A" w:rsidRPr="001F754A" w:rsidRDefault="001F754A" w:rsidP="00D44A22">
      <w:pPr>
        <w:pStyle w:val="CMSHeadL3"/>
        <w:numPr>
          <w:ilvl w:val="1"/>
          <w:numId w:val="101"/>
        </w:numPr>
        <w:spacing w:before="120" w:after="120"/>
        <w:ind w:left="1134" w:hanging="425"/>
        <w:rPr>
          <w:rFonts w:ascii="Aptos" w:hAnsi="Aptos"/>
          <w:sz w:val="22"/>
          <w:szCs w:val="22"/>
        </w:rPr>
      </w:pPr>
      <w:r w:rsidRPr="001F754A">
        <w:rPr>
          <w:rFonts w:ascii="Aptos" w:hAnsi="Aptos"/>
          <w:sz w:val="22"/>
          <w:szCs w:val="22"/>
        </w:rPr>
        <w:t xml:space="preserve">Badania przyczyn występowania incydentów naruszenia ochrony Danych Osobowych oraz wdrażania środków zapobiegawczych, w przypadkach, w których z okoliczności wynika, iż incydent związany jest z czynnościami Przetwarzania dokonywanymi przez Procesora lub </w:t>
      </w:r>
      <w:proofErr w:type="spellStart"/>
      <w:r w:rsidRPr="001F754A">
        <w:rPr>
          <w:rFonts w:ascii="Aptos" w:hAnsi="Aptos"/>
          <w:sz w:val="22"/>
          <w:szCs w:val="22"/>
        </w:rPr>
        <w:t>Podprocesora</w:t>
      </w:r>
      <w:proofErr w:type="spellEnd"/>
      <w:r w:rsidRPr="001F754A">
        <w:rPr>
          <w:rFonts w:ascii="Aptos" w:hAnsi="Aptos"/>
          <w:sz w:val="22"/>
          <w:szCs w:val="22"/>
        </w:rPr>
        <w:t>.</w:t>
      </w:r>
    </w:p>
    <w:p w14:paraId="5A9904B6" w14:textId="77777777" w:rsidR="001F754A" w:rsidRPr="00272725" w:rsidRDefault="001F754A" w:rsidP="00D44A22">
      <w:pPr>
        <w:pStyle w:val="CMSHeadL3"/>
        <w:numPr>
          <w:ilvl w:val="0"/>
          <w:numId w:val="101"/>
        </w:numPr>
        <w:spacing w:before="120" w:after="120"/>
        <w:ind w:hanging="294"/>
        <w:rPr>
          <w:rFonts w:ascii="Aptos" w:hAnsi="Aptos"/>
          <w:strike/>
          <w:sz w:val="22"/>
          <w:szCs w:val="22"/>
        </w:rPr>
      </w:pPr>
      <w:r w:rsidRPr="00272725">
        <w:rPr>
          <w:rFonts w:ascii="Aptos" w:hAnsi="Aptos"/>
          <w:strike/>
          <w:sz w:val="22"/>
          <w:szCs w:val="22"/>
        </w:rPr>
        <w:t xml:space="preserve">Dane Osobowe będą przetwarzane w budynkach należących do Procesora, znajdujących się przy ulicy ____________________. </w:t>
      </w:r>
    </w:p>
    <w:p w14:paraId="77A92DF9" w14:textId="0673FA8F" w:rsidR="00272725" w:rsidRPr="00272725" w:rsidRDefault="00272725" w:rsidP="00272725">
      <w:pPr>
        <w:pStyle w:val="CMSHeadL3"/>
        <w:spacing w:before="120" w:after="120"/>
        <w:ind w:left="720"/>
        <w:rPr>
          <w:rFonts w:ascii="Aptos" w:hAnsi="Aptos"/>
          <w:b/>
          <w:bCs/>
          <w:color w:val="EE0000"/>
          <w:sz w:val="22"/>
          <w:szCs w:val="22"/>
        </w:rPr>
      </w:pPr>
      <w:r w:rsidRPr="00272725">
        <w:rPr>
          <w:rFonts w:ascii="Aptos" w:hAnsi="Aptos"/>
          <w:b/>
          <w:bCs/>
          <w:color w:val="EE0000"/>
          <w:sz w:val="22"/>
          <w:szCs w:val="22"/>
        </w:rPr>
        <w:t>Dane Osobowe będą przetwarzane w budynkach należących do Procesora, znajdujących się przy ulicy ____________________. Dopuszcza się prace poza siedzibą Procesora.</w:t>
      </w:r>
    </w:p>
    <w:p w14:paraId="3B56A93D" w14:textId="77777777" w:rsidR="001F754A" w:rsidRPr="001F754A"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Bez uszczerbku dla uprawnień Procesora wynikających z ustępu 5 Umowy Powierzenia, Procesor nie jest uprawniony do dalszego udostępniania Danych Osobowych osobom trzecim, chyba że:</w:t>
      </w:r>
    </w:p>
    <w:p w14:paraId="06A74AF3" w14:textId="77777777" w:rsidR="001F754A" w:rsidRPr="001F754A" w:rsidRDefault="001F754A" w:rsidP="00D44A22">
      <w:pPr>
        <w:pStyle w:val="CMSHeadL4"/>
        <w:numPr>
          <w:ilvl w:val="1"/>
          <w:numId w:val="101"/>
        </w:numPr>
        <w:spacing w:before="120" w:after="120"/>
        <w:ind w:left="1134" w:hanging="425"/>
        <w:jc w:val="both"/>
        <w:rPr>
          <w:rFonts w:ascii="Aptos" w:hAnsi="Aptos"/>
          <w:sz w:val="22"/>
          <w:szCs w:val="22"/>
          <w:lang w:val="pl-PL"/>
        </w:rPr>
      </w:pPr>
      <w:r w:rsidRPr="001F754A">
        <w:rPr>
          <w:rFonts w:ascii="Aptos" w:hAnsi="Aptos"/>
          <w:sz w:val="22"/>
          <w:szCs w:val="22"/>
          <w:lang w:val="pl-PL"/>
        </w:rPr>
        <w:t>za uprzednią zgodą Powierzającego;</w:t>
      </w:r>
    </w:p>
    <w:p w14:paraId="5AF3122F" w14:textId="77777777" w:rsidR="001F754A" w:rsidRPr="001F754A" w:rsidRDefault="001F754A" w:rsidP="00D44A22">
      <w:pPr>
        <w:pStyle w:val="CMSHeadL4"/>
        <w:numPr>
          <w:ilvl w:val="1"/>
          <w:numId w:val="101"/>
        </w:numPr>
        <w:spacing w:before="120" w:after="120"/>
        <w:ind w:left="1134" w:hanging="425"/>
        <w:jc w:val="both"/>
        <w:rPr>
          <w:rFonts w:ascii="Aptos" w:hAnsi="Aptos"/>
          <w:sz w:val="22"/>
          <w:szCs w:val="22"/>
          <w:lang w:val="pl-PL"/>
        </w:rPr>
      </w:pPr>
      <w:r w:rsidRPr="001F754A">
        <w:rPr>
          <w:rFonts w:ascii="Aptos" w:hAnsi="Aptos"/>
          <w:sz w:val="22"/>
          <w:szCs w:val="22"/>
          <w:lang w:val="pl-PL"/>
        </w:rPr>
        <w:t>na żądanie sądu, prokuratury, policji i innych organów państwowych uprawnionych do ich uzyskania na podstawie ustawy. W tym przypadku Procesor zobowiązuje się niezwłocznie poinformować Powierzającego o wpłynięciu takiego żądania.</w:t>
      </w:r>
    </w:p>
    <w:p w14:paraId="3A0D80F9" w14:textId="77777777" w:rsidR="001F754A" w:rsidRPr="001F754A"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Na żądanie Powierzającego Procesor udostępni mu wszelkie informacje niezbędne do wykazania spełnienia obowiązków w zakresie powierzenia Przetwarzania Danych Osobowych zgodnie z Przepisami o ochronie danych osobowych.</w:t>
      </w:r>
    </w:p>
    <w:p w14:paraId="33199983" w14:textId="77777777" w:rsidR="001F754A" w:rsidRPr="001F754A"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Procesor zobowiązany jest do stosowania się do wszelkich udokumentowanych poleceń Powierzającego dotyczących Przetwarzania powierzonych Danych Osobowych. W przypadkach w których wydane przez Powierzającego polecenie w zakresie Przetwarzania Danych Osobowych będzie prowadzić do naruszenia Przepisów o  ochronie danych osobowych, Procesor może odmówić realizacji takiego polecenia, o czym niezwłocznie poinformuje Powierzającego.</w:t>
      </w:r>
    </w:p>
    <w:p w14:paraId="7823143F" w14:textId="77777777" w:rsidR="001F754A" w:rsidRPr="001F754A" w:rsidRDefault="001F754A" w:rsidP="00D44A22">
      <w:pPr>
        <w:pStyle w:val="CMSHeadL3"/>
        <w:numPr>
          <w:ilvl w:val="0"/>
          <w:numId w:val="101"/>
        </w:numPr>
        <w:spacing w:before="120" w:after="120"/>
        <w:ind w:hanging="294"/>
        <w:rPr>
          <w:rFonts w:ascii="Aptos" w:hAnsi="Aptos"/>
          <w:sz w:val="22"/>
          <w:szCs w:val="22"/>
        </w:rPr>
      </w:pPr>
      <w:r w:rsidRPr="001F754A">
        <w:rPr>
          <w:rFonts w:ascii="Aptos" w:hAnsi="Aptos"/>
          <w:sz w:val="22"/>
          <w:szCs w:val="22"/>
        </w:rPr>
        <w:t>Procesor zobowiązuje się do:</w:t>
      </w:r>
    </w:p>
    <w:p w14:paraId="74CCB709" w14:textId="77777777" w:rsidR="001F754A" w:rsidRPr="001F754A" w:rsidRDefault="001F754A" w:rsidP="00D44A22">
      <w:pPr>
        <w:pStyle w:val="CMSHeadL4"/>
        <w:numPr>
          <w:ilvl w:val="1"/>
          <w:numId w:val="101"/>
        </w:numPr>
        <w:spacing w:before="120" w:after="120"/>
        <w:ind w:left="1134" w:hanging="425"/>
        <w:jc w:val="both"/>
        <w:rPr>
          <w:rFonts w:ascii="Aptos" w:eastAsia="Batang" w:hAnsi="Aptos"/>
          <w:sz w:val="22"/>
          <w:szCs w:val="22"/>
          <w:lang w:val="pl-PL"/>
        </w:rPr>
      </w:pPr>
      <w:r w:rsidRPr="001F754A">
        <w:rPr>
          <w:rFonts w:ascii="Aptos" w:eastAsia="Batang" w:hAnsi="Aptos"/>
          <w:sz w:val="22"/>
          <w:szCs w:val="22"/>
          <w:lang w:val="pl-PL"/>
        </w:rPr>
        <w:t>zachowania w poufności powierzonych Danych Osobowych, chyba że uprawnienie lub obowiązek ich ujawnienia wynika z niniejszej Umowy Powierzenia, przepisów prawa mających zastosowanie do Procesora lub z decyzji właściwego organu państwowego, bądź też gdy zgodę na ujawnienie wyrazi Powierzający;</w:t>
      </w:r>
    </w:p>
    <w:p w14:paraId="6C96C1BD" w14:textId="77777777" w:rsidR="001F754A" w:rsidRPr="001F754A" w:rsidRDefault="001F754A" w:rsidP="00D44A22">
      <w:pPr>
        <w:pStyle w:val="CMSHeadL4"/>
        <w:numPr>
          <w:ilvl w:val="1"/>
          <w:numId w:val="101"/>
        </w:numPr>
        <w:spacing w:before="120" w:after="120"/>
        <w:ind w:left="1134" w:hanging="425"/>
        <w:jc w:val="both"/>
        <w:rPr>
          <w:rFonts w:ascii="Aptos" w:eastAsia="Batang" w:hAnsi="Aptos"/>
          <w:sz w:val="22"/>
          <w:szCs w:val="22"/>
          <w:lang w:val="pl-PL"/>
        </w:rPr>
      </w:pPr>
      <w:r w:rsidRPr="001F754A">
        <w:rPr>
          <w:rFonts w:ascii="Aptos" w:eastAsia="Batang" w:hAnsi="Aptos"/>
          <w:sz w:val="22"/>
          <w:szCs w:val="22"/>
          <w:lang w:val="pl-PL"/>
        </w:rPr>
        <w:t>dopuszczenia do przetwarzania Danych Osobowych, w tym do urządzeń i systemów informatycznych służących do przetwarzania Danych Osobowych, wyłącznie osób posiadających imienne upoważnienia do przetwarzania Danych Osobowych w zakresie nieprzekraczającym uprawnień wynikających z Umowy Powierzenia, które jednocześnie zostaną przeszkolone w zakresie zapewnienia ochrony Danych Osobowych;</w:t>
      </w:r>
    </w:p>
    <w:p w14:paraId="6E935808" w14:textId="77777777" w:rsidR="001F754A" w:rsidRPr="001F754A" w:rsidRDefault="001F754A" w:rsidP="00D44A22">
      <w:pPr>
        <w:pStyle w:val="CMSHeadL4"/>
        <w:numPr>
          <w:ilvl w:val="1"/>
          <w:numId w:val="101"/>
        </w:numPr>
        <w:spacing w:before="120" w:after="120"/>
        <w:ind w:left="1134" w:hanging="425"/>
        <w:jc w:val="both"/>
        <w:rPr>
          <w:rFonts w:ascii="Aptos" w:eastAsia="Batang" w:hAnsi="Aptos"/>
          <w:sz w:val="22"/>
          <w:szCs w:val="22"/>
          <w:lang w:val="pl-PL"/>
        </w:rPr>
      </w:pPr>
      <w:r w:rsidRPr="001F754A">
        <w:rPr>
          <w:rFonts w:ascii="Aptos" w:eastAsia="Batang" w:hAnsi="Aptos"/>
          <w:sz w:val="22"/>
          <w:szCs w:val="22"/>
          <w:lang w:val="pl-PL"/>
        </w:rPr>
        <w:t>zaznajomienia Pracowników mających dostęp do Danych Osobowych z Przepisami o ochronie danych osobowych i odpowiedzialnością za ochronę tych danych oraz zobowiązania ich do zachowania tych Danych w poufności, również po zakończeniu obowiązywania Umowy Powierzenia;</w:t>
      </w:r>
    </w:p>
    <w:p w14:paraId="25A52C29" w14:textId="77777777" w:rsidR="001F754A" w:rsidRPr="001F754A" w:rsidRDefault="001F754A" w:rsidP="00D44A22">
      <w:pPr>
        <w:pStyle w:val="CMSHeadL4"/>
        <w:numPr>
          <w:ilvl w:val="1"/>
          <w:numId w:val="101"/>
        </w:numPr>
        <w:spacing w:before="120" w:after="120"/>
        <w:ind w:left="1134" w:hanging="425"/>
        <w:jc w:val="both"/>
        <w:rPr>
          <w:rFonts w:ascii="Aptos" w:eastAsia="Batang" w:hAnsi="Aptos"/>
          <w:sz w:val="22"/>
          <w:szCs w:val="22"/>
          <w:lang w:val="pl-PL"/>
        </w:rPr>
      </w:pPr>
      <w:r w:rsidRPr="001F754A">
        <w:rPr>
          <w:rFonts w:ascii="Aptos" w:eastAsia="Batang" w:hAnsi="Aptos"/>
          <w:sz w:val="22"/>
          <w:szCs w:val="22"/>
          <w:lang w:val="pl-PL"/>
        </w:rPr>
        <w:t>prowadzenia ewidencji osób upoważnionych do przetwarzania Danych Osobowych oraz jej bieżącej aktualizacji;</w:t>
      </w:r>
    </w:p>
    <w:p w14:paraId="4C9BE11C" w14:textId="77777777" w:rsidR="001F754A" w:rsidRPr="001F754A" w:rsidRDefault="001F754A" w:rsidP="00D44A22">
      <w:pPr>
        <w:pStyle w:val="CMSHeadL4"/>
        <w:numPr>
          <w:ilvl w:val="1"/>
          <w:numId w:val="101"/>
        </w:numPr>
        <w:spacing w:before="120" w:after="120"/>
        <w:ind w:left="1134" w:hanging="425"/>
        <w:jc w:val="both"/>
        <w:rPr>
          <w:rFonts w:ascii="Aptos" w:eastAsia="Batang" w:hAnsi="Aptos"/>
          <w:sz w:val="22"/>
          <w:szCs w:val="22"/>
          <w:lang w:val="pl-PL"/>
        </w:rPr>
      </w:pPr>
      <w:r w:rsidRPr="001F754A">
        <w:rPr>
          <w:rFonts w:ascii="Aptos" w:eastAsia="Batang" w:hAnsi="Aptos"/>
          <w:sz w:val="22"/>
          <w:szCs w:val="22"/>
          <w:lang w:val="pl-PL"/>
        </w:rPr>
        <w:t xml:space="preserve">sprawowania nadzoru nad przetwarzaniem Danych Osobowych przez swoich Pracowników oraz wymagania od nich przestrzegania należytej staranności w zakresie zachowania poufności Danych Osobowych oraz ich zabezpieczenia. </w:t>
      </w:r>
    </w:p>
    <w:p w14:paraId="1317BC34" w14:textId="77777777" w:rsidR="001F754A" w:rsidRPr="001F754A" w:rsidRDefault="001F754A" w:rsidP="00D44A22">
      <w:pPr>
        <w:pStyle w:val="CMSHeadL3"/>
        <w:numPr>
          <w:ilvl w:val="0"/>
          <w:numId w:val="101"/>
        </w:numPr>
        <w:spacing w:before="120" w:after="120"/>
        <w:ind w:left="851" w:hanging="425"/>
        <w:rPr>
          <w:rFonts w:ascii="Aptos" w:hAnsi="Aptos"/>
          <w:sz w:val="22"/>
          <w:szCs w:val="22"/>
        </w:rPr>
      </w:pPr>
      <w:r w:rsidRPr="001F754A">
        <w:rPr>
          <w:rFonts w:ascii="Aptos" w:hAnsi="Aptos"/>
          <w:sz w:val="22"/>
          <w:szCs w:val="22"/>
        </w:rPr>
        <w:t>Wynagrodzenie określone w Umowie Głównej obejmuje także wynagrodzenie za wykonywanie niniejszej Umowy Powierzenia. Procesor oświadcza, że wynagrodzenie wskazane w zdaniu poprzedzającym wyczerpuje jego roszczenia wobec Powierzającego wynikające z niniejszej Umowy Powierzenia.</w:t>
      </w:r>
    </w:p>
    <w:p w14:paraId="109BBFE1" w14:textId="77777777" w:rsidR="001F754A" w:rsidRPr="001F754A" w:rsidRDefault="001F754A" w:rsidP="00D44A22">
      <w:pPr>
        <w:pStyle w:val="CMSHeadL3"/>
        <w:numPr>
          <w:ilvl w:val="0"/>
          <w:numId w:val="101"/>
        </w:numPr>
        <w:spacing w:before="120" w:after="120"/>
        <w:ind w:left="851" w:hanging="425"/>
        <w:rPr>
          <w:rFonts w:ascii="Aptos" w:hAnsi="Aptos"/>
          <w:sz w:val="22"/>
          <w:szCs w:val="22"/>
        </w:rPr>
      </w:pPr>
      <w:r w:rsidRPr="001F754A">
        <w:rPr>
          <w:rFonts w:ascii="Aptos" w:hAnsi="Aptos"/>
          <w:sz w:val="22"/>
          <w:szCs w:val="22"/>
        </w:rPr>
        <w:t xml:space="preserve">Procesor ponosi odpowiedzialność za wszelkie szkody poniesione przez Powierzającego lub osoby trzecie w wyniku zawinionego działania Procesora lub </w:t>
      </w:r>
      <w:proofErr w:type="spellStart"/>
      <w:r w:rsidRPr="001F754A">
        <w:rPr>
          <w:rFonts w:ascii="Aptos" w:hAnsi="Aptos"/>
          <w:sz w:val="22"/>
          <w:szCs w:val="22"/>
        </w:rPr>
        <w:t>Podprocesora</w:t>
      </w:r>
      <w:proofErr w:type="spellEnd"/>
      <w:r w:rsidRPr="001F754A">
        <w:rPr>
          <w:rFonts w:ascii="Aptos" w:hAnsi="Aptos"/>
          <w:sz w:val="22"/>
          <w:szCs w:val="22"/>
        </w:rPr>
        <w:t xml:space="preserve">, jeśli działanie Procesora lub </w:t>
      </w:r>
      <w:proofErr w:type="spellStart"/>
      <w:r w:rsidRPr="001F754A">
        <w:rPr>
          <w:rFonts w:ascii="Aptos" w:hAnsi="Aptos"/>
          <w:sz w:val="22"/>
          <w:szCs w:val="22"/>
        </w:rPr>
        <w:t>Podprocesora</w:t>
      </w:r>
      <w:proofErr w:type="spellEnd"/>
      <w:r w:rsidRPr="001F754A">
        <w:rPr>
          <w:rFonts w:ascii="Aptos" w:hAnsi="Aptos"/>
          <w:sz w:val="22"/>
          <w:szCs w:val="22"/>
        </w:rPr>
        <w:t xml:space="preserve"> stanowi jednocześnie naruszenie Przepisów o ochronie danych osobowych lub jest wynikiem niepodporządkowania się udokumentowanym poleceniom Powierzającego w zakresie Przetwarzania Danych Osobowych.</w:t>
      </w:r>
    </w:p>
    <w:p w14:paraId="421CDBED" w14:textId="77777777" w:rsidR="001F754A" w:rsidRDefault="001F754A" w:rsidP="00D44A22">
      <w:pPr>
        <w:pStyle w:val="CMSHeadL2"/>
        <w:numPr>
          <w:ilvl w:val="0"/>
          <w:numId w:val="98"/>
        </w:numPr>
        <w:spacing w:before="120" w:after="120"/>
        <w:ind w:left="426" w:hanging="426"/>
        <w:jc w:val="both"/>
        <w:rPr>
          <w:rFonts w:ascii="Aptos" w:hAnsi="Aptos"/>
          <w:sz w:val="22"/>
          <w:szCs w:val="22"/>
          <w:lang w:val="pl-PL"/>
        </w:rPr>
      </w:pPr>
      <w:proofErr w:type="spellStart"/>
      <w:r w:rsidRPr="001F754A">
        <w:rPr>
          <w:rFonts w:ascii="Aptos" w:hAnsi="Aptos"/>
          <w:sz w:val="22"/>
          <w:szCs w:val="22"/>
          <w:lang w:val="pl-PL"/>
        </w:rPr>
        <w:t>Podpowierzenie</w:t>
      </w:r>
      <w:proofErr w:type="spellEnd"/>
      <w:r w:rsidRPr="001F754A">
        <w:rPr>
          <w:rFonts w:ascii="Aptos" w:hAnsi="Aptos"/>
          <w:sz w:val="22"/>
          <w:szCs w:val="22"/>
          <w:lang w:val="pl-PL"/>
        </w:rPr>
        <w:t xml:space="preserve"> Przetwarzania </w:t>
      </w:r>
      <w:r w:rsidRPr="00752E1A">
        <w:rPr>
          <w:rFonts w:ascii="Aptos" w:hAnsi="Aptos"/>
          <w:sz w:val="22"/>
          <w:szCs w:val="22"/>
          <w:vertAlign w:val="superscript"/>
          <w:lang w:val="pl-PL"/>
        </w:rPr>
        <w:t>7</w:t>
      </w:r>
      <w:r w:rsidRPr="001F754A">
        <w:rPr>
          <w:rFonts w:ascii="Aptos" w:hAnsi="Aptos"/>
          <w:sz w:val="22"/>
          <w:szCs w:val="22"/>
          <w:lang w:val="pl-PL"/>
        </w:rPr>
        <w:t>)</w:t>
      </w:r>
    </w:p>
    <w:p w14:paraId="267B6C18" w14:textId="7DE09D19" w:rsidR="00C43063" w:rsidRPr="009B4EE9" w:rsidRDefault="00C43063" w:rsidP="009B4EE9">
      <w:pPr>
        <w:pStyle w:val="Tekstkomentarza"/>
        <w:spacing w:before="120" w:after="120"/>
        <w:rPr>
          <w:rFonts w:ascii="Aptos" w:hAnsi="Aptos"/>
          <w:i/>
          <w:sz w:val="22"/>
          <w:szCs w:val="22"/>
        </w:rPr>
      </w:pPr>
      <w:r w:rsidRPr="00C43063">
        <w:rPr>
          <w:rFonts w:ascii="Aptos" w:hAnsi="Aptos"/>
          <w:i/>
          <w:sz w:val="22"/>
          <w:szCs w:val="22"/>
          <w:vertAlign w:val="superscript"/>
        </w:rPr>
        <w:t>7</w:t>
      </w:r>
      <w:r w:rsidRPr="001F754A">
        <w:rPr>
          <w:rFonts w:ascii="Aptos" w:hAnsi="Aptos"/>
          <w:i/>
          <w:sz w:val="22"/>
          <w:szCs w:val="22"/>
        </w:rPr>
        <w:t xml:space="preserve">) Punkt do usunięcia w sytuacji, gdyby okazało się, że nie dojdzie do </w:t>
      </w:r>
      <w:proofErr w:type="spellStart"/>
      <w:r w:rsidRPr="001F754A">
        <w:rPr>
          <w:rFonts w:ascii="Aptos" w:hAnsi="Aptos"/>
          <w:i/>
          <w:sz w:val="22"/>
          <w:szCs w:val="22"/>
        </w:rPr>
        <w:t>podpowierzenia</w:t>
      </w:r>
      <w:proofErr w:type="spellEnd"/>
      <w:r w:rsidRPr="001F754A">
        <w:rPr>
          <w:rFonts w:ascii="Aptos" w:hAnsi="Aptos"/>
          <w:i/>
          <w:sz w:val="22"/>
          <w:szCs w:val="22"/>
        </w:rPr>
        <w:t>.</w:t>
      </w:r>
    </w:p>
    <w:p w14:paraId="682DEDFC" w14:textId="77777777" w:rsidR="001F754A" w:rsidRPr="001F754A" w:rsidRDefault="001F754A" w:rsidP="00D44A22">
      <w:pPr>
        <w:pStyle w:val="CMSHeadL3"/>
        <w:numPr>
          <w:ilvl w:val="0"/>
          <w:numId w:val="102"/>
        </w:numPr>
        <w:spacing w:before="120" w:after="120"/>
        <w:ind w:hanging="294"/>
        <w:rPr>
          <w:rFonts w:ascii="Aptos" w:hAnsi="Aptos"/>
          <w:sz w:val="22"/>
          <w:szCs w:val="22"/>
        </w:rPr>
      </w:pPr>
      <w:r w:rsidRPr="001F754A">
        <w:rPr>
          <w:rFonts w:ascii="Aptos" w:hAnsi="Aptos"/>
          <w:sz w:val="22"/>
          <w:szCs w:val="22"/>
        </w:rPr>
        <w:t xml:space="preserve">Powierzający niniejszym udziela ogólnej zgody na korzystanie przez Procesora z usług </w:t>
      </w:r>
      <w:proofErr w:type="spellStart"/>
      <w:r w:rsidRPr="001F754A">
        <w:rPr>
          <w:rFonts w:ascii="Aptos" w:hAnsi="Aptos"/>
          <w:sz w:val="22"/>
          <w:szCs w:val="22"/>
        </w:rPr>
        <w:t>Podprocesorów</w:t>
      </w:r>
      <w:proofErr w:type="spellEnd"/>
      <w:r w:rsidRPr="001F754A">
        <w:rPr>
          <w:rFonts w:ascii="Aptos" w:hAnsi="Aptos"/>
          <w:sz w:val="22"/>
          <w:szCs w:val="22"/>
        </w:rPr>
        <w:t xml:space="preserve"> oraz upoważnia Procesora (oraz każdego z </w:t>
      </w:r>
      <w:proofErr w:type="spellStart"/>
      <w:r w:rsidRPr="001F754A">
        <w:rPr>
          <w:rFonts w:ascii="Aptos" w:hAnsi="Aptos"/>
          <w:sz w:val="22"/>
          <w:szCs w:val="22"/>
        </w:rPr>
        <w:t>Podprocesorów</w:t>
      </w:r>
      <w:proofErr w:type="spellEnd"/>
      <w:r w:rsidRPr="001F754A">
        <w:rPr>
          <w:rFonts w:ascii="Aptos" w:hAnsi="Aptos"/>
          <w:sz w:val="22"/>
          <w:szCs w:val="22"/>
        </w:rPr>
        <w:t xml:space="preserve"> powołanych zgodnie z niniejszym punktem V) do </w:t>
      </w:r>
      <w:proofErr w:type="spellStart"/>
      <w:r w:rsidRPr="001F754A">
        <w:rPr>
          <w:rFonts w:ascii="Aptos" w:hAnsi="Aptos"/>
          <w:sz w:val="22"/>
          <w:szCs w:val="22"/>
        </w:rPr>
        <w:t>podpowierzenia</w:t>
      </w:r>
      <w:proofErr w:type="spellEnd"/>
      <w:r w:rsidRPr="001F754A">
        <w:rPr>
          <w:rFonts w:ascii="Aptos" w:hAnsi="Aptos"/>
          <w:sz w:val="22"/>
          <w:szCs w:val="22"/>
        </w:rPr>
        <w:t xml:space="preserve"> Przetwarzania Danych Osobowych </w:t>
      </w:r>
      <w:proofErr w:type="spellStart"/>
      <w:r w:rsidRPr="001F754A">
        <w:rPr>
          <w:rFonts w:ascii="Aptos" w:hAnsi="Aptos"/>
          <w:sz w:val="22"/>
          <w:szCs w:val="22"/>
        </w:rPr>
        <w:t>Podprocesorowi</w:t>
      </w:r>
      <w:proofErr w:type="spellEnd"/>
      <w:r w:rsidRPr="001F754A">
        <w:rPr>
          <w:rFonts w:ascii="Aptos" w:hAnsi="Aptos"/>
          <w:sz w:val="22"/>
          <w:szCs w:val="22"/>
        </w:rPr>
        <w:t xml:space="preserve"> na zasadach określonych w niniejszym punkcie V.</w:t>
      </w:r>
    </w:p>
    <w:p w14:paraId="450FC30C" w14:textId="77777777" w:rsidR="001F754A" w:rsidRPr="001F754A" w:rsidRDefault="001F754A" w:rsidP="00D44A22">
      <w:pPr>
        <w:pStyle w:val="CMSHeadL3"/>
        <w:numPr>
          <w:ilvl w:val="0"/>
          <w:numId w:val="102"/>
        </w:numPr>
        <w:spacing w:before="120" w:after="120"/>
        <w:ind w:hanging="294"/>
        <w:rPr>
          <w:rFonts w:ascii="Aptos" w:hAnsi="Aptos"/>
          <w:sz w:val="22"/>
          <w:szCs w:val="22"/>
        </w:rPr>
      </w:pPr>
      <w:r w:rsidRPr="001F754A">
        <w:rPr>
          <w:rFonts w:ascii="Aptos" w:hAnsi="Aptos"/>
          <w:sz w:val="22"/>
          <w:szCs w:val="22"/>
        </w:rPr>
        <w:t xml:space="preserve">Procesor może w dalszym ciągu korzystać z usług </w:t>
      </w:r>
      <w:proofErr w:type="spellStart"/>
      <w:r w:rsidRPr="001F754A">
        <w:rPr>
          <w:rFonts w:ascii="Aptos" w:hAnsi="Aptos"/>
          <w:sz w:val="22"/>
          <w:szCs w:val="22"/>
        </w:rPr>
        <w:t>Podprocesorów</w:t>
      </w:r>
      <w:proofErr w:type="spellEnd"/>
      <w:r w:rsidRPr="001F754A">
        <w:rPr>
          <w:rFonts w:ascii="Aptos" w:hAnsi="Aptos"/>
          <w:sz w:val="22"/>
          <w:szCs w:val="22"/>
        </w:rPr>
        <w:t xml:space="preserve"> świadczących na jego rzecz usługi w chwili wejścia w życie niniejszej Umowy Powierzenia, pod warunkiem zapewnienia zgodności umów zawartych z tymi </w:t>
      </w:r>
      <w:proofErr w:type="spellStart"/>
      <w:r w:rsidRPr="001F754A">
        <w:rPr>
          <w:rFonts w:ascii="Aptos" w:hAnsi="Aptos"/>
          <w:sz w:val="22"/>
          <w:szCs w:val="22"/>
        </w:rPr>
        <w:t>Podprocesorami</w:t>
      </w:r>
      <w:proofErr w:type="spellEnd"/>
      <w:r w:rsidRPr="001F754A">
        <w:rPr>
          <w:rFonts w:ascii="Aptos" w:hAnsi="Aptos"/>
          <w:sz w:val="22"/>
          <w:szCs w:val="22"/>
        </w:rPr>
        <w:t xml:space="preserve"> z wymogami zawartymi w ustępie 4 poniżej.</w:t>
      </w:r>
    </w:p>
    <w:p w14:paraId="08BA8FC9" w14:textId="77777777" w:rsidR="001F754A" w:rsidRPr="001F754A" w:rsidRDefault="001F754A" w:rsidP="00D44A22">
      <w:pPr>
        <w:pStyle w:val="CMSHeadL3"/>
        <w:numPr>
          <w:ilvl w:val="0"/>
          <w:numId w:val="102"/>
        </w:numPr>
        <w:spacing w:before="120" w:after="120"/>
        <w:ind w:hanging="294"/>
        <w:rPr>
          <w:rFonts w:ascii="Aptos" w:hAnsi="Aptos"/>
          <w:sz w:val="22"/>
          <w:szCs w:val="22"/>
        </w:rPr>
      </w:pPr>
      <w:r w:rsidRPr="001F754A">
        <w:rPr>
          <w:rFonts w:ascii="Aptos" w:hAnsi="Aptos"/>
          <w:sz w:val="22"/>
          <w:szCs w:val="22"/>
        </w:rPr>
        <w:t xml:space="preserve">W przypadku zamiaru powierzenia Przetwarzania Danych Osobowych nowemu </w:t>
      </w:r>
      <w:proofErr w:type="spellStart"/>
      <w:r w:rsidRPr="001F754A">
        <w:rPr>
          <w:rFonts w:ascii="Aptos" w:hAnsi="Aptos"/>
          <w:sz w:val="22"/>
          <w:szCs w:val="22"/>
        </w:rPr>
        <w:t>Podprocesorowi</w:t>
      </w:r>
      <w:proofErr w:type="spellEnd"/>
      <w:r w:rsidRPr="001F754A">
        <w:rPr>
          <w:rFonts w:ascii="Aptos" w:hAnsi="Aptos"/>
          <w:sz w:val="22"/>
          <w:szCs w:val="22"/>
        </w:rPr>
        <w:t xml:space="preserve">, Procesor poinformuje Powierzającego pisemnie o takim zamiarze, przekazując mu informacje o charakterze i zakresie czynności Przetwarzania podejmowanych przez </w:t>
      </w:r>
      <w:proofErr w:type="spellStart"/>
      <w:r w:rsidRPr="001F754A">
        <w:rPr>
          <w:rFonts w:ascii="Aptos" w:hAnsi="Aptos"/>
          <w:sz w:val="22"/>
          <w:szCs w:val="22"/>
        </w:rPr>
        <w:t>Podprocesora</w:t>
      </w:r>
      <w:proofErr w:type="spellEnd"/>
      <w:r w:rsidRPr="001F754A">
        <w:rPr>
          <w:rFonts w:ascii="Aptos" w:hAnsi="Aptos"/>
          <w:sz w:val="22"/>
          <w:szCs w:val="22"/>
        </w:rPr>
        <w:t xml:space="preserve">. Jeżeli w ciągu dziesięć dni kalendarzowych od otrzymania powyższego zawiadomienia Powierzający wyrazi na piśmie umotywowane i usprawiedliwione zastrzeżenia wobec wybranego </w:t>
      </w:r>
      <w:proofErr w:type="spellStart"/>
      <w:r w:rsidRPr="001F754A">
        <w:rPr>
          <w:rFonts w:ascii="Aptos" w:hAnsi="Aptos"/>
          <w:sz w:val="22"/>
          <w:szCs w:val="22"/>
        </w:rPr>
        <w:t>Podprocesora</w:t>
      </w:r>
      <w:proofErr w:type="spellEnd"/>
      <w:r w:rsidRPr="001F754A">
        <w:rPr>
          <w:rFonts w:ascii="Aptos" w:hAnsi="Aptos"/>
          <w:sz w:val="22"/>
          <w:szCs w:val="22"/>
        </w:rPr>
        <w:t xml:space="preserve">, Procesor nie będzie uprawniony do powierzenia Przetwarzania Danych Osobowych wybranemu </w:t>
      </w:r>
      <w:proofErr w:type="spellStart"/>
      <w:r w:rsidRPr="001F754A">
        <w:rPr>
          <w:rFonts w:ascii="Aptos" w:hAnsi="Aptos"/>
          <w:sz w:val="22"/>
          <w:szCs w:val="22"/>
        </w:rPr>
        <w:t>Podprocesorowi</w:t>
      </w:r>
      <w:proofErr w:type="spellEnd"/>
      <w:r w:rsidRPr="001F754A">
        <w:rPr>
          <w:rFonts w:ascii="Aptos" w:hAnsi="Aptos"/>
          <w:sz w:val="22"/>
          <w:szCs w:val="22"/>
        </w:rPr>
        <w:t xml:space="preserve"> przed uprzednim ustosunkowaniem się do zastrzeżeń Powierzającego oraz pisemnym poinformowaniem go o podjętych działaniach.</w:t>
      </w:r>
    </w:p>
    <w:p w14:paraId="782ABF20" w14:textId="77777777" w:rsidR="001F754A" w:rsidRPr="001F754A" w:rsidRDefault="001F754A" w:rsidP="00D44A22">
      <w:pPr>
        <w:pStyle w:val="CMSHeadL3"/>
        <w:numPr>
          <w:ilvl w:val="0"/>
          <w:numId w:val="102"/>
        </w:numPr>
        <w:spacing w:before="120" w:after="120"/>
        <w:ind w:hanging="294"/>
        <w:rPr>
          <w:rFonts w:ascii="Aptos" w:hAnsi="Aptos"/>
          <w:sz w:val="22"/>
          <w:szCs w:val="22"/>
        </w:rPr>
      </w:pPr>
      <w:r w:rsidRPr="001F754A">
        <w:rPr>
          <w:rFonts w:ascii="Aptos" w:hAnsi="Aptos"/>
          <w:sz w:val="22"/>
          <w:szCs w:val="22"/>
        </w:rPr>
        <w:t xml:space="preserve">W odniesieniu do każdego z </w:t>
      </w:r>
      <w:proofErr w:type="spellStart"/>
      <w:r w:rsidRPr="001F754A">
        <w:rPr>
          <w:rFonts w:ascii="Aptos" w:hAnsi="Aptos"/>
          <w:sz w:val="22"/>
          <w:szCs w:val="22"/>
        </w:rPr>
        <w:t>Podprocesorów</w:t>
      </w:r>
      <w:proofErr w:type="spellEnd"/>
      <w:r w:rsidRPr="001F754A">
        <w:rPr>
          <w:rFonts w:ascii="Aptos" w:hAnsi="Aptos"/>
          <w:sz w:val="22"/>
          <w:szCs w:val="22"/>
        </w:rPr>
        <w:t>:</w:t>
      </w:r>
    </w:p>
    <w:p w14:paraId="1AF315CE" w14:textId="77777777" w:rsidR="001F754A" w:rsidRPr="001F754A" w:rsidRDefault="001F754A" w:rsidP="00D44A22">
      <w:pPr>
        <w:pStyle w:val="CMSHeadL4"/>
        <w:numPr>
          <w:ilvl w:val="1"/>
          <w:numId w:val="102"/>
        </w:numPr>
        <w:spacing w:before="120" w:after="120"/>
        <w:ind w:left="1134" w:hanging="425"/>
        <w:jc w:val="both"/>
        <w:rPr>
          <w:rFonts w:ascii="Aptos" w:hAnsi="Aptos"/>
          <w:sz w:val="22"/>
          <w:szCs w:val="22"/>
          <w:lang w:val="pl-PL"/>
        </w:rPr>
      </w:pPr>
      <w:r w:rsidRPr="001F754A">
        <w:rPr>
          <w:rFonts w:ascii="Aptos" w:hAnsi="Aptos"/>
          <w:sz w:val="22"/>
          <w:szCs w:val="22"/>
          <w:lang w:val="pl-PL"/>
        </w:rPr>
        <w:t xml:space="preserve">Przed powierzeniem Przetwarzania Danych Osobowych, Procesor dokona oceny możliwości zapewnienia przez </w:t>
      </w:r>
      <w:proofErr w:type="spellStart"/>
      <w:r w:rsidRPr="001F754A">
        <w:rPr>
          <w:rFonts w:ascii="Aptos" w:hAnsi="Aptos"/>
          <w:sz w:val="22"/>
          <w:szCs w:val="22"/>
          <w:lang w:val="pl-PL"/>
        </w:rPr>
        <w:t>Podprocesora</w:t>
      </w:r>
      <w:proofErr w:type="spellEnd"/>
      <w:r w:rsidRPr="001F754A">
        <w:rPr>
          <w:rFonts w:ascii="Aptos" w:hAnsi="Aptos"/>
          <w:sz w:val="22"/>
          <w:szCs w:val="22"/>
          <w:lang w:val="pl-PL"/>
        </w:rPr>
        <w:t xml:space="preserve"> ochrony Danych Osobowych zgodnie z niniejszą Umową Powierzenia;</w:t>
      </w:r>
    </w:p>
    <w:p w14:paraId="02F48BE9" w14:textId="77777777" w:rsidR="001F754A" w:rsidRPr="001F754A" w:rsidRDefault="001F754A" w:rsidP="00D44A22">
      <w:pPr>
        <w:pStyle w:val="CMSHeadL4"/>
        <w:numPr>
          <w:ilvl w:val="1"/>
          <w:numId w:val="102"/>
        </w:numPr>
        <w:spacing w:before="120" w:after="120"/>
        <w:ind w:left="1134" w:hanging="425"/>
        <w:jc w:val="both"/>
        <w:rPr>
          <w:rFonts w:ascii="Aptos" w:hAnsi="Aptos"/>
          <w:sz w:val="22"/>
          <w:szCs w:val="22"/>
          <w:lang w:val="pl-PL"/>
        </w:rPr>
      </w:pPr>
      <w:r w:rsidRPr="001F754A">
        <w:rPr>
          <w:rFonts w:ascii="Aptos" w:hAnsi="Aptos"/>
          <w:sz w:val="22"/>
          <w:szCs w:val="22"/>
          <w:lang w:val="pl-PL"/>
        </w:rPr>
        <w:t>Procesor zawrze pisemną umowę powierzenia Przetwarzania Danych Osobowych, zawierającą wszystkie elementy wymagane przez Przepisy prawa ochrony danych osobowych oraz zapewniającą co najmniej taki sam poziom ochrony Danych Osobowych, jak ten wynikający z niniejszej Umowy Powierzenia;</w:t>
      </w:r>
    </w:p>
    <w:p w14:paraId="7AA828BB" w14:textId="77777777" w:rsidR="001F754A" w:rsidRPr="001F754A" w:rsidRDefault="001F754A" w:rsidP="00D44A22">
      <w:pPr>
        <w:pStyle w:val="CMSHeadL4"/>
        <w:numPr>
          <w:ilvl w:val="1"/>
          <w:numId w:val="102"/>
        </w:numPr>
        <w:spacing w:before="120" w:after="120"/>
        <w:ind w:left="1134" w:hanging="425"/>
        <w:jc w:val="both"/>
        <w:rPr>
          <w:rFonts w:ascii="Aptos" w:hAnsi="Aptos"/>
          <w:sz w:val="22"/>
          <w:szCs w:val="22"/>
          <w:lang w:val="pl-PL"/>
        </w:rPr>
      </w:pPr>
      <w:r w:rsidRPr="001F754A">
        <w:rPr>
          <w:rFonts w:ascii="Aptos" w:hAnsi="Aptos"/>
          <w:sz w:val="22"/>
          <w:szCs w:val="22"/>
          <w:lang w:val="pl-PL"/>
        </w:rPr>
        <w:t xml:space="preserve">Procesor zobowiązuje się, że w umowie zawartej z </w:t>
      </w:r>
      <w:proofErr w:type="spellStart"/>
      <w:r w:rsidRPr="001F754A">
        <w:rPr>
          <w:rFonts w:ascii="Aptos" w:hAnsi="Aptos"/>
          <w:sz w:val="22"/>
          <w:szCs w:val="22"/>
          <w:lang w:val="pl-PL"/>
        </w:rPr>
        <w:t>Podprocesorem</w:t>
      </w:r>
      <w:proofErr w:type="spellEnd"/>
      <w:r w:rsidRPr="001F754A">
        <w:rPr>
          <w:rFonts w:ascii="Aptos" w:hAnsi="Aptos"/>
          <w:sz w:val="22"/>
          <w:szCs w:val="22"/>
          <w:lang w:val="pl-PL"/>
        </w:rPr>
        <w:t xml:space="preserve"> zobowiąże go do zezwolenia i umożliwienia Powierzającemu wykonywania wszelkich praw i podejmowania czynności mających na celu osiągnięcie wszelkich celów wynikających z Umowy Głównej.</w:t>
      </w:r>
    </w:p>
    <w:p w14:paraId="202F8BE5" w14:textId="77777777" w:rsidR="001F754A" w:rsidRPr="001F754A" w:rsidRDefault="001F754A" w:rsidP="00D44A22">
      <w:pPr>
        <w:pStyle w:val="CMSHeadL4"/>
        <w:numPr>
          <w:ilvl w:val="1"/>
          <w:numId w:val="102"/>
        </w:numPr>
        <w:spacing w:before="120" w:after="120"/>
        <w:ind w:left="1134" w:hanging="425"/>
        <w:jc w:val="both"/>
        <w:rPr>
          <w:rFonts w:ascii="Aptos" w:hAnsi="Aptos"/>
          <w:sz w:val="22"/>
          <w:szCs w:val="22"/>
          <w:lang w:val="pl-PL"/>
        </w:rPr>
      </w:pPr>
      <w:r w:rsidRPr="001F754A">
        <w:rPr>
          <w:rFonts w:ascii="Aptos" w:hAnsi="Aptos"/>
          <w:sz w:val="22"/>
          <w:szCs w:val="22"/>
          <w:lang w:val="pl-PL"/>
        </w:rPr>
        <w:t xml:space="preserve">Procesor przedstawi Powierzającemu na jego żądanie kopię umowy powierzenia zawartej z </w:t>
      </w:r>
      <w:proofErr w:type="spellStart"/>
      <w:r w:rsidRPr="001F754A">
        <w:rPr>
          <w:rFonts w:ascii="Aptos" w:hAnsi="Aptos"/>
          <w:sz w:val="22"/>
          <w:szCs w:val="22"/>
          <w:lang w:val="pl-PL"/>
        </w:rPr>
        <w:t>Podprocesorem</w:t>
      </w:r>
      <w:proofErr w:type="spellEnd"/>
      <w:r w:rsidRPr="001F754A">
        <w:rPr>
          <w:rFonts w:ascii="Aptos" w:hAnsi="Aptos"/>
          <w:sz w:val="22"/>
          <w:szCs w:val="22"/>
          <w:lang w:val="pl-PL"/>
        </w:rPr>
        <w:t xml:space="preserve"> (z której mogą zostać usunięte informacje stanowiące tajemnice przedsiębiorstwa).</w:t>
      </w:r>
    </w:p>
    <w:p w14:paraId="5B168145" w14:textId="77777777" w:rsidR="001F754A" w:rsidRPr="001F754A" w:rsidRDefault="001F754A" w:rsidP="00D44A22">
      <w:pPr>
        <w:pStyle w:val="CMSHeadL4"/>
        <w:numPr>
          <w:ilvl w:val="1"/>
          <w:numId w:val="102"/>
        </w:numPr>
        <w:spacing w:before="120" w:after="120"/>
        <w:ind w:left="1134" w:hanging="425"/>
        <w:jc w:val="both"/>
        <w:rPr>
          <w:rFonts w:ascii="Aptos" w:hAnsi="Aptos"/>
          <w:sz w:val="22"/>
          <w:szCs w:val="22"/>
          <w:lang w:val="pl-PL"/>
        </w:rPr>
      </w:pPr>
      <w:r w:rsidRPr="001F754A">
        <w:rPr>
          <w:rFonts w:ascii="Aptos" w:hAnsi="Aptos"/>
          <w:sz w:val="22"/>
          <w:szCs w:val="22"/>
          <w:lang w:val="pl-PL"/>
        </w:rPr>
        <w:t xml:space="preserve">Procesor nie będzie przekazywał jakichkolwiek Danych Osobowych do </w:t>
      </w:r>
      <w:proofErr w:type="spellStart"/>
      <w:r w:rsidRPr="001F754A">
        <w:rPr>
          <w:rFonts w:ascii="Aptos" w:hAnsi="Aptos"/>
          <w:sz w:val="22"/>
          <w:szCs w:val="22"/>
          <w:lang w:val="pl-PL"/>
        </w:rPr>
        <w:t>Podprocesora</w:t>
      </w:r>
      <w:proofErr w:type="spellEnd"/>
      <w:r w:rsidRPr="001F754A">
        <w:rPr>
          <w:rFonts w:ascii="Aptos" w:hAnsi="Aptos"/>
          <w:sz w:val="22"/>
          <w:szCs w:val="22"/>
          <w:lang w:val="pl-PL"/>
        </w:rPr>
        <w:t xml:space="preserve"> zlokalizowanego poza obszarem EOG ani też zezwalał na uzyskanie dostępu przez takiego </w:t>
      </w:r>
      <w:proofErr w:type="spellStart"/>
      <w:r w:rsidRPr="001F754A">
        <w:rPr>
          <w:rFonts w:ascii="Aptos" w:hAnsi="Aptos"/>
          <w:sz w:val="22"/>
          <w:szCs w:val="22"/>
          <w:lang w:val="pl-PL"/>
        </w:rPr>
        <w:t>Podprocesora</w:t>
      </w:r>
      <w:proofErr w:type="spellEnd"/>
      <w:r w:rsidRPr="001F754A">
        <w:rPr>
          <w:rFonts w:ascii="Aptos" w:hAnsi="Aptos"/>
          <w:sz w:val="22"/>
          <w:szCs w:val="22"/>
          <w:lang w:val="pl-PL"/>
        </w:rPr>
        <w:t xml:space="preserve"> spoza obszaru EOG bez uprzedniej, pisemnej akceptacji Administratora Danych Osobowych.</w:t>
      </w:r>
    </w:p>
    <w:p w14:paraId="096A0CEF" w14:textId="77777777" w:rsidR="001F754A" w:rsidRPr="001F754A" w:rsidRDefault="001F754A" w:rsidP="00D44A22">
      <w:pPr>
        <w:pStyle w:val="CMSHeadL4"/>
        <w:numPr>
          <w:ilvl w:val="1"/>
          <w:numId w:val="102"/>
        </w:numPr>
        <w:spacing w:before="120" w:after="120"/>
        <w:ind w:left="1134" w:hanging="425"/>
        <w:jc w:val="both"/>
        <w:rPr>
          <w:rFonts w:ascii="Aptos" w:hAnsi="Aptos"/>
          <w:sz w:val="22"/>
          <w:szCs w:val="22"/>
          <w:lang w:val="pl-PL"/>
        </w:rPr>
      </w:pPr>
      <w:r w:rsidRPr="001F754A">
        <w:rPr>
          <w:rFonts w:ascii="Aptos" w:hAnsi="Aptos"/>
          <w:sz w:val="22"/>
          <w:szCs w:val="22"/>
          <w:lang w:val="pl-PL"/>
        </w:rPr>
        <w:t xml:space="preserve">Procesor ponosi odpowiedzialność za działania i zaniechania </w:t>
      </w:r>
      <w:proofErr w:type="spellStart"/>
      <w:r w:rsidRPr="001F754A">
        <w:rPr>
          <w:rFonts w:ascii="Aptos" w:hAnsi="Aptos"/>
          <w:sz w:val="22"/>
          <w:szCs w:val="22"/>
          <w:lang w:val="pl-PL"/>
        </w:rPr>
        <w:t>Podprocesora</w:t>
      </w:r>
      <w:proofErr w:type="spellEnd"/>
      <w:r w:rsidRPr="001F754A">
        <w:rPr>
          <w:rFonts w:ascii="Aptos" w:hAnsi="Aptos"/>
          <w:sz w:val="22"/>
          <w:szCs w:val="22"/>
          <w:lang w:val="pl-PL"/>
        </w:rPr>
        <w:t xml:space="preserve"> jak za własne działania i zaniechania i odpowiada za szkodę wyrządzone takim działaniem lub zaniechaniem </w:t>
      </w:r>
      <w:proofErr w:type="spellStart"/>
      <w:r w:rsidRPr="001F754A">
        <w:rPr>
          <w:rFonts w:ascii="Aptos" w:hAnsi="Aptos"/>
          <w:sz w:val="22"/>
          <w:szCs w:val="22"/>
          <w:lang w:val="pl-PL"/>
        </w:rPr>
        <w:t>Podprocesora</w:t>
      </w:r>
      <w:proofErr w:type="spellEnd"/>
      <w:r w:rsidRPr="001F754A">
        <w:rPr>
          <w:rFonts w:ascii="Aptos" w:hAnsi="Aptos"/>
          <w:sz w:val="22"/>
          <w:szCs w:val="22"/>
          <w:lang w:val="pl-PL"/>
        </w:rPr>
        <w:t>.</w:t>
      </w:r>
    </w:p>
    <w:p w14:paraId="447EF0A2"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Postępowanie w przypadku naruszenia bezpieczeństwa Danych Osobowych</w:t>
      </w:r>
    </w:p>
    <w:p w14:paraId="54E25F73" w14:textId="77777777" w:rsidR="001F754A" w:rsidRPr="001F754A" w:rsidRDefault="001F754A" w:rsidP="00D44A22">
      <w:pPr>
        <w:pStyle w:val="CMSHeadL3"/>
        <w:numPr>
          <w:ilvl w:val="0"/>
          <w:numId w:val="103"/>
        </w:numPr>
        <w:spacing w:before="120" w:after="120"/>
        <w:ind w:hanging="294"/>
        <w:rPr>
          <w:rFonts w:ascii="Aptos" w:hAnsi="Aptos"/>
          <w:sz w:val="22"/>
          <w:szCs w:val="22"/>
        </w:rPr>
      </w:pPr>
      <w:r w:rsidRPr="001F754A">
        <w:rPr>
          <w:rFonts w:ascii="Aptos" w:hAnsi="Aptos"/>
          <w:sz w:val="22"/>
          <w:szCs w:val="22"/>
        </w:rPr>
        <w:t>Procesor niezwłocznie po uzyskaniu wiedzy w zakresie naruszenia bezpieczeństwa Danych Osobowych, informuje Powierzającego o:</w:t>
      </w:r>
    </w:p>
    <w:p w14:paraId="0B74AE80" w14:textId="77777777" w:rsidR="001F754A" w:rsidRPr="001F754A" w:rsidRDefault="001F754A" w:rsidP="00D44A22">
      <w:pPr>
        <w:pStyle w:val="CMSHeadL3"/>
        <w:numPr>
          <w:ilvl w:val="1"/>
          <w:numId w:val="103"/>
        </w:numPr>
        <w:spacing w:before="120" w:after="120"/>
        <w:ind w:left="1134" w:hanging="414"/>
        <w:rPr>
          <w:rFonts w:ascii="Aptos" w:hAnsi="Aptos"/>
          <w:sz w:val="22"/>
          <w:szCs w:val="22"/>
        </w:rPr>
      </w:pPr>
      <w:r w:rsidRPr="001F754A">
        <w:rPr>
          <w:rFonts w:ascii="Aptos" w:eastAsia="Batang" w:hAnsi="Aptos"/>
          <w:sz w:val="22"/>
          <w:szCs w:val="22"/>
        </w:rPr>
        <w:t xml:space="preserve">Wszelkich przypadkach naruszenia ochrony Danych Osobowych w ramach przetwarzania przez Procesora lub </w:t>
      </w:r>
      <w:proofErr w:type="spellStart"/>
      <w:r w:rsidRPr="001F754A">
        <w:rPr>
          <w:rFonts w:ascii="Aptos" w:eastAsia="Batang" w:hAnsi="Aptos"/>
          <w:sz w:val="22"/>
          <w:szCs w:val="22"/>
        </w:rPr>
        <w:t>Podprocesora</w:t>
      </w:r>
      <w:proofErr w:type="spellEnd"/>
      <w:r w:rsidRPr="001F754A">
        <w:rPr>
          <w:rFonts w:ascii="Aptos" w:eastAsia="Batang" w:hAnsi="Aptos"/>
          <w:sz w:val="22"/>
          <w:szCs w:val="22"/>
        </w:rPr>
        <w:t xml:space="preserve"> powierzonych Danych Osobowych, przekazując niezbędne informacje umożliwiające wywiązanie się przez Powierzającego z obowiązków w zakresie zgłaszania przypadków naruszenia ochrony Danych Osobowych Organowi nadzorczemu oraz Podmiotom danych, zgodnie z Przepisami o ochronie danych osobowych;</w:t>
      </w:r>
    </w:p>
    <w:p w14:paraId="1657114F" w14:textId="77777777" w:rsidR="001F754A" w:rsidRPr="001F754A" w:rsidRDefault="001F754A" w:rsidP="00D44A22">
      <w:pPr>
        <w:pStyle w:val="CMSHeadL3"/>
        <w:numPr>
          <w:ilvl w:val="1"/>
          <w:numId w:val="103"/>
        </w:numPr>
        <w:spacing w:before="120" w:after="120"/>
        <w:ind w:left="1134" w:hanging="414"/>
        <w:rPr>
          <w:rFonts w:ascii="Aptos" w:hAnsi="Aptos"/>
          <w:sz w:val="22"/>
          <w:szCs w:val="22"/>
        </w:rPr>
      </w:pPr>
      <w:r w:rsidRPr="001F754A">
        <w:rPr>
          <w:rFonts w:ascii="Aptos" w:eastAsia="Batang" w:hAnsi="Aptos"/>
          <w:sz w:val="22"/>
          <w:szCs w:val="22"/>
        </w:rPr>
        <w:t>Wszelkich postępowaniach toczących się z udziałem Procesora w sprawach dotyczących ochrony Danych Osobowych prowadzonych w szczególności przed urzędami państwowymi, policją lub przed sądem.</w:t>
      </w:r>
    </w:p>
    <w:p w14:paraId="253FCF01"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Uprawnienia kontrolne Powierzającego</w:t>
      </w:r>
    </w:p>
    <w:p w14:paraId="1BF521E5" w14:textId="77777777" w:rsidR="001F754A" w:rsidRPr="001F754A" w:rsidRDefault="001F754A" w:rsidP="00D44A22">
      <w:pPr>
        <w:pStyle w:val="CMSHeadL3"/>
        <w:numPr>
          <w:ilvl w:val="0"/>
          <w:numId w:val="104"/>
        </w:numPr>
        <w:spacing w:before="120" w:after="120"/>
        <w:ind w:hanging="294"/>
        <w:rPr>
          <w:rFonts w:ascii="Aptos" w:hAnsi="Aptos"/>
          <w:sz w:val="22"/>
          <w:szCs w:val="22"/>
        </w:rPr>
      </w:pPr>
      <w:r w:rsidRPr="001F754A">
        <w:rPr>
          <w:rFonts w:ascii="Aptos" w:hAnsi="Aptos"/>
          <w:sz w:val="22"/>
          <w:szCs w:val="22"/>
        </w:rPr>
        <w:t xml:space="preserve">W czasie trwania Umowy Powierzenia, Powierzający jest uprawniony do przeprowadzania kontroli przestrzegania przez Procesora zasad przetwarzania Danych Osobowych w zakresie kontroli dokumentów, urządzeń i pomieszczeń związanych z przetwarzaniem Danych Osobowych. </w:t>
      </w:r>
    </w:p>
    <w:p w14:paraId="26222170" w14:textId="77777777" w:rsidR="001F754A" w:rsidRPr="001F754A" w:rsidRDefault="001F754A" w:rsidP="00D44A22">
      <w:pPr>
        <w:pStyle w:val="CMSHeadL3"/>
        <w:numPr>
          <w:ilvl w:val="0"/>
          <w:numId w:val="104"/>
        </w:numPr>
        <w:spacing w:before="120" w:after="120"/>
        <w:ind w:hanging="294"/>
        <w:rPr>
          <w:rFonts w:ascii="Aptos" w:hAnsi="Aptos"/>
          <w:sz w:val="22"/>
          <w:szCs w:val="22"/>
        </w:rPr>
      </w:pPr>
      <w:r w:rsidRPr="001F754A">
        <w:rPr>
          <w:rFonts w:ascii="Aptos" w:hAnsi="Aptos"/>
          <w:sz w:val="22"/>
          <w:szCs w:val="22"/>
        </w:rPr>
        <w:t xml:space="preserve">Przedstawiciele Powierzającego uprawnieni będą do żądania od osób wyznaczonych przez Procesora do kontaktów z Powierzającym udzielania potrzebnych informacji dotyczących przetwarzania przez Procesora Danych Osobowych. </w:t>
      </w:r>
    </w:p>
    <w:p w14:paraId="066997F6" w14:textId="77777777" w:rsidR="001F754A" w:rsidRDefault="001F754A" w:rsidP="00D44A22">
      <w:pPr>
        <w:pStyle w:val="CMSHeadL3"/>
        <w:numPr>
          <w:ilvl w:val="0"/>
          <w:numId w:val="104"/>
        </w:numPr>
        <w:spacing w:before="120" w:after="120"/>
        <w:ind w:hanging="294"/>
        <w:rPr>
          <w:rFonts w:ascii="Aptos" w:hAnsi="Aptos"/>
          <w:strike/>
          <w:sz w:val="22"/>
          <w:szCs w:val="22"/>
        </w:rPr>
      </w:pPr>
      <w:r w:rsidRPr="00272725">
        <w:rPr>
          <w:rFonts w:ascii="Aptos" w:hAnsi="Aptos"/>
          <w:strike/>
          <w:sz w:val="22"/>
          <w:szCs w:val="22"/>
        </w:rPr>
        <w:t xml:space="preserve">Kontrola przestrzegania zasad przetwarzania Danych Osobowych może nastąpić wyłącznie po uprzednim powiadomieniu Procesora przez Powierzającego o zamiarze przeprowadzenia kontroli, co najmniej siedem dni kalendarzowych przed planowanym terminem rozpoczęcia kontroli ze wskazaniem na piśmie osób wyznaczonych przez Powierzającego do przeprowadzenia kontroli. </w:t>
      </w:r>
    </w:p>
    <w:p w14:paraId="6133632C" w14:textId="6B9A8A5C" w:rsidR="00272725" w:rsidRPr="00272725" w:rsidRDefault="00272725" w:rsidP="00272725">
      <w:pPr>
        <w:pStyle w:val="CMSHeadL3"/>
        <w:spacing w:before="120" w:after="120"/>
        <w:ind w:left="720"/>
        <w:rPr>
          <w:rFonts w:ascii="Aptos" w:hAnsi="Aptos"/>
          <w:b/>
          <w:bCs/>
          <w:color w:val="EE0000"/>
          <w:sz w:val="22"/>
          <w:szCs w:val="22"/>
        </w:rPr>
      </w:pPr>
      <w:r w:rsidRPr="00272725">
        <w:rPr>
          <w:rFonts w:ascii="Aptos" w:hAnsi="Aptos"/>
          <w:b/>
          <w:bCs/>
          <w:color w:val="EE0000"/>
          <w:sz w:val="22"/>
          <w:szCs w:val="22"/>
        </w:rPr>
        <w:t>Kontrola przestrzegania zasad przetwarzania Danych Osobowych może nastąpić wyłącznie po uprzednim powiadomieniu Procesora przez Powierzającego o zamiarze przeprowadzenia kontroli, co najmniej czternaście dni kalendarzowych przed planowanym terminem rozpoczęcia kontroli ze wskazaniem na piśmie osób wyznaczonych przez Powierzającego do przeprowadzenia kontroli.</w:t>
      </w:r>
    </w:p>
    <w:p w14:paraId="1BF77CC7" w14:textId="77777777" w:rsidR="001F754A" w:rsidRPr="001F754A" w:rsidRDefault="001F754A" w:rsidP="00D44A22">
      <w:pPr>
        <w:pStyle w:val="CMSHeadL3"/>
        <w:numPr>
          <w:ilvl w:val="0"/>
          <w:numId w:val="104"/>
        </w:numPr>
        <w:spacing w:before="120" w:after="120"/>
        <w:ind w:hanging="294"/>
        <w:rPr>
          <w:rFonts w:ascii="Aptos" w:hAnsi="Aptos"/>
          <w:sz w:val="22"/>
          <w:szCs w:val="22"/>
        </w:rPr>
      </w:pPr>
      <w:r w:rsidRPr="001F754A">
        <w:rPr>
          <w:rFonts w:ascii="Aptos" w:hAnsi="Aptos"/>
          <w:sz w:val="22"/>
          <w:szCs w:val="22"/>
        </w:rPr>
        <w:t>Procesor zobowiązuje się ujawnić przedstawicielom Powierzającego wyłącznie te informacje, dane i dokumenty, a także sposoby działania systemów komputerowych jakie są niezbędne do sprawdzenia sposobu Przetwarzania i zakresu ochrony Danych Osobowych.</w:t>
      </w:r>
    </w:p>
    <w:p w14:paraId="007AB1EB"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Zapewnienia Powierzającego i Procesora</w:t>
      </w:r>
    </w:p>
    <w:p w14:paraId="7E082CC1" w14:textId="77777777" w:rsidR="001F754A" w:rsidRPr="001F754A" w:rsidRDefault="001F754A" w:rsidP="00D44A22">
      <w:pPr>
        <w:pStyle w:val="CMSHeadL3"/>
        <w:numPr>
          <w:ilvl w:val="0"/>
          <w:numId w:val="105"/>
        </w:numPr>
        <w:spacing w:before="120" w:after="120"/>
        <w:ind w:hanging="294"/>
        <w:rPr>
          <w:rFonts w:ascii="Aptos" w:hAnsi="Aptos"/>
          <w:sz w:val="22"/>
          <w:szCs w:val="22"/>
        </w:rPr>
      </w:pPr>
      <w:r w:rsidRPr="001F754A">
        <w:rPr>
          <w:rFonts w:ascii="Aptos" w:hAnsi="Aptos"/>
          <w:sz w:val="22"/>
          <w:szCs w:val="22"/>
        </w:rPr>
        <w:t>Powierzający oświadcza, że jest Administratorem Danych Osobowych oraz że gromadzi i przetwarza Dane Osobowe zgodnie z obowiązującymi go przepisami prawa.</w:t>
      </w:r>
    </w:p>
    <w:p w14:paraId="1AA9E4A6" w14:textId="77777777" w:rsidR="001F754A" w:rsidRPr="001F754A" w:rsidRDefault="001F754A" w:rsidP="00D44A22">
      <w:pPr>
        <w:pStyle w:val="CMSHeadL3"/>
        <w:numPr>
          <w:ilvl w:val="0"/>
          <w:numId w:val="105"/>
        </w:numPr>
        <w:spacing w:before="120" w:after="120"/>
        <w:ind w:hanging="294"/>
        <w:rPr>
          <w:rFonts w:ascii="Aptos" w:hAnsi="Aptos"/>
          <w:sz w:val="22"/>
          <w:szCs w:val="22"/>
        </w:rPr>
      </w:pPr>
      <w:r w:rsidRPr="001F754A">
        <w:rPr>
          <w:rFonts w:ascii="Aptos" w:hAnsi="Aptos"/>
          <w:sz w:val="22"/>
          <w:szCs w:val="22"/>
        </w:rPr>
        <w:t xml:space="preserve">Procesor zapewnia, że dysponuje środkami, doświadczeniem, wiedzą i wykwalifikowanym personelem, umożliwiającym mu prawidłowe wykonanie niniejszej Umowy Powierzenia i zapewnienie zgodności przetwarzania Danych Osobowych z Przepisami o ochronie danych osobowych. </w:t>
      </w:r>
    </w:p>
    <w:p w14:paraId="02B56EFA"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Czas trwania i wypowiedzenie Umowy</w:t>
      </w:r>
    </w:p>
    <w:p w14:paraId="056F28EB" w14:textId="77777777" w:rsidR="001F754A" w:rsidRPr="001F754A" w:rsidRDefault="001F754A" w:rsidP="00D44A22">
      <w:pPr>
        <w:pStyle w:val="CMSHeadL3"/>
        <w:numPr>
          <w:ilvl w:val="0"/>
          <w:numId w:val="106"/>
        </w:numPr>
        <w:spacing w:before="120" w:after="120"/>
        <w:ind w:hanging="294"/>
        <w:rPr>
          <w:rFonts w:ascii="Aptos" w:hAnsi="Aptos"/>
          <w:sz w:val="22"/>
          <w:szCs w:val="22"/>
        </w:rPr>
      </w:pPr>
      <w:r w:rsidRPr="001F754A">
        <w:rPr>
          <w:rFonts w:ascii="Aptos" w:hAnsi="Aptos"/>
          <w:sz w:val="22"/>
          <w:szCs w:val="22"/>
        </w:rPr>
        <w:t>Niniejsza Umowa Powierzenia zostaje zawarta na czas trwania Umowy Głównej zawartej między Stronami.</w:t>
      </w:r>
    </w:p>
    <w:p w14:paraId="1481666A" w14:textId="77777777" w:rsidR="001F754A" w:rsidRPr="001F754A" w:rsidRDefault="001F754A" w:rsidP="00D44A22">
      <w:pPr>
        <w:pStyle w:val="CMSHeadL3"/>
        <w:numPr>
          <w:ilvl w:val="0"/>
          <w:numId w:val="106"/>
        </w:numPr>
        <w:spacing w:before="120" w:after="120"/>
        <w:ind w:hanging="294"/>
        <w:rPr>
          <w:rFonts w:ascii="Aptos" w:hAnsi="Aptos"/>
          <w:sz w:val="22"/>
          <w:szCs w:val="22"/>
        </w:rPr>
      </w:pPr>
      <w:r w:rsidRPr="001F754A">
        <w:rPr>
          <w:rFonts w:ascii="Aptos" w:hAnsi="Aptos"/>
          <w:sz w:val="22"/>
          <w:szCs w:val="22"/>
        </w:rPr>
        <w:t>Powierzający może wypowiedzieć niniejszą Umowę ze skutkiem natychmiastowym w przypadku naruszenia przez Procesora postanowień Umowy Głównej lub Przepisów o ochronie danych osobowych, w szczególności w przypadku udostępniania Danych Osobowych osobom nieuprawnionym, a także w przypadku, gdy:</w:t>
      </w:r>
    </w:p>
    <w:p w14:paraId="4342ACF7" w14:textId="77777777" w:rsidR="001F754A" w:rsidRPr="001F754A" w:rsidRDefault="001F754A" w:rsidP="00D44A22">
      <w:pPr>
        <w:pStyle w:val="CMSHeadL4"/>
        <w:numPr>
          <w:ilvl w:val="1"/>
          <w:numId w:val="105"/>
        </w:numPr>
        <w:spacing w:before="120" w:after="120"/>
        <w:ind w:left="1134" w:hanging="425"/>
        <w:jc w:val="both"/>
        <w:rPr>
          <w:rFonts w:ascii="Aptos" w:hAnsi="Aptos"/>
          <w:sz w:val="22"/>
          <w:szCs w:val="22"/>
          <w:lang w:val="pl-PL"/>
        </w:rPr>
      </w:pPr>
      <w:r w:rsidRPr="001F754A">
        <w:rPr>
          <w:rFonts w:ascii="Aptos" w:hAnsi="Aptos"/>
          <w:sz w:val="22"/>
          <w:szCs w:val="22"/>
          <w:lang w:val="pl-PL"/>
        </w:rPr>
        <w:t>Organ nadzorczy odpowiedzialny za nadzór nad przestrzeganiem Przepisów o ochronie danych osobowych stwierdzi, że Procesor nie przestrzega tych Przepisów,</w:t>
      </w:r>
    </w:p>
    <w:p w14:paraId="6FF260B9" w14:textId="77777777" w:rsidR="001F754A" w:rsidRPr="001F754A" w:rsidRDefault="001F754A" w:rsidP="00D44A22">
      <w:pPr>
        <w:pStyle w:val="CMSHeadL4"/>
        <w:numPr>
          <w:ilvl w:val="1"/>
          <w:numId w:val="105"/>
        </w:numPr>
        <w:spacing w:before="120" w:after="120"/>
        <w:ind w:left="1134" w:hanging="425"/>
        <w:jc w:val="both"/>
        <w:rPr>
          <w:rFonts w:ascii="Aptos" w:hAnsi="Aptos"/>
          <w:sz w:val="22"/>
          <w:szCs w:val="22"/>
          <w:lang w:val="pl-PL"/>
        </w:rPr>
      </w:pPr>
      <w:r w:rsidRPr="001F754A">
        <w:rPr>
          <w:rFonts w:ascii="Aptos" w:hAnsi="Aptos"/>
          <w:sz w:val="22"/>
          <w:szCs w:val="22"/>
          <w:lang w:val="pl-PL"/>
        </w:rPr>
        <w:t>Powierzający, w wyniku przeprowadzenia kontroli, o której mowa w punkcie VII Umowy Powierzenia stwierdzi, że Procesor nie przestrzega Przepisów o ochronie danych osobowych.</w:t>
      </w:r>
    </w:p>
    <w:p w14:paraId="40758B66" w14:textId="77777777" w:rsidR="001F754A" w:rsidRPr="001F754A" w:rsidRDefault="001F754A" w:rsidP="00D44A22">
      <w:pPr>
        <w:pStyle w:val="CMSHeadL3"/>
        <w:numPr>
          <w:ilvl w:val="0"/>
          <w:numId w:val="106"/>
        </w:numPr>
        <w:spacing w:before="120" w:after="120"/>
        <w:ind w:hanging="294"/>
        <w:rPr>
          <w:rFonts w:ascii="Aptos" w:hAnsi="Aptos"/>
          <w:sz w:val="22"/>
          <w:szCs w:val="22"/>
        </w:rPr>
      </w:pPr>
      <w:r w:rsidRPr="001F754A">
        <w:rPr>
          <w:rFonts w:ascii="Aptos" w:hAnsi="Aptos"/>
          <w:sz w:val="22"/>
          <w:szCs w:val="22"/>
        </w:rPr>
        <w:t>W przypadku wypowiedzenia niniejszej Umowy z powodów określonych w punkcie 9.2 powyżej, Strony zobowiązują się do podjęcia rozmów w terminie trzech dni kalendarzowych od dnia rozwiązania niniejszej Umowy Powierzenia w celu ustalenia sposobu wykonania Umowy Głównej.</w:t>
      </w:r>
    </w:p>
    <w:p w14:paraId="78719AFF" w14:textId="77777777" w:rsidR="001F754A" w:rsidRPr="001F754A" w:rsidRDefault="001F754A" w:rsidP="00D44A22">
      <w:pPr>
        <w:pStyle w:val="CMSHeadL3"/>
        <w:numPr>
          <w:ilvl w:val="0"/>
          <w:numId w:val="106"/>
        </w:numPr>
        <w:spacing w:before="120" w:after="120"/>
        <w:ind w:hanging="294"/>
        <w:rPr>
          <w:rFonts w:ascii="Aptos" w:hAnsi="Aptos"/>
          <w:sz w:val="22"/>
          <w:szCs w:val="22"/>
        </w:rPr>
      </w:pPr>
      <w:r w:rsidRPr="001F754A">
        <w:rPr>
          <w:rFonts w:ascii="Aptos" w:hAnsi="Aptos"/>
          <w:sz w:val="22"/>
          <w:szCs w:val="22"/>
        </w:rPr>
        <w:t>Najpóźniej w dniu wygaśnięcia lub rozwiązania niniejszej Umowy Powierzenia, Procesor, na żądanie Powierzającego i zgodnie z jego wskazówkami, zwróci Powierzającemu, trwale usunie lub zniszczy wszystkie otrzymane od Powierzającego Dane Osobowe oraz materiały i nośniki niebędące jego własnością, a związane z przetwarzaniem Danych Osobowych oraz potwierdzi powyższe na piśmie chyba, że będzie uprawniony do dalszego Przetwarzania tych danych na podstawie przepisów prawa.</w:t>
      </w:r>
    </w:p>
    <w:p w14:paraId="39542BC3" w14:textId="77777777" w:rsidR="001F754A" w:rsidRPr="001F754A" w:rsidRDefault="001F754A" w:rsidP="00D44A22">
      <w:pPr>
        <w:pStyle w:val="CMSHeadL2"/>
        <w:numPr>
          <w:ilvl w:val="0"/>
          <w:numId w:val="98"/>
        </w:numPr>
        <w:spacing w:before="120" w:after="120"/>
        <w:ind w:left="426" w:hanging="426"/>
        <w:jc w:val="both"/>
        <w:rPr>
          <w:rFonts w:ascii="Aptos" w:hAnsi="Aptos"/>
          <w:sz w:val="22"/>
          <w:szCs w:val="22"/>
          <w:lang w:val="pl-PL"/>
        </w:rPr>
      </w:pPr>
      <w:r w:rsidRPr="001F754A">
        <w:rPr>
          <w:rFonts w:ascii="Aptos" w:hAnsi="Aptos"/>
          <w:sz w:val="22"/>
          <w:szCs w:val="22"/>
          <w:lang w:val="pl-PL"/>
        </w:rPr>
        <w:t>Postanowienia Końcowe</w:t>
      </w:r>
    </w:p>
    <w:p w14:paraId="6D1FACE2" w14:textId="77777777" w:rsidR="001F754A" w:rsidRPr="001F754A"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Wszelkie zmiany Umowy Powierzenia wymagają, pod rygorem nieważności, formy pisemnej.</w:t>
      </w:r>
    </w:p>
    <w:p w14:paraId="73383A28" w14:textId="77777777" w:rsidR="001F754A" w:rsidRPr="001F754A"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W sprawach nieuregulowanych niniejszą Umową Powierzenia zastosowanie mają odpowiednie przepisy prawa polskiego.</w:t>
      </w:r>
    </w:p>
    <w:p w14:paraId="4F1C0BA3" w14:textId="77777777" w:rsidR="001F754A" w:rsidRPr="001F754A"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Spory związane z wykonywaniem niniejszej Umowy Powierzenia rozstrzygane będą przez sąd właściwy dla siedziby Procesora.</w:t>
      </w:r>
    </w:p>
    <w:p w14:paraId="39DB0FF0" w14:textId="38D31190" w:rsidR="00752E1A" w:rsidRPr="009B4EE9"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Wszelkie zawiadomienia i korespondencja dokonywane zgodnie z niniejszą Umową Powierzenia lub w związku z nią, będą przekazywane w formie pisemnej. Adresy Stron są następujące:</w:t>
      </w:r>
    </w:p>
    <w:p w14:paraId="08CB3BCB" w14:textId="5AD1B35E" w:rsidR="001F754A" w:rsidRPr="001F754A" w:rsidRDefault="001F754A" w:rsidP="005B4473">
      <w:pPr>
        <w:pStyle w:val="CMSHeadL3"/>
        <w:spacing w:before="120" w:after="120"/>
        <w:ind w:left="851"/>
        <w:rPr>
          <w:rFonts w:ascii="Aptos" w:hAnsi="Aptos"/>
          <w:sz w:val="22"/>
          <w:szCs w:val="22"/>
        </w:rPr>
      </w:pPr>
      <w:r w:rsidRPr="001F754A">
        <w:rPr>
          <w:rFonts w:ascii="Aptos" w:hAnsi="Aptos"/>
          <w:b/>
          <w:sz w:val="22"/>
          <w:szCs w:val="22"/>
        </w:rPr>
        <w:t>Dla Powierzającego</w:t>
      </w:r>
      <w:r w:rsidRPr="001F754A">
        <w:rPr>
          <w:rFonts w:ascii="Aptos" w:hAnsi="Aptos"/>
          <w:sz w:val="22"/>
          <w:szCs w:val="22"/>
        </w:rPr>
        <w:t>:</w:t>
      </w:r>
    </w:p>
    <w:p w14:paraId="77C18B60" w14:textId="77777777" w:rsidR="001F754A" w:rsidRPr="001F754A" w:rsidRDefault="001F754A" w:rsidP="005B4473">
      <w:pPr>
        <w:pStyle w:val="CMSHeadL3"/>
        <w:spacing w:before="120" w:after="120"/>
        <w:ind w:left="851"/>
        <w:rPr>
          <w:rFonts w:ascii="Aptos" w:hAnsi="Aptos"/>
          <w:sz w:val="22"/>
          <w:szCs w:val="22"/>
        </w:rPr>
      </w:pPr>
      <w:r w:rsidRPr="001F754A">
        <w:rPr>
          <w:rFonts w:ascii="Aptos" w:hAnsi="Aptos"/>
          <w:sz w:val="22"/>
          <w:szCs w:val="22"/>
        </w:rPr>
        <w:t>Adres:</w:t>
      </w:r>
      <w:r w:rsidRPr="001F754A">
        <w:rPr>
          <w:rFonts w:ascii="Aptos" w:hAnsi="Aptos"/>
          <w:sz w:val="22"/>
          <w:szCs w:val="22"/>
        </w:rPr>
        <w:tab/>
      </w:r>
      <w:r w:rsidRPr="001F754A">
        <w:rPr>
          <w:rFonts w:ascii="Aptos" w:hAnsi="Aptos"/>
          <w:sz w:val="22"/>
          <w:szCs w:val="22"/>
        </w:rPr>
        <w:tab/>
      </w:r>
    </w:p>
    <w:p w14:paraId="570CCE49" w14:textId="77777777" w:rsidR="001F754A" w:rsidRPr="001F754A" w:rsidRDefault="001F754A" w:rsidP="005B4473">
      <w:pPr>
        <w:pStyle w:val="CMSHeadL3"/>
        <w:spacing w:before="120" w:after="120"/>
        <w:ind w:left="851"/>
        <w:rPr>
          <w:rFonts w:ascii="Aptos" w:hAnsi="Aptos"/>
          <w:sz w:val="22"/>
          <w:szCs w:val="22"/>
        </w:rPr>
      </w:pPr>
      <w:r w:rsidRPr="001F754A">
        <w:rPr>
          <w:rFonts w:ascii="Aptos" w:hAnsi="Aptos"/>
          <w:b/>
          <w:sz w:val="22"/>
          <w:szCs w:val="22"/>
        </w:rPr>
        <w:t>………………………………..</w:t>
      </w:r>
    </w:p>
    <w:p w14:paraId="2152B125" w14:textId="77777777" w:rsidR="001F754A" w:rsidRPr="001F754A" w:rsidRDefault="001F754A" w:rsidP="005B4473">
      <w:pPr>
        <w:pStyle w:val="CMSHeadL3"/>
        <w:spacing w:before="120" w:after="120"/>
        <w:ind w:left="851"/>
        <w:rPr>
          <w:rFonts w:ascii="Aptos" w:hAnsi="Aptos"/>
          <w:sz w:val="22"/>
          <w:szCs w:val="22"/>
        </w:rPr>
      </w:pPr>
      <w:r w:rsidRPr="001F754A">
        <w:rPr>
          <w:rFonts w:ascii="Aptos" w:hAnsi="Aptos"/>
          <w:b/>
          <w:sz w:val="22"/>
          <w:szCs w:val="22"/>
        </w:rPr>
        <w:t>………………………………..</w:t>
      </w:r>
    </w:p>
    <w:p w14:paraId="7C629E1F" w14:textId="77777777" w:rsidR="001F754A" w:rsidRPr="001F754A" w:rsidRDefault="001F754A" w:rsidP="005B4473">
      <w:pPr>
        <w:pStyle w:val="CMSHeadL3"/>
        <w:spacing w:before="120" w:after="120"/>
        <w:ind w:left="851"/>
        <w:rPr>
          <w:rFonts w:ascii="Aptos" w:hAnsi="Aptos"/>
          <w:sz w:val="22"/>
          <w:szCs w:val="22"/>
        </w:rPr>
      </w:pPr>
      <w:r w:rsidRPr="001F754A">
        <w:rPr>
          <w:rFonts w:ascii="Aptos" w:hAnsi="Aptos"/>
          <w:b/>
          <w:sz w:val="22"/>
          <w:szCs w:val="22"/>
        </w:rPr>
        <w:t>………………………………..</w:t>
      </w:r>
    </w:p>
    <w:p w14:paraId="6E59089D" w14:textId="77777777" w:rsidR="001F754A" w:rsidRPr="001F754A" w:rsidRDefault="001F754A" w:rsidP="005B4473">
      <w:pPr>
        <w:pStyle w:val="CMSHeadL3"/>
        <w:spacing w:before="120" w:after="120"/>
        <w:ind w:left="851"/>
        <w:rPr>
          <w:rFonts w:ascii="Aptos" w:hAnsi="Aptos"/>
          <w:sz w:val="22"/>
          <w:szCs w:val="22"/>
        </w:rPr>
      </w:pPr>
      <w:r w:rsidRPr="001F754A">
        <w:rPr>
          <w:rFonts w:ascii="Aptos" w:hAnsi="Aptos"/>
          <w:sz w:val="22"/>
          <w:szCs w:val="22"/>
        </w:rPr>
        <w:t>lub każdy inny adres, o jakim Powierzający zawiadomi Procesora z wyprzedzeniem, co najmniej 7 dni.</w:t>
      </w:r>
    </w:p>
    <w:p w14:paraId="308D571A" w14:textId="77777777" w:rsidR="009B4EE9" w:rsidRDefault="009B4EE9" w:rsidP="005B4473">
      <w:pPr>
        <w:pStyle w:val="CMSHeadL3"/>
        <w:spacing w:before="120" w:after="120"/>
        <w:ind w:left="851"/>
        <w:rPr>
          <w:rFonts w:ascii="Aptos" w:hAnsi="Aptos"/>
          <w:b/>
          <w:sz w:val="22"/>
          <w:szCs w:val="22"/>
        </w:rPr>
      </w:pPr>
    </w:p>
    <w:p w14:paraId="4E736BEA" w14:textId="77777777" w:rsidR="009B4EE9" w:rsidRDefault="009B4EE9" w:rsidP="005B4473">
      <w:pPr>
        <w:pStyle w:val="CMSHeadL3"/>
        <w:spacing w:before="120" w:after="120"/>
        <w:ind w:left="851"/>
        <w:rPr>
          <w:rFonts w:ascii="Aptos" w:hAnsi="Aptos"/>
          <w:b/>
          <w:sz w:val="22"/>
          <w:szCs w:val="22"/>
        </w:rPr>
      </w:pPr>
    </w:p>
    <w:p w14:paraId="68AC6AE4" w14:textId="39535F15" w:rsidR="001F754A" w:rsidRPr="001F754A" w:rsidRDefault="001F754A" w:rsidP="005B4473">
      <w:pPr>
        <w:pStyle w:val="CMSHeadL3"/>
        <w:spacing w:before="120" w:after="120"/>
        <w:ind w:left="851"/>
        <w:rPr>
          <w:rFonts w:ascii="Aptos" w:hAnsi="Aptos"/>
          <w:sz w:val="22"/>
          <w:szCs w:val="22"/>
        </w:rPr>
      </w:pPr>
      <w:r w:rsidRPr="001F754A">
        <w:rPr>
          <w:rFonts w:ascii="Aptos" w:hAnsi="Aptos"/>
          <w:b/>
          <w:sz w:val="22"/>
          <w:szCs w:val="22"/>
        </w:rPr>
        <w:t>Dla Procesora</w:t>
      </w:r>
      <w:r w:rsidRPr="001F754A">
        <w:rPr>
          <w:rFonts w:ascii="Aptos" w:hAnsi="Aptos"/>
          <w:sz w:val="22"/>
          <w:szCs w:val="22"/>
        </w:rPr>
        <w:t>:</w:t>
      </w:r>
    </w:p>
    <w:p w14:paraId="398D9069" w14:textId="77777777" w:rsidR="001F754A" w:rsidRPr="001F754A" w:rsidRDefault="001F754A" w:rsidP="005B4473">
      <w:pPr>
        <w:pStyle w:val="CMSHeadL3"/>
        <w:spacing w:before="120" w:after="120"/>
        <w:ind w:left="851"/>
        <w:rPr>
          <w:rFonts w:ascii="Aptos" w:hAnsi="Aptos"/>
          <w:sz w:val="22"/>
          <w:szCs w:val="22"/>
        </w:rPr>
      </w:pPr>
      <w:r w:rsidRPr="001F754A">
        <w:rPr>
          <w:rFonts w:ascii="Aptos" w:hAnsi="Aptos"/>
          <w:sz w:val="22"/>
          <w:szCs w:val="22"/>
        </w:rPr>
        <w:t>………………………………………….</w:t>
      </w:r>
    </w:p>
    <w:p w14:paraId="06E9CEFC" w14:textId="77777777" w:rsidR="001F754A" w:rsidRPr="001F754A" w:rsidRDefault="001F754A" w:rsidP="005B4473">
      <w:pPr>
        <w:pStyle w:val="CMSHeadL3"/>
        <w:spacing w:before="120" w:after="120"/>
        <w:ind w:left="851"/>
        <w:rPr>
          <w:rFonts w:ascii="Aptos" w:hAnsi="Aptos"/>
          <w:sz w:val="22"/>
          <w:szCs w:val="22"/>
        </w:rPr>
      </w:pPr>
      <w:r w:rsidRPr="001F754A">
        <w:rPr>
          <w:rFonts w:ascii="Aptos" w:hAnsi="Aptos"/>
          <w:sz w:val="22"/>
          <w:szCs w:val="22"/>
        </w:rPr>
        <w:t>lub każdy inny adres, o jakim Procesor zawiadomi Powierzającego z wyprzedzeniem, co najmniej 7 dni.</w:t>
      </w:r>
    </w:p>
    <w:p w14:paraId="52B64DEC" w14:textId="77777777" w:rsidR="001F754A" w:rsidRPr="001F754A"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Niniejsza Umowa podlega prawu polskiemu oraz sądowi właściwemu dla Powierzającego.</w:t>
      </w:r>
    </w:p>
    <w:p w14:paraId="36D82F4D" w14:textId="77777777" w:rsidR="001F754A" w:rsidRPr="001F754A"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Niniejsza Umowa została sporządzona w dwóch egzemplarzach, po jednym egzemplarzu dla każdej ze Stron.</w:t>
      </w:r>
    </w:p>
    <w:p w14:paraId="1E9B6B46" w14:textId="77777777" w:rsidR="001F754A" w:rsidRPr="001F754A"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Procesor (Wykonawca) zobowiązuje się do przedstawienia osobom, których dane przekazuje Powierzającemu (pracownikom/reprezentantom) obowiązku informacyjnego Powierzającego (wynikającego z art.14 RODO) stanowiącego Załącznik nr 1. W przypadku dostarczenia obowiązku informacyjnego przez Procesora (Wykonawcę), Powierzający zobowiązuje się do jej przedstawienia osobom ze strony Powierzającego.</w:t>
      </w:r>
    </w:p>
    <w:p w14:paraId="4B6F2F26" w14:textId="77777777" w:rsidR="001F754A" w:rsidRPr="001F754A" w:rsidRDefault="001F754A" w:rsidP="00D44A22">
      <w:pPr>
        <w:pStyle w:val="CMSHeadL3"/>
        <w:numPr>
          <w:ilvl w:val="0"/>
          <w:numId w:val="107"/>
        </w:numPr>
        <w:spacing w:before="120" w:after="120"/>
        <w:ind w:hanging="294"/>
        <w:rPr>
          <w:rFonts w:ascii="Aptos" w:hAnsi="Aptos"/>
          <w:sz w:val="22"/>
          <w:szCs w:val="22"/>
        </w:rPr>
      </w:pPr>
      <w:r w:rsidRPr="001F754A">
        <w:rPr>
          <w:rFonts w:ascii="Aptos" w:hAnsi="Aptos"/>
          <w:sz w:val="22"/>
          <w:szCs w:val="22"/>
        </w:rPr>
        <w:t>Informacja o przetwarzaniu danych osobowych w przypadku, gdy procesor jest osobą fizyczną znajduje się w załączniku nr 2.</w:t>
      </w:r>
    </w:p>
    <w:p w14:paraId="213E9766" w14:textId="77777777" w:rsidR="009B4EE9" w:rsidRDefault="009B4EE9" w:rsidP="005B4473">
      <w:pPr>
        <w:pStyle w:val="CMSHeadL3"/>
        <w:spacing w:before="120" w:after="120"/>
        <w:ind w:left="360"/>
        <w:rPr>
          <w:rFonts w:ascii="Aptos" w:hAnsi="Aptos"/>
          <w:sz w:val="22"/>
          <w:szCs w:val="22"/>
        </w:rPr>
      </w:pPr>
    </w:p>
    <w:p w14:paraId="15B4DE2D" w14:textId="77777777" w:rsidR="009B4EE9" w:rsidRDefault="009B4EE9" w:rsidP="005B4473">
      <w:pPr>
        <w:pStyle w:val="CMSHeadL3"/>
        <w:spacing w:before="120" w:after="120"/>
        <w:ind w:left="360"/>
        <w:rPr>
          <w:rFonts w:ascii="Aptos" w:hAnsi="Aptos"/>
          <w:sz w:val="22"/>
          <w:szCs w:val="22"/>
        </w:rPr>
      </w:pPr>
    </w:p>
    <w:p w14:paraId="0370B307" w14:textId="7942E0BE" w:rsidR="001F754A" w:rsidRPr="001F754A" w:rsidRDefault="001F754A" w:rsidP="005B4473">
      <w:pPr>
        <w:pStyle w:val="CMSHeadL3"/>
        <w:spacing w:before="120" w:after="120"/>
        <w:ind w:left="360"/>
        <w:rPr>
          <w:rFonts w:ascii="Aptos" w:hAnsi="Aptos"/>
          <w:sz w:val="22"/>
          <w:szCs w:val="22"/>
        </w:rPr>
      </w:pPr>
      <w:r w:rsidRPr="001F754A">
        <w:rPr>
          <w:rFonts w:ascii="Aptos" w:hAnsi="Aptos"/>
          <w:sz w:val="22"/>
          <w:szCs w:val="22"/>
        </w:rPr>
        <w:t xml:space="preserve">Załącznik nr 1 </w:t>
      </w:r>
    </w:p>
    <w:p w14:paraId="1590CE71" w14:textId="77777777" w:rsidR="001F754A" w:rsidRPr="001F754A" w:rsidRDefault="001F754A" w:rsidP="005B4473">
      <w:pPr>
        <w:pStyle w:val="CMSHeadL3"/>
        <w:spacing w:before="120" w:after="120"/>
        <w:ind w:left="360"/>
        <w:rPr>
          <w:rFonts w:ascii="Aptos" w:hAnsi="Aptos"/>
          <w:sz w:val="22"/>
          <w:szCs w:val="22"/>
        </w:rPr>
      </w:pPr>
      <w:r w:rsidRPr="001F754A">
        <w:rPr>
          <w:rFonts w:ascii="Aptos" w:hAnsi="Aptos"/>
          <w:sz w:val="22"/>
          <w:szCs w:val="22"/>
        </w:rPr>
        <w:t>1. Klauzula informacyjna dla pracowników/reprezentantów Procesora</w:t>
      </w:r>
    </w:p>
    <w:p w14:paraId="6F4C6FAF" w14:textId="77777777" w:rsidR="001F754A" w:rsidRPr="001F754A" w:rsidRDefault="001F754A" w:rsidP="005B4473">
      <w:pPr>
        <w:pStyle w:val="CMSHeadL3"/>
        <w:spacing w:before="120" w:after="120"/>
        <w:ind w:left="360"/>
        <w:rPr>
          <w:rFonts w:ascii="Aptos" w:hAnsi="Aptos"/>
          <w:sz w:val="22"/>
          <w:szCs w:val="22"/>
        </w:rPr>
      </w:pPr>
      <w:r w:rsidRPr="001F754A">
        <w:rPr>
          <w:rFonts w:ascii="Aptos" w:hAnsi="Aptos"/>
          <w:sz w:val="22"/>
          <w:szCs w:val="22"/>
        </w:rPr>
        <w:t>2. Klauzula informacyjna w przypadku, gdy Procesor jest osobą fizyczną</w:t>
      </w:r>
    </w:p>
    <w:p w14:paraId="626573F9" w14:textId="77777777" w:rsidR="001F754A" w:rsidRPr="001F754A" w:rsidRDefault="001F754A" w:rsidP="005B4473">
      <w:pPr>
        <w:pStyle w:val="CMSHeadL3"/>
        <w:spacing w:before="120" w:after="120"/>
        <w:ind w:left="360"/>
        <w:rPr>
          <w:rFonts w:ascii="Aptos" w:hAnsi="Aptos"/>
          <w:sz w:val="22"/>
          <w:szCs w:val="22"/>
        </w:rPr>
      </w:pPr>
      <w:r w:rsidRPr="001F754A">
        <w:rPr>
          <w:rFonts w:ascii="Aptos" w:hAnsi="Aptos"/>
          <w:sz w:val="22"/>
          <w:szCs w:val="22"/>
        </w:rPr>
        <w:t>3. Ankieta weryfikacyjna dołączona do odpowiedzi na zapytanie ofertowe (Załącznik nr 8 do SWZ).</w:t>
      </w:r>
    </w:p>
    <w:p w14:paraId="07A31A12" w14:textId="77777777" w:rsidR="009B4EE9" w:rsidRDefault="009B4EE9" w:rsidP="005B4473">
      <w:pPr>
        <w:pStyle w:val="CMSHeadL3"/>
        <w:spacing w:before="120" w:after="120"/>
        <w:ind w:left="851" w:hanging="851"/>
        <w:rPr>
          <w:rFonts w:ascii="Aptos" w:hAnsi="Aptos"/>
          <w:b/>
          <w:bCs/>
          <w:sz w:val="22"/>
          <w:szCs w:val="22"/>
        </w:rPr>
      </w:pPr>
    </w:p>
    <w:p w14:paraId="0963D39C" w14:textId="77777777" w:rsidR="009B4EE9" w:rsidRDefault="009B4EE9" w:rsidP="005B4473">
      <w:pPr>
        <w:pStyle w:val="CMSHeadL3"/>
        <w:spacing w:before="120" w:after="120"/>
        <w:ind w:left="851" w:hanging="851"/>
        <w:rPr>
          <w:rFonts w:ascii="Aptos" w:hAnsi="Aptos"/>
          <w:b/>
          <w:bCs/>
          <w:sz w:val="22"/>
          <w:szCs w:val="22"/>
        </w:rPr>
      </w:pPr>
    </w:p>
    <w:p w14:paraId="691F0AC5" w14:textId="172BE102" w:rsidR="001F754A" w:rsidRPr="001F754A" w:rsidRDefault="001F754A" w:rsidP="005B4473">
      <w:pPr>
        <w:pStyle w:val="CMSHeadL3"/>
        <w:spacing w:before="120" w:after="120"/>
        <w:ind w:left="851" w:hanging="851"/>
        <w:rPr>
          <w:rFonts w:ascii="Aptos" w:hAnsi="Aptos"/>
          <w:sz w:val="22"/>
          <w:szCs w:val="22"/>
        </w:rPr>
      </w:pPr>
      <w:r w:rsidRPr="001F754A">
        <w:rPr>
          <w:rFonts w:ascii="Aptos" w:hAnsi="Aptos"/>
          <w:b/>
          <w:bCs/>
          <w:sz w:val="22"/>
          <w:szCs w:val="22"/>
        </w:rPr>
        <w:t>NA DOWÓD, CZEGO</w:t>
      </w:r>
      <w:r w:rsidRPr="001F754A">
        <w:rPr>
          <w:rFonts w:ascii="Aptos" w:hAnsi="Aptos"/>
          <w:sz w:val="22"/>
          <w:szCs w:val="22"/>
        </w:rPr>
        <w:t>, w imieniu stron podpisano:</w:t>
      </w:r>
    </w:p>
    <w:p w14:paraId="66ED164F" w14:textId="77777777" w:rsidR="001F754A" w:rsidRPr="001F754A" w:rsidRDefault="001F754A" w:rsidP="005B4473">
      <w:pPr>
        <w:spacing w:before="120" w:after="120"/>
        <w:jc w:val="both"/>
        <w:rPr>
          <w:rFonts w:ascii="Aptos" w:hAnsi="Aptos"/>
          <w:sz w:val="22"/>
          <w:szCs w:val="22"/>
        </w:rPr>
      </w:pPr>
      <w:r w:rsidRPr="001F754A">
        <w:rPr>
          <w:rFonts w:ascii="Aptos" w:hAnsi="Aptos"/>
          <w:b/>
          <w:bCs/>
          <w:sz w:val="22"/>
          <w:szCs w:val="22"/>
        </w:rPr>
        <w:t>Procesor                                                                                                                           Powierzający</w:t>
      </w:r>
    </w:p>
    <w:p w14:paraId="6349D706" w14:textId="1337D181" w:rsidR="001F754A" w:rsidRPr="009B4EE9" w:rsidRDefault="001F754A" w:rsidP="009B4EE9">
      <w:pPr>
        <w:spacing w:before="120" w:after="120"/>
        <w:rPr>
          <w:rFonts w:ascii="Aptos" w:hAnsi="Aptos"/>
          <w:sz w:val="20"/>
          <w:szCs w:val="20"/>
        </w:rPr>
      </w:pPr>
      <w:r w:rsidRPr="001F754A">
        <w:rPr>
          <w:rFonts w:ascii="Aptos" w:hAnsi="Aptos"/>
          <w:sz w:val="22"/>
          <w:szCs w:val="22"/>
        </w:rPr>
        <w:br w:type="page"/>
      </w:r>
      <w:r w:rsidRPr="009B4EE9">
        <w:rPr>
          <w:rFonts w:ascii="Aptos" w:hAnsi="Aptos"/>
          <w:sz w:val="20"/>
          <w:szCs w:val="20"/>
        </w:rPr>
        <w:t>Załącznik nr 1</w:t>
      </w:r>
      <w:r w:rsidR="009B4EE9">
        <w:rPr>
          <w:rFonts w:ascii="Aptos" w:hAnsi="Aptos"/>
          <w:sz w:val="20"/>
          <w:szCs w:val="20"/>
        </w:rPr>
        <w:t xml:space="preserve"> do Umowy</w:t>
      </w:r>
      <w:r w:rsidRPr="009B4EE9">
        <w:rPr>
          <w:rFonts w:ascii="Aptos" w:hAnsi="Aptos"/>
          <w:sz w:val="20"/>
          <w:szCs w:val="20"/>
        </w:rPr>
        <w:t xml:space="preserve"> Klauzula informacyjna dla pracowników/reprezentantów Procesora</w:t>
      </w:r>
    </w:p>
    <w:p w14:paraId="22CAEB35" w14:textId="77777777" w:rsidR="001F754A" w:rsidRPr="009B4EE9" w:rsidRDefault="001F754A" w:rsidP="009B4EE9">
      <w:pPr>
        <w:spacing w:before="120" w:after="120"/>
        <w:rPr>
          <w:rFonts w:ascii="Aptos" w:hAnsi="Aptos"/>
          <w:sz w:val="20"/>
          <w:szCs w:val="20"/>
        </w:rPr>
      </w:pPr>
    </w:p>
    <w:p w14:paraId="5DAE048D" w14:textId="77777777" w:rsidR="001F754A" w:rsidRPr="009B4EE9" w:rsidRDefault="001F754A" w:rsidP="00D44A22">
      <w:pPr>
        <w:numPr>
          <w:ilvl w:val="0"/>
          <w:numId w:val="108"/>
        </w:numPr>
        <w:tabs>
          <w:tab w:val="clear" w:pos="720"/>
          <w:tab w:val="num" w:pos="426"/>
        </w:tabs>
        <w:spacing w:before="120" w:after="120"/>
        <w:ind w:left="425"/>
        <w:jc w:val="both"/>
        <w:rPr>
          <w:rFonts w:ascii="Aptos" w:hAnsi="Aptos"/>
          <w:sz w:val="20"/>
          <w:szCs w:val="20"/>
        </w:rPr>
      </w:pPr>
      <w:r w:rsidRPr="009B4EE9">
        <w:rPr>
          <w:rFonts w:ascii="Aptos" w:hAnsi="Aptos"/>
          <w:sz w:val="20"/>
          <w:szCs w:val="20"/>
        </w:rPr>
        <w:t xml:space="preserve">Na podstawie art. 14 RODO MZA (Miejskie Zakłady Autobusowe Sp. z o.o, ul. Włościańska 52, 01-710 Warszawa.) informuje, że otrzymał Państwa dane osobowe od Państwa pracodawcy (źródło danych) i stał się ich administratorem na mocy obowiązującej umowy/porozumienia na wykonywanie usług </w:t>
      </w:r>
      <w:r w:rsidRPr="009B4EE9">
        <w:rPr>
          <w:rFonts w:ascii="Aptos" w:hAnsi="Aptos"/>
          <w:sz w:val="20"/>
          <w:szCs w:val="20"/>
          <w:u w:val="single"/>
        </w:rPr>
        <w:t>w celu kontaktu z Państwem jak osób realizujących jej postanowienia.</w:t>
      </w:r>
      <w:r w:rsidRPr="009B4EE9">
        <w:rPr>
          <w:rFonts w:ascii="Aptos" w:hAnsi="Aptos"/>
          <w:sz w:val="20"/>
          <w:szCs w:val="20"/>
        </w:rPr>
        <w:t xml:space="preserve"> </w:t>
      </w:r>
    </w:p>
    <w:p w14:paraId="77F18D2E"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Jeśli mają Państwo jakiekolwiek pytania dotyczące sposobu, celów lub zakresu przetwarzania danych osobowych przez MZA lub pytania dotyczące przysługujących Państwu uprawnień, mogą się Państwo skontaktować się z MZA na adres: ul. Włościańska 52, 01-710 Warszawa bądź z inspektorem ochrony danych na adres e-mail: iod@mza.waw.pl</w:t>
      </w:r>
    </w:p>
    <w:p w14:paraId="08C21680"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18E5D87C"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MZA przetwarza Państwa dane osobowe pochodzące od Państwa pracodawcy w celu wykonania umowy łączącej go z Państwa pracodawcą na mocy, której wykonują Państwo zadania realizowane dla MZA tj. na podstawie art. 6 ust. 1 lit. b RODO oraz art. 6 ust. 1 lit. f RODO tj. prawnie uzasadnionego interesu MZA jakim jest możliwość kontaktu z Państwem jako osobami odpowiedzialnymi za realizację umowy ze strony swojego pracodawcy. Państwa dane będą przetwarzane w celu kontaktu oraz wykonywania postanowień umowy.</w:t>
      </w:r>
    </w:p>
    <w:p w14:paraId="44AED86D"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Dane osobowe udostępnione MZA to: imię i nazwisko oraz połączony z nimi służbowy e-mail oraz telefon.</w:t>
      </w:r>
    </w:p>
    <w:p w14:paraId="02B19D1A"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Państwa dane osobowe mogą być udostępniane następującym odbiorcom bądź kategoriom odbiorców danych: podmiotom wspierającym MZA w realizacji umów takim jak dostawcy usług IT, audytorom, doradcom, prawnikom (podmioty działające na zlecenie i w imieniu MZA), a także, podmiotom, które przetwarzają dane osobowe na podstawie odrębnej podstawy prawnej (jako administratorzy) takim jak instytucje państwowe, o ile zaistnieje taka podstawa lub żądanie.</w:t>
      </w:r>
    </w:p>
    <w:p w14:paraId="72E49734"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Państwa dane osobowe będą przetwarzane przez okres niezbędny do realizacji ww. celu (realizacji umowy) oraz okres wygaśnięcia roszczeń z jej tytułu, a także spełnienia innych obowiązków nałożonych prawem w tym obowiązków archiwizacyjnych.</w:t>
      </w:r>
    </w:p>
    <w:p w14:paraId="46899EE7"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Państwa dane osobowe nie będą podlegały profilowaniu. MZA nie będzie podejmował zautomatyzowanych decyzji wywołujących dla Państwa istotne skutki prawne.</w:t>
      </w:r>
    </w:p>
    <w:p w14:paraId="28A1DBD0"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 xml:space="preserve">W związku z przetwarzaniem danych osobowych przez MZA przysługują Państwu następujące prawa: </w:t>
      </w:r>
      <w:r w:rsidRPr="009B4EE9">
        <w:rPr>
          <w:rFonts w:ascii="Aptos" w:hAnsi="Aptos"/>
          <w:color w:val="000000"/>
          <w:sz w:val="20"/>
          <w:szCs w:val="20"/>
        </w:rPr>
        <w:t>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w:t>
      </w:r>
    </w:p>
    <w:p w14:paraId="647A7082"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Z powyższych uprawnień możecie Państwo skorzystać, kontaktując się na adresy wskazane powyżej. Zakres każdego z powyższych uprawnień oraz sytuacje, w których możecie Państwo z nich skorzystać, są określone przepisami prawa. Możliwość skorzystania z niektórych z ww. uprawnień może być uzależniona m.in. od podstaw prawnych, celu lub sposobu przetwarzania danych osobowych.</w:t>
      </w:r>
    </w:p>
    <w:p w14:paraId="483B2309"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W przypadku uznania, że przetwarzanie przez MZA danych osobowych narusza przepisy obowiązującego prawa, mogą Państwo wnieść skargę do organu nadzorczego – Urzędu Ochrony Danych Osobowych.</w:t>
      </w:r>
    </w:p>
    <w:p w14:paraId="1FBBFB1F" w14:textId="77777777" w:rsidR="001F754A" w:rsidRPr="009B4EE9" w:rsidRDefault="001F754A" w:rsidP="00D44A22">
      <w:pPr>
        <w:numPr>
          <w:ilvl w:val="0"/>
          <w:numId w:val="108"/>
        </w:numPr>
        <w:tabs>
          <w:tab w:val="num" w:pos="426"/>
        </w:tabs>
        <w:spacing w:before="120" w:after="120"/>
        <w:ind w:left="425"/>
        <w:jc w:val="both"/>
        <w:rPr>
          <w:rFonts w:ascii="Aptos" w:hAnsi="Aptos"/>
          <w:sz w:val="20"/>
          <w:szCs w:val="20"/>
        </w:rPr>
      </w:pPr>
      <w:r w:rsidRPr="009B4EE9">
        <w:rPr>
          <w:rFonts w:ascii="Aptos" w:hAnsi="Aptos"/>
          <w:sz w:val="20"/>
          <w:szCs w:val="20"/>
        </w:rPr>
        <w:t>MZA nie planuje przekazywać danych osobowych do podmiotów spoza EOG ani do organizacji międzynarodowych.</w:t>
      </w:r>
    </w:p>
    <w:p w14:paraId="099D887E" w14:textId="77777777" w:rsidR="001F754A" w:rsidRPr="001F754A" w:rsidRDefault="001F754A" w:rsidP="001F754A">
      <w:pPr>
        <w:rPr>
          <w:rFonts w:ascii="Aptos" w:hAnsi="Aptos"/>
          <w:sz w:val="22"/>
          <w:szCs w:val="22"/>
        </w:rPr>
      </w:pPr>
      <w:r w:rsidRPr="001F754A">
        <w:rPr>
          <w:rFonts w:ascii="Aptos" w:hAnsi="Aptos"/>
          <w:sz w:val="22"/>
          <w:szCs w:val="22"/>
        </w:rPr>
        <w:br w:type="page"/>
      </w:r>
    </w:p>
    <w:p w14:paraId="2BF874A3" w14:textId="61B122BD" w:rsidR="001F754A" w:rsidRPr="009B4EE9" w:rsidRDefault="001F754A" w:rsidP="009B4EE9">
      <w:pPr>
        <w:spacing w:before="120" w:after="120"/>
        <w:rPr>
          <w:rFonts w:ascii="Aptos" w:hAnsi="Aptos"/>
          <w:sz w:val="20"/>
          <w:szCs w:val="20"/>
        </w:rPr>
      </w:pPr>
      <w:r w:rsidRPr="009B4EE9">
        <w:rPr>
          <w:rFonts w:ascii="Aptos" w:hAnsi="Aptos"/>
          <w:sz w:val="20"/>
          <w:szCs w:val="20"/>
        </w:rPr>
        <w:t>Załącznik nr 2 do Umowy</w:t>
      </w:r>
      <w:r w:rsidR="009B4EE9" w:rsidRPr="009B4EE9">
        <w:rPr>
          <w:rFonts w:ascii="Aptos" w:hAnsi="Aptos"/>
          <w:sz w:val="20"/>
          <w:szCs w:val="20"/>
        </w:rPr>
        <w:t xml:space="preserve"> </w:t>
      </w:r>
      <w:r w:rsidRPr="009B4EE9">
        <w:rPr>
          <w:rFonts w:ascii="Aptos" w:hAnsi="Aptos"/>
          <w:sz w:val="20"/>
          <w:szCs w:val="20"/>
        </w:rPr>
        <w:t>Klauzula informacyjna o przetwarzaniu danych osobowych dla kontrahentów będących osobami fizycznymi</w:t>
      </w:r>
    </w:p>
    <w:p w14:paraId="759F51E0" w14:textId="77777777" w:rsidR="001F754A" w:rsidRPr="001F754A" w:rsidRDefault="001F754A" w:rsidP="001F754A">
      <w:pPr>
        <w:spacing w:before="240" w:line="240" w:lineRule="atLeast"/>
        <w:jc w:val="both"/>
        <w:rPr>
          <w:rFonts w:ascii="Aptos" w:hAnsi="Aptos"/>
          <w:bCs/>
          <w:sz w:val="22"/>
          <w:szCs w:val="22"/>
        </w:rPr>
      </w:pPr>
    </w:p>
    <w:p w14:paraId="7C14F535" w14:textId="77777777" w:rsidR="001F754A" w:rsidRPr="00D44A22" w:rsidRDefault="001F754A" w:rsidP="00D44A22">
      <w:pPr>
        <w:jc w:val="both"/>
        <w:rPr>
          <w:rFonts w:ascii="Aptos" w:hAnsi="Aptos"/>
          <w:sz w:val="20"/>
          <w:szCs w:val="20"/>
        </w:rPr>
      </w:pPr>
      <w:r w:rsidRPr="00D44A22">
        <w:rPr>
          <w:rFonts w:ascii="Aptos" w:hAnsi="Aptos"/>
          <w:bCs/>
          <w:sz w:val="20"/>
          <w:szCs w:val="20"/>
        </w:rPr>
        <w:t>Na podstawie art. 13 ust.1 i 2 RODO* informujemy, że:</w:t>
      </w:r>
    </w:p>
    <w:p w14:paraId="4B0FF5C1" w14:textId="77777777" w:rsidR="001F754A" w:rsidRPr="00D44A22" w:rsidRDefault="001F754A" w:rsidP="00D44A22">
      <w:pPr>
        <w:jc w:val="both"/>
        <w:rPr>
          <w:rFonts w:ascii="Aptos" w:hAnsi="Aptos"/>
          <w:sz w:val="20"/>
          <w:szCs w:val="20"/>
        </w:rPr>
      </w:pPr>
      <w:r w:rsidRPr="00D44A22">
        <w:rPr>
          <w:rFonts w:ascii="Aptos" w:hAnsi="Aptos"/>
          <w:b/>
          <w:sz w:val="20"/>
          <w:szCs w:val="20"/>
        </w:rPr>
        <w:t xml:space="preserve">ADMINISTRATOR. </w:t>
      </w:r>
      <w:r w:rsidRPr="00D44A22">
        <w:rPr>
          <w:rFonts w:ascii="Aptos" w:hAnsi="Aptos"/>
          <w:sz w:val="20"/>
          <w:szCs w:val="20"/>
        </w:rPr>
        <w:t xml:space="preserve">Administratorem Danych Osobowych są Miejskie Zakłady Autobusowe Sp. z o. o, ul. Włościańska 52, 01-710 Warszawa. Adres e-mail Inspektora Ochrony Danych: </w:t>
      </w:r>
      <w:hyperlink r:id="rId30" w:history="1">
        <w:r w:rsidRPr="00D44A22">
          <w:rPr>
            <w:rStyle w:val="Hipercze"/>
            <w:rFonts w:ascii="Aptos" w:hAnsi="Aptos"/>
            <w:i/>
            <w:sz w:val="20"/>
            <w:szCs w:val="20"/>
          </w:rPr>
          <w:t>iod@mza.waw.pl</w:t>
        </w:r>
      </w:hyperlink>
    </w:p>
    <w:p w14:paraId="3E53BE90" w14:textId="77777777" w:rsidR="001F754A" w:rsidRPr="00D44A22" w:rsidRDefault="001F754A" w:rsidP="00D44A22">
      <w:pPr>
        <w:jc w:val="both"/>
        <w:rPr>
          <w:rFonts w:ascii="Aptos" w:hAnsi="Aptos"/>
          <w:b/>
          <w:sz w:val="20"/>
          <w:szCs w:val="20"/>
        </w:rPr>
      </w:pPr>
    </w:p>
    <w:p w14:paraId="2DC25ECC" w14:textId="09A0252F" w:rsidR="001F754A" w:rsidRPr="00D44A22" w:rsidRDefault="001F754A" w:rsidP="00D44A22">
      <w:pPr>
        <w:jc w:val="both"/>
        <w:rPr>
          <w:rFonts w:ascii="Aptos" w:hAnsi="Aptos"/>
          <w:sz w:val="20"/>
          <w:szCs w:val="20"/>
        </w:rPr>
      </w:pPr>
      <w:r w:rsidRPr="00D44A22">
        <w:rPr>
          <w:rFonts w:ascii="Aptos" w:hAnsi="Aptos"/>
          <w:b/>
          <w:sz w:val="20"/>
          <w:szCs w:val="20"/>
        </w:rPr>
        <w:t xml:space="preserve">PYTANIA. </w:t>
      </w:r>
      <w:r w:rsidRPr="00D44A22">
        <w:rPr>
          <w:rFonts w:ascii="Aptos" w:hAnsi="Aptos"/>
          <w:sz w:val="20"/>
          <w:szCs w:val="20"/>
        </w:rPr>
        <w:t>W przypadku jakichkolwiek pytań dotyczących sposobu, celów lub zakresu przetwarzania danych osobowych przez Administratora lub pytań dotyczących przysługujących uprawnień, prosimy o kontakt</w:t>
      </w:r>
      <w:r w:rsidR="009B4EE9" w:rsidRPr="00D44A22">
        <w:rPr>
          <w:rFonts w:ascii="Aptos" w:hAnsi="Aptos"/>
          <w:sz w:val="20"/>
          <w:szCs w:val="20"/>
        </w:rPr>
        <w:t xml:space="preserve"> </w:t>
      </w:r>
      <w:r w:rsidRPr="00D44A22">
        <w:rPr>
          <w:rFonts w:ascii="Aptos" w:hAnsi="Aptos"/>
          <w:sz w:val="20"/>
          <w:szCs w:val="20"/>
        </w:rPr>
        <w:t>z Administratorem lub Inspektorem Ochrony Danych na wyżej wskazane adresy.</w:t>
      </w:r>
    </w:p>
    <w:p w14:paraId="14BB92B3" w14:textId="77777777" w:rsidR="001F754A" w:rsidRPr="00D44A22" w:rsidRDefault="001F754A" w:rsidP="00D44A22">
      <w:pPr>
        <w:jc w:val="both"/>
        <w:rPr>
          <w:rFonts w:ascii="Aptos" w:hAnsi="Aptos"/>
          <w:iCs/>
          <w:sz w:val="20"/>
          <w:szCs w:val="20"/>
        </w:rPr>
      </w:pPr>
      <w:r w:rsidRPr="00D44A22">
        <w:rPr>
          <w:rFonts w:ascii="Aptos" w:hAnsi="Aptos"/>
          <w:b/>
          <w:sz w:val="20"/>
          <w:szCs w:val="20"/>
        </w:rPr>
        <w:t xml:space="preserve">PODSTAWA PRAWNA. </w:t>
      </w:r>
      <w:r w:rsidRPr="00D44A22">
        <w:rPr>
          <w:rFonts w:ascii="Aptos" w:hAnsi="Aptos"/>
          <w:sz w:val="20"/>
          <w:szCs w:val="20"/>
        </w:rPr>
        <w:t xml:space="preserve">Przetwarzanie danych osobowych w/w celu następuje na podstawie </w:t>
      </w:r>
      <w:r w:rsidRPr="00D44A22">
        <w:rPr>
          <w:rFonts w:ascii="Aptos" w:hAnsi="Aptos"/>
          <w:iCs/>
          <w:sz w:val="20"/>
          <w:szCs w:val="20"/>
        </w:rPr>
        <w:t>art. 6 ust. 1 lit. b RODO* oraz art. 6 ust. 1 lit. c RODO.</w:t>
      </w:r>
    </w:p>
    <w:p w14:paraId="7AF7A7A7" w14:textId="77777777" w:rsidR="001F754A" w:rsidRPr="00D44A22" w:rsidRDefault="001F754A" w:rsidP="00D44A22">
      <w:pPr>
        <w:jc w:val="both"/>
        <w:rPr>
          <w:rFonts w:ascii="Aptos" w:hAnsi="Aptos"/>
          <w:sz w:val="20"/>
          <w:szCs w:val="20"/>
        </w:rPr>
      </w:pPr>
      <w:r w:rsidRPr="00D44A22">
        <w:rPr>
          <w:rFonts w:ascii="Aptos" w:hAnsi="Aptos"/>
          <w:b/>
          <w:sz w:val="20"/>
          <w:szCs w:val="20"/>
        </w:rPr>
        <w:t>CEL.</w:t>
      </w:r>
      <w:r w:rsidRPr="00D44A22">
        <w:rPr>
          <w:rFonts w:ascii="Aptos" w:hAnsi="Aptos"/>
          <w:sz w:val="20"/>
          <w:szCs w:val="20"/>
        </w:rPr>
        <w:t xml:space="preserve"> Dane osobowe przetwarzane będą w celu prawidłowej realizacji umowy, w tym jej rozliczenia dla celów podatkowych, a także mogą być przetwarzane dla dochodzenia roszczeń wynikających z przepisów prawa cywilnego, jeśli takie się pojawią.</w:t>
      </w:r>
    </w:p>
    <w:p w14:paraId="09E7AE94" w14:textId="77777777" w:rsidR="001F754A" w:rsidRPr="00D44A22" w:rsidRDefault="001F754A" w:rsidP="00D44A22">
      <w:pPr>
        <w:jc w:val="both"/>
        <w:rPr>
          <w:rFonts w:ascii="Aptos" w:hAnsi="Aptos"/>
          <w:bCs/>
          <w:sz w:val="20"/>
          <w:szCs w:val="20"/>
        </w:rPr>
      </w:pPr>
      <w:r w:rsidRPr="00D44A22">
        <w:rPr>
          <w:rFonts w:ascii="Aptos" w:hAnsi="Aptos"/>
          <w:b/>
          <w:sz w:val="20"/>
          <w:szCs w:val="20"/>
        </w:rPr>
        <w:t>INFORMACJE O ODBIORCACH.</w:t>
      </w:r>
      <w:r w:rsidRPr="00D44A22">
        <w:rPr>
          <w:rFonts w:ascii="Aptos" w:hAnsi="Aptos"/>
          <w:bCs/>
          <w:sz w:val="20"/>
          <w:szCs w:val="20"/>
        </w:rPr>
        <w:t xml:space="preserve"> 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 </w:t>
      </w:r>
    </w:p>
    <w:p w14:paraId="18210F74" w14:textId="77777777" w:rsidR="001F754A" w:rsidRPr="00D44A22" w:rsidRDefault="001F754A" w:rsidP="00D44A22">
      <w:pPr>
        <w:jc w:val="both"/>
        <w:rPr>
          <w:rFonts w:ascii="Aptos" w:hAnsi="Aptos"/>
          <w:bCs/>
          <w:sz w:val="20"/>
          <w:szCs w:val="20"/>
        </w:rPr>
      </w:pPr>
      <w:r w:rsidRPr="00D44A22">
        <w:rPr>
          <w:rFonts w:ascii="Aptos" w:hAnsi="Aptos"/>
          <w:b/>
          <w:sz w:val="20"/>
          <w:szCs w:val="20"/>
        </w:rPr>
        <w:t>UPRAWNIENIA ORAZ PRAWO WNIESIENIA SKARGI.</w:t>
      </w:r>
      <w:r w:rsidRPr="00D44A22">
        <w:rPr>
          <w:rFonts w:ascii="Aptos" w:hAnsi="Aptos"/>
          <w:bCs/>
          <w:sz w:val="20"/>
          <w:szCs w:val="20"/>
        </w:rPr>
        <w:t xml:space="preserve"> 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Zgłoszenia można dokonać na wskazane powyżej adresy. Ponadto przysługuje Pani/Panu prawo skargi do Prezesa Urzędu Ochrony Danych Osobowych.</w:t>
      </w:r>
    </w:p>
    <w:p w14:paraId="475A84A5" w14:textId="77777777" w:rsidR="001F754A" w:rsidRPr="00D44A22" w:rsidRDefault="001F754A" w:rsidP="00D44A22">
      <w:pPr>
        <w:jc w:val="both"/>
        <w:rPr>
          <w:rFonts w:ascii="Aptos" w:hAnsi="Aptos"/>
          <w:sz w:val="20"/>
          <w:szCs w:val="20"/>
        </w:rPr>
      </w:pPr>
      <w:r w:rsidRPr="00D44A22">
        <w:rPr>
          <w:rFonts w:ascii="Aptos" w:hAnsi="Aptos"/>
          <w:b/>
          <w:sz w:val="20"/>
          <w:szCs w:val="20"/>
        </w:rPr>
        <w:t xml:space="preserve">OKRESY PRZETWARZANIA DANYCH OSOBOWYCH. </w:t>
      </w:r>
      <w:r w:rsidRPr="00D44A22">
        <w:rPr>
          <w:rFonts w:ascii="Aptos" w:hAnsi="Aptos"/>
          <w:sz w:val="20"/>
          <w:szCs w:val="20"/>
        </w:rPr>
        <w:t>Dane osobowe będą przetwarzane przez Administratora przez okres niezbędny do realizacji w/w celu, a także przez okres niezbędny do wywiązania się przepisów dotyczących przechowywania dokumentacji w tym dla celów archiwizacyjnych na podstawie odrębnych przepisów.</w:t>
      </w:r>
    </w:p>
    <w:p w14:paraId="769F8DEC" w14:textId="77777777" w:rsidR="001F754A" w:rsidRPr="00D44A22" w:rsidRDefault="001F754A" w:rsidP="00D44A22">
      <w:pPr>
        <w:jc w:val="both"/>
        <w:rPr>
          <w:rFonts w:ascii="Aptos" w:hAnsi="Aptos"/>
          <w:b/>
          <w:sz w:val="20"/>
          <w:szCs w:val="20"/>
        </w:rPr>
      </w:pPr>
    </w:p>
    <w:p w14:paraId="62148AB9" w14:textId="77777777" w:rsidR="001F754A" w:rsidRPr="00D44A22" w:rsidRDefault="001F754A" w:rsidP="00D44A22">
      <w:pPr>
        <w:jc w:val="both"/>
        <w:rPr>
          <w:rFonts w:ascii="Aptos" w:hAnsi="Aptos"/>
          <w:sz w:val="20"/>
          <w:szCs w:val="20"/>
        </w:rPr>
      </w:pPr>
      <w:r w:rsidRPr="00D44A22">
        <w:rPr>
          <w:rFonts w:ascii="Aptos" w:hAnsi="Aptos"/>
          <w:b/>
          <w:sz w:val="20"/>
          <w:szCs w:val="20"/>
        </w:rPr>
        <w:t xml:space="preserve">PROFILOWANIE I ZAUTOMATYZOWANE PODEJMOWANIE DECYZJI. </w:t>
      </w:r>
      <w:r w:rsidRPr="00D44A22">
        <w:rPr>
          <w:rFonts w:ascii="Aptos" w:hAnsi="Aptos"/>
          <w:sz w:val="20"/>
          <w:szCs w:val="20"/>
        </w:rPr>
        <w:t>Dane osobowe nie będą podlegały profilowaniu przez Administratora. Administrator na podstawie gromadzonych danych osobowych nie będzie podejmował zautomatyzowanych decyzji.</w:t>
      </w:r>
    </w:p>
    <w:p w14:paraId="491ABBF0" w14:textId="77777777" w:rsidR="001F754A" w:rsidRPr="00D44A22" w:rsidRDefault="001F754A" w:rsidP="00D44A22">
      <w:pPr>
        <w:jc w:val="both"/>
        <w:rPr>
          <w:rFonts w:ascii="Aptos" w:hAnsi="Aptos"/>
          <w:b/>
          <w:sz w:val="20"/>
          <w:szCs w:val="20"/>
        </w:rPr>
      </w:pPr>
    </w:p>
    <w:p w14:paraId="21A8D323" w14:textId="77777777" w:rsidR="001F754A" w:rsidRPr="00D44A22" w:rsidRDefault="001F754A" w:rsidP="00D44A22">
      <w:pPr>
        <w:jc w:val="both"/>
        <w:rPr>
          <w:rFonts w:ascii="Aptos" w:hAnsi="Aptos"/>
          <w:sz w:val="20"/>
          <w:szCs w:val="20"/>
        </w:rPr>
      </w:pPr>
      <w:r w:rsidRPr="00D44A22">
        <w:rPr>
          <w:rFonts w:ascii="Aptos" w:hAnsi="Aptos"/>
          <w:b/>
          <w:sz w:val="20"/>
          <w:szCs w:val="20"/>
        </w:rPr>
        <w:t xml:space="preserve">PRZEKAZYWANIE DANYCH. </w:t>
      </w:r>
      <w:r w:rsidRPr="00D44A22">
        <w:rPr>
          <w:rFonts w:ascii="Aptos" w:hAnsi="Aptos"/>
          <w:sz w:val="20"/>
          <w:szCs w:val="20"/>
        </w:rPr>
        <w:t>Administrator nie planuje przekazywania danych osobowych do podmiotów spoza EOG (Państwa Unii Europejskiej oraz Norwegia, Islandia oraz Liechtenstein).</w:t>
      </w:r>
    </w:p>
    <w:p w14:paraId="64B89D3C" w14:textId="77777777" w:rsidR="001F754A" w:rsidRPr="00D44A22" w:rsidRDefault="001F754A" w:rsidP="00D44A22">
      <w:pPr>
        <w:jc w:val="both"/>
        <w:rPr>
          <w:rFonts w:ascii="Aptos" w:hAnsi="Aptos"/>
          <w:sz w:val="20"/>
          <w:szCs w:val="20"/>
        </w:rPr>
      </w:pPr>
    </w:p>
    <w:p w14:paraId="1974F77E" w14:textId="77777777" w:rsidR="001F754A" w:rsidRPr="00D44A22" w:rsidRDefault="001F754A" w:rsidP="00D44A22">
      <w:pPr>
        <w:rPr>
          <w:rFonts w:ascii="Aptos" w:hAnsi="Aptos"/>
          <w:sz w:val="20"/>
          <w:szCs w:val="20"/>
        </w:rPr>
      </w:pPr>
      <w:r w:rsidRPr="00D44A22">
        <w:rPr>
          <w:rFonts w:ascii="Aptos" w:hAnsi="Aptos"/>
          <w:sz w:val="20"/>
          <w:szCs w:val="20"/>
        </w:rPr>
        <w:t>* 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37475771" w14:textId="77777777" w:rsidR="001F754A" w:rsidRPr="00485B0B" w:rsidRDefault="001F754A" w:rsidP="001F754A">
      <w:pPr>
        <w:rPr>
          <w:rFonts w:ascii="Aptos" w:hAnsi="Aptos"/>
          <w:sz w:val="16"/>
          <w:szCs w:val="16"/>
        </w:rPr>
      </w:pPr>
    </w:p>
    <w:p w14:paraId="46F26C82" w14:textId="77777777" w:rsidR="001F754A" w:rsidRPr="00485B0B" w:rsidRDefault="001F754A" w:rsidP="001F754A">
      <w:pPr>
        <w:jc w:val="both"/>
        <w:rPr>
          <w:rFonts w:ascii="Aptos" w:hAnsi="Aptos"/>
          <w:sz w:val="22"/>
        </w:rPr>
      </w:pPr>
    </w:p>
    <w:p w14:paraId="5D3984A0" w14:textId="77777777" w:rsidR="001F754A" w:rsidRPr="00485B0B" w:rsidRDefault="001F754A" w:rsidP="001F754A">
      <w:pPr>
        <w:pStyle w:val="Standard"/>
        <w:jc w:val="center"/>
        <w:rPr>
          <w:rFonts w:ascii="Aptos" w:hAnsi="Aptos"/>
          <w:sz w:val="22"/>
          <w:szCs w:val="22"/>
        </w:rPr>
      </w:pPr>
    </w:p>
    <w:p w14:paraId="02A1E052" w14:textId="77777777" w:rsidR="001F754A" w:rsidRPr="00485B0B" w:rsidRDefault="001F754A" w:rsidP="001F754A">
      <w:pPr>
        <w:pStyle w:val="Standard"/>
        <w:jc w:val="center"/>
        <w:rPr>
          <w:rFonts w:ascii="Aptos" w:hAnsi="Aptos"/>
          <w:sz w:val="22"/>
          <w:szCs w:val="22"/>
        </w:rPr>
      </w:pPr>
    </w:p>
    <w:p w14:paraId="17275660" w14:textId="77777777" w:rsidR="001F754A" w:rsidRPr="00485B0B" w:rsidRDefault="001F754A" w:rsidP="001F754A">
      <w:pPr>
        <w:pStyle w:val="Standard"/>
        <w:jc w:val="center"/>
        <w:rPr>
          <w:rFonts w:ascii="Aptos" w:hAnsi="Aptos"/>
          <w:sz w:val="22"/>
          <w:szCs w:val="22"/>
        </w:rPr>
        <w:sectPr w:rsidR="001F754A" w:rsidRPr="00485B0B" w:rsidSect="001F754A">
          <w:pgSz w:w="11906" w:h="16838"/>
          <w:pgMar w:top="1418" w:right="1418" w:bottom="1418" w:left="1418" w:header="709" w:footer="709" w:gutter="0"/>
          <w:cols w:space="708"/>
          <w:docGrid w:linePitch="360"/>
        </w:sectPr>
      </w:pPr>
    </w:p>
    <w:p w14:paraId="5B295746" w14:textId="1AC88A8A" w:rsidR="001F754A" w:rsidRPr="00E62E37" w:rsidRDefault="001F754A" w:rsidP="001F754A">
      <w:pPr>
        <w:jc w:val="right"/>
        <w:rPr>
          <w:rFonts w:ascii="Aptos" w:hAnsi="Aptos"/>
          <w:bCs/>
          <w:sz w:val="14"/>
          <w:szCs w:val="14"/>
        </w:rPr>
      </w:pPr>
      <w:r w:rsidRPr="00E62E37">
        <w:rPr>
          <w:rFonts w:ascii="Aptos" w:hAnsi="Aptos"/>
          <w:bCs/>
          <w:sz w:val="14"/>
          <w:szCs w:val="14"/>
        </w:rPr>
        <w:t>Załącznik nr 8 do S</w:t>
      </w:r>
      <w:r w:rsidR="00D44A22">
        <w:rPr>
          <w:rFonts w:ascii="Aptos" w:hAnsi="Aptos"/>
          <w:bCs/>
          <w:sz w:val="14"/>
          <w:szCs w:val="14"/>
        </w:rPr>
        <w:t>WZ</w:t>
      </w:r>
    </w:p>
    <w:p w14:paraId="5C060453" w14:textId="3E01EADD" w:rsidR="001F754A" w:rsidRPr="00E62E37" w:rsidRDefault="001F754A" w:rsidP="001F754A">
      <w:pPr>
        <w:jc w:val="right"/>
        <w:rPr>
          <w:rFonts w:ascii="Aptos" w:hAnsi="Aptos"/>
          <w:b/>
          <w:bCs/>
          <w:i/>
          <w:sz w:val="14"/>
          <w:szCs w:val="14"/>
        </w:rPr>
      </w:pPr>
      <w:r w:rsidRPr="00E62E37">
        <w:rPr>
          <w:rFonts w:ascii="Aptos" w:hAnsi="Aptos"/>
          <w:bCs/>
          <w:sz w:val="14"/>
          <w:szCs w:val="14"/>
        </w:rPr>
        <w:t>postępowanie numer</w:t>
      </w:r>
      <w:r w:rsidRPr="00E62E37">
        <w:rPr>
          <w:rFonts w:ascii="Aptos" w:hAnsi="Aptos"/>
          <w:sz w:val="14"/>
          <w:szCs w:val="14"/>
        </w:rPr>
        <w:t xml:space="preserve">: </w:t>
      </w:r>
      <w:r w:rsidR="005B4473">
        <w:rPr>
          <w:rFonts w:ascii="Aptos" w:hAnsi="Aptos"/>
          <w:b/>
          <w:sz w:val="14"/>
          <w:szCs w:val="14"/>
        </w:rPr>
        <w:t>67/FCE/AK/25</w:t>
      </w:r>
    </w:p>
    <w:p w14:paraId="6DE0D391" w14:textId="77777777" w:rsidR="001F754A" w:rsidRPr="00E62E37" w:rsidRDefault="001F754A" w:rsidP="001F754A">
      <w:pPr>
        <w:rPr>
          <w:rFonts w:ascii="Aptos" w:hAnsi="Aptos"/>
          <w:sz w:val="14"/>
          <w:szCs w:val="14"/>
        </w:rPr>
      </w:pPr>
    </w:p>
    <w:tbl>
      <w:tblPr>
        <w:tblW w:w="0" w:type="auto"/>
        <w:tblCellSpacing w:w="20" w:type="dxa"/>
        <w:tblBorders>
          <w:top w:val="triple" w:sz="6" w:space="0" w:color="auto"/>
          <w:left w:val="triple" w:sz="6" w:space="0" w:color="auto"/>
          <w:bottom w:val="triple" w:sz="6" w:space="0" w:color="auto"/>
          <w:right w:val="triple" w:sz="6" w:space="0" w:color="auto"/>
        </w:tblBorders>
        <w:shd w:val="clear" w:color="auto" w:fill="D9D9D9"/>
        <w:tblLook w:val="0000" w:firstRow="0" w:lastRow="0" w:firstColumn="0" w:lastColumn="0" w:noHBand="0" w:noVBand="0"/>
      </w:tblPr>
      <w:tblGrid>
        <w:gridCol w:w="9374"/>
      </w:tblGrid>
      <w:tr w:rsidR="001F754A" w:rsidRPr="00E62E37" w14:paraId="4D475FF7" w14:textId="77777777" w:rsidTr="004D545F">
        <w:trPr>
          <w:trHeight w:val="403"/>
          <w:tblCellSpacing w:w="20" w:type="dxa"/>
        </w:trPr>
        <w:tc>
          <w:tcPr>
            <w:tcW w:w="9294" w:type="dxa"/>
            <w:tcBorders>
              <w:top w:val="triple" w:sz="6" w:space="0" w:color="auto"/>
              <w:left w:val="triple" w:sz="6" w:space="0" w:color="auto"/>
              <w:bottom w:val="triple" w:sz="6" w:space="0" w:color="auto"/>
              <w:right w:val="triple" w:sz="6" w:space="0" w:color="auto"/>
            </w:tcBorders>
            <w:shd w:val="clear" w:color="auto" w:fill="D9D9D9"/>
            <w:vAlign w:val="center"/>
          </w:tcPr>
          <w:p w14:paraId="652165B3" w14:textId="77777777" w:rsidR="001F754A" w:rsidRPr="00E62E37" w:rsidRDefault="001F754A" w:rsidP="004D545F">
            <w:pPr>
              <w:tabs>
                <w:tab w:val="right" w:pos="3544"/>
                <w:tab w:val="center" w:pos="4536"/>
                <w:tab w:val="right" w:pos="9072"/>
              </w:tabs>
              <w:jc w:val="center"/>
              <w:rPr>
                <w:rFonts w:ascii="Aptos" w:hAnsi="Aptos"/>
                <w:bCs/>
                <w:i/>
                <w:iCs/>
                <w:sz w:val="14"/>
                <w:szCs w:val="14"/>
              </w:rPr>
            </w:pPr>
            <w:r w:rsidRPr="00E62E37">
              <w:rPr>
                <w:rFonts w:ascii="Aptos" w:hAnsi="Aptos"/>
                <w:b/>
                <w:sz w:val="14"/>
                <w:szCs w:val="14"/>
              </w:rPr>
              <w:t>Ankieta weryfikacyjna dla podmiotu przetwarzającego w rozumieniu art. 28 RODO</w:t>
            </w:r>
          </w:p>
        </w:tc>
      </w:tr>
    </w:tbl>
    <w:p w14:paraId="0D6D5B19" w14:textId="77777777" w:rsidR="001F754A" w:rsidRPr="001F754A" w:rsidRDefault="001F754A" w:rsidP="001F754A">
      <w:pPr>
        <w:rPr>
          <w:rFonts w:ascii="Calibri" w:eastAsia="SimSun" w:hAnsi="Calibri" w:cs="Tahoma"/>
          <w:vanish/>
          <w:kern w:val="3"/>
          <w:sz w:val="22"/>
          <w:szCs w:val="22"/>
          <w:lang w:eastAsia="en-US"/>
        </w:rPr>
      </w:pPr>
    </w:p>
    <w:tbl>
      <w:tblPr>
        <w:tblpPr w:leftFromText="141" w:rightFromText="141" w:vertAnchor="page" w:horzAnchor="page" w:tblpX="633" w:tblpY="2995"/>
        <w:tblW w:w="10589" w:type="dxa"/>
        <w:tblLayout w:type="fixed"/>
        <w:tblCellMar>
          <w:left w:w="70" w:type="dxa"/>
          <w:right w:w="70" w:type="dxa"/>
        </w:tblCellMar>
        <w:tblLook w:val="04A0" w:firstRow="1" w:lastRow="0" w:firstColumn="1" w:lastColumn="0" w:noHBand="0" w:noVBand="1"/>
      </w:tblPr>
      <w:tblGrid>
        <w:gridCol w:w="425"/>
        <w:gridCol w:w="6096"/>
        <w:gridCol w:w="1728"/>
        <w:gridCol w:w="2340"/>
      </w:tblGrid>
      <w:tr w:rsidR="001F754A" w:rsidRPr="00E62E37" w14:paraId="22B3D146" w14:textId="77777777" w:rsidTr="004D545F">
        <w:trPr>
          <w:trHeight w:val="465"/>
        </w:trPr>
        <w:tc>
          <w:tcPr>
            <w:tcW w:w="105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6395BB3" w14:textId="77777777" w:rsidR="001F754A" w:rsidRPr="00E62E37" w:rsidRDefault="001F754A" w:rsidP="004D545F">
            <w:pPr>
              <w:jc w:val="both"/>
              <w:rPr>
                <w:rFonts w:ascii="Aptos" w:hAnsi="Aptos"/>
                <w:b/>
                <w:bCs/>
                <w:sz w:val="14"/>
                <w:szCs w:val="14"/>
              </w:rPr>
            </w:pPr>
            <w:r w:rsidRPr="00E62E37">
              <w:rPr>
                <w:rFonts w:ascii="Aptos" w:hAnsi="Aptos"/>
                <w:b/>
                <w:bCs/>
                <w:sz w:val="14"/>
                <w:szCs w:val="14"/>
              </w:rPr>
              <w:t xml:space="preserve">Dane podmiotu przetwarzającego (procesora) </w:t>
            </w:r>
            <w:r w:rsidRPr="00E62E37">
              <w:rPr>
                <w:rFonts w:ascii="Aptos" w:hAnsi="Aptos"/>
                <w:sz w:val="14"/>
                <w:szCs w:val="14"/>
              </w:rPr>
              <w:t>ze wskazaniem danych</w:t>
            </w:r>
            <w:r w:rsidRPr="00E62E37">
              <w:rPr>
                <w:rFonts w:ascii="Aptos" w:hAnsi="Aptos"/>
                <w:b/>
                <w:bCs/>
                <w:sz w:val="14"/>
                <w:szCs w:val="14"/>
              </w:rPr>
              <w:t xml:space="preserve"> </w:t>
            </w:r>
            <w:r w:rsidRPr="00E62E37">
              <w:rPr>
                <w:rFonts w:ascii="Aptos" w:hAnsi="Aptos"/>
                <w:sz w:val="14"/>
                <w:szCs w:val="14"/>
              </w:rPr>
              <w:t>kontaktowych Inspektora Ochrony Danych jeżeli został wyznaczony</w:t>
            </w:r>
            <w:r w:rsidRPr="00E62E37">
              <w:rPr>
                <w:rFonts w:ascii="Aptos" w:hAnsi="Aptos"/>
                <w:b/>
                <w:bCs/>
                <w:sz w:val="14"/>
                <w:szCs w:val="14"/>
              </w:rPr>
              <w:t>:</w:t>
            </w:r>
          </w:p>
          <w:p w14:paraId="217FBB1F" w14:textId="77777777" w:rsidR="001F754A" w:rsidRPr="00E62E37" w:rsidRDefault="001F754A" w:rsidP="004D545F">
            <w:pPr>
              <w:rPr>
                <w:rFonts w:ascii="Aptos" w:hAnsi="Aptos"/>
                <w:b/>
                <w:bCs/>
                <w:color w:val="FFFFFF"/>
                <w:sz w:val="14"/>
                <w:szCs w:val="14"/>
              </w:rPr>
            </w:pPr>
          </w:p>
          <w:p w14:paraId="3C3A469D" w14:textId="77777777" w:rsidR="001F754A" w:rsidRPr="00E62E37" w:rsidRDefault="001F754A" w:rsidP="004D545F">
            <w:pPr>
              <w:rPr>
                <w:rFonts w:ascii="Aptos" w:hAnsi="Aptos"/>
                <w:b/>
                <w:bCs/>
                <w:color w:val="FFFFFF"/>
                <w:sz w:val="14"/>
                <w:szCs w:val="14"/>
              </w:rPr>
            </w:pPr>
          </w:p>
        </w:tc>
      </w:tr>
      <w:tr w:rsidR="001F754A" w:rsidRPr="00E62E37" w14:paraId="56AA9740" w14:textId="77777777" w:rsidTr="004D545F">
        <w:trPr>
          <w:trHeight w:val="200"/>
        </w:trPr>
        <w:tc>
          <w:tcPr>
            <w:tcW w:w="10589" w:type="dxa"/>
            <w:gridSpan w:val="4"/>
            <w:tcBorders>
              <w:top w:val="single" w:sz="4" w:space="0" w:color="auto"/>
              <w:bottom w:val="single" w:sz="4" w:space="0" w:color="auto"/>
            </w:tcBorders>
            <w:shd w:val="clear" w:color="auto" w:fill="auto"/>
            <w:noWrap/>
            <w:vAlign w:val="center"/>
          </w:tcPr>
          <w:p w14:paraId="677034E8" w14:textId="77777777" w:rsidR="001F754A" w:rsidRPr="00E62E37" w:rsidRDefault="001F754A" w:rsidP="004D545F">
            <w:pPr>
              <w:jc w:val="both"/>
              <w:rPr>
                <w:rFonts w:ascii="Aptos" w:hAnsi="Aptos"/>
                <w:b/>
                <w:bCs/>
                <w:sz w:val="14"/>
                <w:szCs w:val="14"/>
              </w:rPr>
            </w:pPr>
          </w:p>
        </w:tc>
      </w:tr>
      <w:tr w:rsidR="001F754A" w:rsidRPr="00E62E37" w14:paraId="04704138" w14:textId="77777777" w:rsidTr="004D545F">
        <w:trPr>
          <w:trHeight w:val="465"/>
        </w:trPr>
        <w:tc>
          <w:tcPr>
            <w:tcW w:w="6521" w:type="dxa"/>
            <w:gridSpan w:val="2"/>
            <w:tcBorders>
              <w:top w:val="single" w:sz="4" w:space="0" w:color="auto"/>
              <w:left w:val="single" w:sz="4" w:space="0" w:color="auto"/>
              <w:bottom w:val="single" w:sz="4" w:space="0" w:color="auto"/>
              <w:right w:val="nil"/>
            </w:tcBorders>
            <w:shd w:val="clear" w:color="auto" w:fill="BFBFBF"/>
            <w:noWrap/>
            <w:vAlign w:val="center"/>
            <w:hideMark/>
          </w:tcPr>
          <w:p w14:paraId="69794C76" w14:textId="77777777" w:rsidR="001F754A" w:rsidRPr="00E62E37" w:rsidRDefault="001F754A" w:rsidP="004D545F">
            <w:pPr>
              <w:tabs>
                <w:tab w:val="left" w:pos="0"/>
                <w:tab w:val="left" w:pos="9278"/>
                <w:tab w:val="left" w:pos="10695"/>
              </w:tabs>
              <w:rPr>
                <w:rFonts w:ascii="Aptos" w:hAnsi="Aptos"/>
                <w:b/>
                <w:bCs/>
                <w:color w:val="FFFFFF"/>
                <w:sz w:val="14"/>
                <w:szCs w:val="14"/>
              </w:rPr>
            </w:pPr>
            <w:r w:rsidRPr="00E62E37">
              <w:rPr>
                <w:rFonts w:ascii="Aptos" w:hAnsi="Aptos"/>
                <w:b/>
                <w:bCs/>
                <w:color w:val="FFFFFF"/>
                <w:sz w:val="14"/>
                <w:szCs w:val="14"/>
              </w:rPr>
              <w:t>Część pierwsza</w:t>
            </w:r>
          </w:p>
        </w:tc>
        <w:tc>
          <w:tcPr>
            <w:tcW w:w="1728" w:type="dxa"/>
            <w:tcBorders>
              <w:top w:val="single" w:sz="4" w:space="0" w:color="auto"/>
              <w:left w:val="nil"/>
              <w:bottom w:val="single" w:sz="4" w:space="0" w:color="auto"/>
              <w:right w:val="nil"/>
            </w:tcBorders>
            <w:shd w:val="clear" w:color="auto" w:fill="BFBFBF"/>
            <w:noWrap/>
            <w:vAlign w:val="center"/>
            <w:hideMark/>
          </w:tcPr>
          <w:p w14:paraId="6D773F61" w14:textId="77777777" w:rsidR="001F754A" w:rsidRPr="00E62E37" w:rsidRDefault="001F754A" w:rsidP="004D545F">
            <w:pPr>
              <w:rPr>
                <w:rFonts w:ascii="Aptos" w:hAnsi="Aptos"/>
                <w:b/>
                <w:bCs/>
                <w:color w:val="FFFFFF"/>
                <w:sz w:val="14"/>
                <w:szCs w:val="14"/>
              </w:rPr>
            </w:pPr>
            <w:r w:rsidRPr="00E62E37">
              <w:rPr>
                <w:rFonts w:ascii="Aptos" w:hAnsi="Aptos"/>
                <w:b/>
                <w:bCs/>
                <w:color w:val="FFFFFF"/>
                <w:sz w:val="14"/>
                <w:szCs w:val="14"/>
              </w:rPr>
              <w:t> </w:t>
            </w:r>
          </w:p>
        </w:tc>
        <w:tc>
          <w:tcPr>
            <w:tcW w:w="2340" w:type="dxa"/>
            <w:tcBorders>
              <w:top w:val="single" w:sz="4" w:space="0" w:color="auto"/>
              <w:left w:val="nil"/>
              <w:bottom w:val="single" w:sz="4" w:space="0" w:color="auto"/>
              <w:right w:val="single" w:sz="4" w:space="0" w:color="auto"/>
            </w:tcBorders>
            <w:shd w:val="clear" w:color="auto" w:fill="BFBFBF"/>
            <w:noWrap/>
            <w:vAlign w:val="center"/>
            <w:hideMark/>
          </w:tcPr>
          <w:p w14:paraId="12C75764" w14:textId="77777777" w:rsidR="001F754A" w:rsidRPr="00E62E37" w:rsidRDefault="001F754A" w:rsidP="004D545F">
            <w:pPr>
              <w:rPr>
                <w:rFonts w:ascii="Aptos" w:hAnsi="Aptos"/>
                <w:b/>
                <w:bCs/>
                <w:color w:val="FFFFFF"/>
                <w:sz w:val="14"/>
                <w:szCs w:val="14"/>
              </w:rPr>
            </w:pPr>
            <w:r w:rsidRPr="00E62E37">
              <w:rPr>
                <w:rFonts w:ascii="Aptos" w:hAnsi="Aptos"/>
                <w:b/>
                <w:bCs/>
                <w:color w:val="FFFFFF"/>
                <w:sz w:val="14"/>
                <w:szCs w:val="14"/>
              </w:rPr>
              <w:t> </w:t>
            </w:r>
          </w:p>
        </w:tc>
      </w:tr>
      <w:tr w:rsidR="001F754A" w:rsidRPr="00E62E37" w14:paraId="632309B0" w14:textId="77777777" w:rsidTr="004D545F">
        <w:trPr>
          <w:trHeight w:val="320"/>
        </w:trPr>
        <w:tc>
          <w:tcPr>
            <w:tcW w:w="425" w:type="dxa"/>
            <w:tcBorders>
              <w:top w:val="nil"/>
              <w:left w:val="single" w:sz="4" w:space="0" w:color="auto"/>
              <w:bottom w:val="single" w:sz="4" w:space="0" w:color="auto"/>
              <w:right w:val="single" w:sz="4" w:space="0" w:color="auto"/>
            </w:tcBorders>
            <w:shd w:val="clear" w:color="auto" w:fill="D9D9D9"/>
            <w:noWrap/>
            <w:vAlign w:val="center"/>
            <w:hideMark/>
          </w:tcPr>
          <w:p w14:paraId="6182A30F"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Lp.</w:t>
            </w:r>
          </w:p>
        </w:tc>
        <w:tc>
          <w:tcPr>
            <w:tcW w:w="6096" w:type="dxa"/>
            <w:tcBorders>
              <w:top w:val="nil"/>
              <w:left w:val="nil"/>
              <w:bottom w:val="single" w:sz="4" w:space="0" w:color="auto"/>
              <w:right w:val="single" w:sz="4" w:space="0" w:color="auto"/>
            </w:tcBorders>
            <w:shd w:val="clear" w:color="auto" w:fill="D9D9D9"/>
            <w:noWrap/>
            <w:vAlign w:val="center"/>
            <w:hideMark/>
          </w:tcPr>
          <w:p w14:paraId="6BB66C9C"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 xml:space="preserve">Pytanie </w:t>
            </w:r>
          </w:p>
        </w:tc>
        <w:tc>
          <w:tcPr>
            <w:tcW w:w="1728" w:type="dxa"/>
            <w:tcBorders>
              <w:top w:val="nil"/>
              <w:left w:val="nil"/>
              <w:bottom w:val="single" w:sz="4" w:space="0" w:color="auto"/>
              <w:right w:val="single" w:sz="4" w:space="0" w:color="auto"/>
            </w:tcBorders>
            <w:shd w:val="clear" w:color="auto" w:fill="D9D9D9"/>
            <w:noWrap/>
            <w:vAlign w:val="center"/>
            <w:hideMark/>
          </w:tcPr>
          <w:p w14:paraId="507187AB"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Odpowiedź</w:t>
            </w:r>
          </w:p>
        </w:tc>
        <w:tc>
          <w:tcPr>
            <w:tcW w:w="2340" w:type="dxa"/>
            <w:tcBorders>
              <w:top w:val="nil"/>
              <w:left w:val="nil"/>
              <w:bottom w:val="single" w:sz="4" w:space="0" w:color="auto"/>
              <w:right w:val="single" w:sz="4" w:space="0" w:color="auto"/>
            </w:tcBorders>
            <w:shd w:val="clear" w:color="auto" w:fill="D9D9D9"/>
            <w:noWrap/>
            <w:vAlign w:val="center"/>
            <w:hideMark/>
          </w:tcPr>
          <w:p w14:paraId="2E6E93A6"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Uwagi</w:t>
            </w:r>
          </w:p>
        </w:tc>
      </w:tr>
      <w:tr w:rsidR="001F754A" w:rsidRPr="00E62E37" w14:paraId="5857028B" w14:textId="77777777" w:rsidTr="004D545F">
        <w:trPr>
          <w:trHeight w:val="3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37A297"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1</w:t>
            </w:r>
          </w:p>
        </w:tc>
        <w:tc>
          <w:tcPr>
            <w:tcW w:w="6096" w:type="dxa"/>
            <w:tcBorders>
              <w:top w:val="nil"/>
              <w:left w:val="nil"/>
              <w:bottom w:val="single" w:sz="4" w:space="0" w:color="auto"/>
              <w:right w:val="single" w:sz="4" w:space="0" w:color="auto"/>
            </w:tcBorders>
            <w:shd w:val="clear" w:color="auto" w:fill="auto"/>
            <w:vAlign w:val="center"/>
            <w:hideMark/>
          </w:tcPr>
          <w:p w14:paraId="3B656C26" w14:textId="77777777" w:rsidR="001F754A" w:rsidRPr="00E62E37" w:rsidRDefault="001F754A" w:rsidP="004D545F">
            <w:pPr>
              <w:rPr>
                <w:rFonts w:ascii="Aptos" w:hAnsi="Aptos"/>
                <w:sz w:val="14"/>
                <w:szCs w:val="14"/>
              </w:rPr>
            </w:pPr>
            <w:r w:rsidRPr="00E62E37">
              <w:rPr>
                <w:rFonts w:ascii="Aptos" w:hAnsi="Aptos"/>
                <w:sz w:val="14"/>
                <w:szCs w:val="14"/>
              </w:rPr>
              <w:t>Czy podmiot przetwarzający posiada certyfikat zgodny art. 42 RODO lub stosuje zatwierdzony kodeks postępowania zgodnie z art. 40 RODO lub poddał się w ciągu ostatnich dwóch lat kontroli zewnętrznej lub wewnętrznemu audytowi zakończonego oceną pozytywną.</w:t>
            </w:r>
          </w:p>
        </w:tc>
        <w:tc>
          <w:tcPr>
            <w:tcW w:w="1728" w:type="dxa"/>
            <w:tcBorders>
              <w:top w:val="nil"/>
              <w:left w:val="nil"/>
              <w:bottom w:val="single" w:sz="4" w:space="0" w:color="auto"/>
              <w:right w:val="single" w:sz="4" w:space="0" w:color="auto"/>
            </w:tcBorders>
            <w:shd w:val="clear" w:color="auto" w:fill="auto"/>
            <w:vAlign w:val="center"/>
            <w:hideMark/>
          </w:tcPr>
          <w:p w14:paraId="3CF2B9DB" w14:textId="77777777" w:rsidR="001F754A" w:rsidRPr="00E62E37" w:rsidRDefault="001F754A" w:rsidP="004D545F">
            <w:pP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46D0EE69"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11B22F18" w14:textId="77777777" w:rsidTr="004D545F">
        <w:trPr>
          <w:trHeight w:val="180"/>
        </w:trPr>
        <w:tc>
          <w:tcPr>
            <w:tcW w:w="425" w:type="dxa"/>
            <w:tcBorders>
              <w:top w:val="nil"/>
              <w:left w:val="nil"/>
              <w:bottom w:val="nil"/>
              <w:right w:val="nil"/>
            </w:tcBorders>
            <w:shd w:val="clear" w:color="auto" w:fill="auto"/>
            <w:vAlign w:val="center"/>
            <w:hideMark/>
          </w:tcPr>
          <w:p w14:paraId="1D096484" w14:textId="77777777" w:rsidR="001F754A" w:rsidRPr="00E62E37" w:rsidRDefault="001F754A" w:rsidP="004D545F">
            <w:pPr>
              <w:rPr>
                <w:rFonts w:ascii="Aptos" w:hAnsi="Aptos"/>
                <w:sz w:val="14"/>
                <w:szCs w:val="14"/>
              </w:rPr>
            </w:pPr>
          </w:p>
        </w:tc>
        <w:tc>
          <w:tcPr>
            <w:tcW w:w="6096" w:type="dxa"/>
            <w:tcBorders>
              <w:top w:val="nil"/>
              <w:left w:val="nil"/>
              <w:bottom w:val="nil"/>
              <w:right w:val="nil"/>
            </w:tcBorders>
            <w:shd w:val="clear" w:color="auto" w:fill="auto"/>
            <w:vAlign w:val="center"/>
            <w:hideMark/>
          </w:tcPr>
          <w:p w14:paraId="0C61E383" w14:textId="77777777" w:rsidR="001F754A" w:rsidRPr="00E62E37" w:rsidRDefault="001F754A" w:rsidP="004D545F">
            <w:pPr>
              <w:jc w:val="center"/>
              <w:rPr>
                <w:rFonts w:ascii="Aptos" w:hAnsi="Aptos"/>
                <w:sz w:val="14"/>
                <w:szCs w:val="14"/>
              </w:rPr>
            </w:pPr>
          </w:p>
        </w:tc>
        <w:tc>
          <w:tcPr>
            <w:tcW w:w="1728" w:type="dxa"/>
            <w:tcBorders>
              <w:top w:val="nil"/>
              <w:left w:val="nil"/>
              <w:bottom w:val="nil"/>
              <w:right w:val="nil"/>
            </w:tcBorders>
            <w:shd w:val="clear" w:color="auto" w:fill="auto"/>
            <w:vAlign w:val="center"/>
            <w:hideMark/>
          </w:tcPr>
          <w:p w14:paraId="2261DDFA" w14:textId="77777777" w:rsidR="001F754A" w:rsidRPr="00E62E37" w:rsidRDefault="001F754A" w:rsidP="004D545F">
            <w:pPr>
              <w:rPr>
                <w:rFonts w:ascii="Aptos" w:hAnsi="Aptos"/>
                <w:sz w:val="14"/>
                <w:szCs w:val="14"/>
              </w:rPr>
            </w:pPr>
          </w:p>
        </w:tc>
        <w:tc>
          <w:tcPr>
            <w:tcW w:w="2340" w:type="dxa"/>
            <w:tcBorders>
              <w:top w:val="nil"/>
              <w:left w:val="nil"/>
              <w:bottom w:val="nil"/>
              <w:right w:val="nil"/>
            </w:tcBorders>
            <w:shd w:val="clear" w:color="auto" w:fill="auto"/>
            <w:vAlign w:val="center"/>
            <w:hideMark/>
          </w:tcPr>
          <w:p w14:paraId="1F8D7AF1" w14:textId="77777777" w:rsidR="001F754A" w:rsidRPr="00E62E37" w:rsidRDefault="001F754A" w:rsidP="004D545F">
            <w:pPr>
              <w:rPr>
                <w:rFonts w:ascii="Aptos" w:hAnsi="Aptos"/>
                <w:sz w:val="14"/>
                <w:szCs w:val="14"/>
              </w:rPr>
            </w:pPr>
          </w:p>
        </w:tc>
      </w:tr>
      <w:tr w:rsidR="001F754A" w:rsidRPr="00E62E37" w14:paraId="7667EA8F" w14:textId="77777777" w:rsidTr="004D545F">
        <w:trPr>
          <w:trHeight w:val="375"/>
        </w:trPr>
        <w:tc>
          <w:tcPr>
            <w:tcW w:w="6521" w:type="dxa"/>
            <w:gridSpan w:val="2"/>
            <w:tcBorders>
              <w:top w:val="single" w:sz="4" w:space="0" w:color="auto"/>
              <w:left w:val="single" w:sz="4" w:space="0" w:color="auto"/>
              <w:bottom w:val="single" w:sz="4" w:space="0" w:color="auto"/>
              <w:right w:val="single" w:sz="4" w:space="0" w:color="000000"/>
            </w:tcBorders>
            <w:shd w:val="clear" w:color="auto" w:fill="BFBFBF"/>
            <w:vAlign w:val="center"/>
            <w:hideMark/>
          </w:tcPr>
          <w:p w14:paraId="7BC56064" w14:textId="77777777" w:rsidR="001F754A" w:rsidRPr="00E62E37" w:rsidRDefault="001F754A" w:rsidP="004D545F">
            <w:pPr>
              <w:rPr>
                <w:rFonts w:ascii="Aptos" w:hAnsi="Aptos"/>
                <w:b/>
                <w:bCs/>
                <w:color w:val="FFFFFF"/>
                <w:sz w:val="14"/>
                <w:szCs w:val="14"/>
              </w:rPr>
            </w:pPr>
            <w:r w:rsidRPr="00E62E37">
              <w:rPr>
                <w:rFonts w:ascii="Aptos" w:hAnsi="Aptos"/>
                <w:b/>
                <w:bCs/>
                <w:color w:val="FFFFFF"/>
                <w:sz w:val="14"/>
                <w:szCs w:val="14"/>
              </w:rPr>
              <w:t>Część druga - Wypełnić w przypadku odpowiedzi "Nie" w części pierwszej.</w:t>
            </w:r>
          </w:p>
        </w:tc>
        <w:tc>
          <w:tcPr>
            <w:tcW w:w="1728" w:type="dxa"/>
            <w:tcBorders>
              <w:top w:val="single" w:sz="4" w:space="0" w:color="auto"/>
              <w:left w:val="nil"/>
              <w:bottom w:val="single" w:sz="4" w:space="0" w:color="auto"/>
              <w:right w:val="single" w:sz="4" w:space="0" w:color="auto"/>
            </w:tcBorders>
            <w:shd w:val="clear" w:color="auto" w:fill="BFBFBF"/>
            <w:vAlign w:val="center"/>
            <w:hideMark/>
          </w:tcPr>
          <w:p w14:paraId="5E0FD0C4" w14:textId="77777777" w:rsidR="001F754A" w:rsidRPr="00E62E37" w:rsidRDefault="001F754A" w:rsidP="004D545F">
            <w:pPr>
              <w:jc w:val="center"/>
              <w:rPr>
                <w:rFonts w:ascii="Aptos" w:hAnsi="Aptos"/>
                <w:b/>
                <w:bCs/>
                <w:color w:val="FFFFFF"/>
                <w:sz w:val="14"/>
                <w:szCs w:val="14"/>
              </w:rPr>
            </w:pPr>
            <w:r w:rsidRPr="00E62E37">
              <w:rPr>
                <w:rFonts w:ascii="Aptos" w:hAnsi="Aptos"/>
                <w:b/>
                <w:bCs/>
                <w:color w:val="FFFFFF"/>
                <w:sz w:val="14"/>
                <w:szCs w:val="14"/>
              </w:rPr>
              <w:t>Tak/Nie/Nie dotyczy</w:t>
            </w:r>
          </w:p>
        </w:tc>
        <w:tc>
          <w:tcPr>
            <w:tcW w:w="2340" w:type="dxa"/>
            <w:tcBorders>
              <w:top w:val="single" w:sz="4" w:space="0" w:color="auto"/>
              <w:left w:val="nil"/>
              <w:bottom w:val="single" w:sz="4" w:space="0" w:color="auto"/>
              <w:right w:val="single" w:sz="4" w:space="0" w:color="auto"/>
            </w:tcBorders>
            <w:shd w:val="clear" w:color="auto" w:fill="BFBFBF"/>
            <w:vAlign w:val="center"/>
            <w:hideMark/>
          </w:tcPr>
          <w:p w14:paraId="1FC8D389" w14:textId="77777777" w:rsidR="001F754A" w:rsidRPr="00E62E37" w:rsidRDefault="001F754A" w:rsidP="004D545F">
            <w:pPr>
              <w:rPr>
                <w:rFonts w:ascii="Aptos" w:hAnsi="Aptos"/>
                <w:b/>
                <w:bCs/>
                <w:color w:val="FFFFFF"/>
                <w:sz w:val="14"/>
                <w:szCs w:val="14"/>
              </w:rPr>
            </w:pPr>
            <w:r w:rsidRPr="00E62E37">
              <w:rPr>
                <w:rFonts w:ascii="Aptos" w:hAnsi="Aptos"/>
                <w:b/>
                <w:bCs/>
                <w:color w:val="FFFFFF"/>
                <w:sz w:val="14"/>
                <w:szCs w:val="14"/>
              </w:rPr>
              <w:t> </w:t>
            </w:r>
          </w:p>
        </w:tc>
      </w:tr>
      <w:tr w:rsidR="001F754A" w:rsidRPr="00E62E37" w14:paraId="472678E9" w14:textId="77777777" w:rsidTr="004D545F">
        <w:trPr>
          <w:trHeight w:val="554"/>
        </w:trPr>
        <w:tc>
          <w:tcPr>
            <w:tcW w:w="425" w:type="dxa"/>
            <w:tcBorders>
              <w:top w:val="nil"/>
              <w:left w:val="single" w:sz="4" w:space="0" w:color="auto"/>
              <w:bottom w:val="single" w:sz="4" w:space="0" w:color="auto"/>
              <w:right w:val="single" w:sz="4" w:space="0" w:color="auto"/>
            </w:tcBorders>
            <w:shd w:val="clear" w:color="auto" w:fill="D9D9D9"/>
            <w:noWrap/>
            <w:vAlign w:val="center"/>
            <w:hideMark/>
          </w:tcPr>
          <w:p w14:paraId="0B9E6E35"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Lp.</w:t>
            </w:r>
          </w:p>
        </w:tc>
        <w:tc>
          <w:tcPr>
            <w:tcW w:w="6096" w:type="dxa"/>
            <w:tcBorders>
              <w:top w:val="nil"/>
              <w:left w:val="nil"/>
              <w:bottom w:val="single" w:sz="4" w:space="0" w:color="auto"/>
              <w:right w:val="single" w:sz="4" w:space="0" w:color="auto"/>
            </w:tcBorders>
            <w:shd w:val="clear" w:color="auto" w:fill="D9D9D9"/>
            <w:noWrap/>
            <w:vAlign w:val="center"/>
            <w:hideMark/>
          </w:tcPr>
          <w:p w14:paraId="57F69D47"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 xml:space="preserve">Pytanie </w:t>
            </w:r>
          </w:p>
        </w:tc>
        <w:tc>
          <w:tcPr>
            <w:tcW w:w="1728" w:type="dxa"/>
            <w:tcBorders>
              <w:top w:val="nil"/>
              <w:left w:val="nil"/>
              <w:bottom w:val="single" w:sz="4" w:space="0" w:color="auto"/>
              <w:right w:val="single" w:sz="4" w:space="0" w:color="auto"/>
            </w:tcBorders>
            <w:shd w:val="clear" w:color="auto" w:fill="D9D9D9"/>
            <w:noWrap/>
            <w:vAlign w:val="center"/>
            <w:hideMark/>
          </w:tcPr>
          <w:p w14:paraId="2AFC8536"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Odpowiedź</w:t>
            </w:r>
          </w:p>
        </w:tc>
        <w:tc>
          <w:tcPr>
            <w:tcW w:w="2340" w:type="dxa"/>
            <w:tcBorders>
              <w:top w:val="nil"/>
              <w:left w:val="nil"/>
              <w:bottom w:val="single" w:sz="4" w:space="0" w:color="auto"/>
              <w:right w:val="single" w:sz="4" w:space="0" w:color="auto"/>
            </w:tcBorders>
            <w:shd w:val="clear" w:color="auto" w:fill="D9D9D9"/>
            <w:vAlign w:val="center"/>
            <w:hideMark/>
          </w:tcPr>
          <w:p w14:paraId="348F28FB"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 xml:space="preserve">Uwagi </w:t>
            </w:r>
          </w:p>
          <w:p w14:paraId="73240025"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(obowiązkowe w przypadku odpowiedzi „Nie dotyczy”</w:t>
            </w:r>
          </w:p>
        </w:tc>
      </w:tr>
      <w:tr w:rsidR="001F754A" w:rsidRPr="00E62E37" w14:paraId="2C81E985" w14:textId="77777777" w:rsidTr="004D545F">
        <w:trPr>
          <w:trHeight w:val="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F96B05"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2</w:t>
            </w:r>
          </w:p>
        </w:tc>
        <w:tc>
          <w:tcPr>
            <w:tcW w:w="6096" w:type="dxa"/>
            <w:tcBorders>
              <w:top w:val="nil"/>
              <w:left w:val="nil"/>
              <w:bottom w:val="single" w:sz="4" w:space="0" w:color="auto"/>
              <w:right w:val="single" w:sz="4" w:space="0" w:color="auto"/>
            </w:tcBorders>
            <w:shd w:val="clear" w:color="auto" w:fill="auto"/>
            <w:vAlign w:val="bottom"/>
            <w:hideMark/>
          </w:tcPr>
          <w:p w14:paraId="608B79A1" w14:textId="77777777" w:rsidR="001F754A" w:rsidRPr="00E62E37" w:rsidRDefault="001F754A" w:rsidP="004D545F">
            <w:pPr>
              <w:rPr>
                <w:rFonts w:ascii="Aptos" w:hAnsi="Aptos"/>
                <w:sz w:val="14"/>
                <w:szCs w:val="14"/>
              </w:rPr>
            </w:pPr>
            <w:r w:rsidRPr="00E62E37">
              <w:rPr>
                <w:rFonts w:ascii="Aptos" w:hAnsi="Aptos"/>
                <w:sz w:val="14"/>
                <w:szCs w:val="14"/>
              </w:rPr>
              <w:t>Czy podmiot przetwarzający posiada doświadczenie w świadczeniu usług związanych z powierzeniem mu przetwarzania danych?</w:t>
            </w:r>
          </w:p>
        </w:tc>
        <w:tc>
          <w:tcPr>
            <w:tcW w:w="1728" w:type="dxa"/>
            <w:tcBorders>
              <w:top w:val="nil"/>
              <w:left w:val="nil"/>
              <w:bottom w:val="single" w:sz="4" w:space="0" w:color="auto"/>
              <w:right w:val="single" w:sz="4" w:space="0" w:color="auto"/>
            </w:tcBorders>
            <w:shd w:val="clear" w:color="auto" w:fill="auto"/>
            <w:vAlign w:val="center"/>
            <w:hideMark/>
          </w:tcPr>
          <w:p w14:paraId="61C5F505"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0255B15D"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4F3356B4" w14:textId="77777777" w:rsidTr="004D545F">
        <w:trPr>
          <w:trHeight w:val="68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E857A8"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3</w:t>
            </w:r>
          </w:p>
        </w:tc>
        <w:tc>
          <w:tcPr>
            <w:tcW w:w="6096" w:type="dxa"/>
            <w:tcBorders>
              <w:top w:val="nil"/>
              <w:left w:val="nil"/>
              <w:bottom w:val="single" w:sz="4" w:space="0" w:color="auto"/>
              <w:right w:val="single" w:sz="4" w:space="0" w:color="auto"/>
            </w:tcBorders>
            <w:shd w:val="clear" w:color="auto" w:fill="auto"/>
            <w:vAlign w:val="center"/>
            <w:hideMark/>
          </w:tcPr>
          <w:p w14:paraId="02778554" w14:textId="77777777" w:rsidR="001F754A" w:rsidRPr="00E62E37" w:rsidRDefault="001F754A" w:rsidP="004D545F">
            <w:pPr>
              <w:rPr>
                <w:rFonts w:ascii="Aptos" w:hAnsi="Aptos"/>
                <w:sz w:val="14"/>
                <w:szCs w:val="14"/>
              </w:rPr>
            </w:pPr>
            <w:r w:rsidRPr="00E62E37">
              <w:rPr>
                <w:rFonts w:ascii="Aptos" w:hAnsi="Aptos"/>
                <w:sz w:val="14"/>
                <w:szCs w:val="14"/>
              </w:rPr>
              <w:t>Czy podmiot przetwarzający korzysta z usług tylko takich podmiotów zewnętrznych/podwykonawców z którymi łączy go umowa lub inny dokument regulujący powierzenie przetwarzani danych osobowych?</w:t>
            </w:r>
          </w:p>
        </w:tc>
        <w:tc>
          <w:tcPr>
            <w:tcW w:w="1728" w:type="dxa"/>
            <w:tcBorders>
              <w:top w:val="nil"/>
              <w:left w:val="nil"/>
              <w:bottom w:val="single" w:sz="4" w:space="0" w:color="auto"/>
              <w:right w:val="single" w:sz="4" w:space="0" w:color="auto"/>
            </w:tcBorders>
            <w:shd w:val="clear" w:color="auto" w:fill="auto"/>
            <w:vAlign w:val="center"/>
            <w:hideMark/>
          </w:tcPr>
          <w:p w14:paraId="3E428AF5"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19D9AFA0" w14:textId="77777777" w:rsidR="001F754A" w:rsidRPr="00E62E37" w:rsidRDefault="001F754A" w:rsidP="004D545F">
            <w:pPr>
              <w:rPr>
                <w:rFonts w:ascii="Aptos" w:hAnsi="Aptos"/>
                <w:sz w:val="14"/>
                <w:szCs w:val="14"/>
              </w:rPr>
            </w:pPr>
          </w:p>
        </w:tc>
      </w:tr>
      <w:tr w:rsidR="001F754A" w:rsidRPr="00E62E37" w14:paraId="43C2F4FA" w14:textId="77777777" w:rsidTr="004D545F">
        <w:trPr>
          <w:trHeight w:val="42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921F76"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4</w:t>
            </w:r>
          </w:p>
        </w:tc>
        <w:tc>
          <w:tcPr>
            <w:tcW w:w="6096" w:type="dxa"/>
            <w:tcBorders>
              <w:top w:val="nil"/>
              <w:left w:val="nil"/>
              <w:bottom w:val="single" w:sz="4" w:space="0" w:color="auto"/>
              <w:right w:val="single" w:sz="4" w:space="0" w:color="auto"/>
            </w:tcBorders>
            <w:shd w:val="clear" w:color="auto" w:fill="auto"/>
            <w:vAlign w:val="center"/>
            <w:hideMark/>
          </w:tcPr>
          <w:p w14:paraId="23CDFD89" w14:textId="77777777" w:rsidR="001F754A" w:rsidRPr="00E62E37" w:rsidRDefault="001F754A" w:rsidP="004D545F">
            <w:pPr>
              <w:rPr>
                <w:rFonts w:ascii="Aptos" w:hAnsi="Aptos"/>
                <w:sz w:val="14"/>
                <w:szCs w:val="14"/>
              </w:rPr>
            </w:pPr>
            <w:r w:rsidRPr="00E62E37">
              <w:rPr>
                <w:rFonts w:ascii="Aptos" w:hAnsi="Aptos"/>
                <w:sz w:val="14"/>
                <w:szCs w:val="14"/>
              </w:rPr>
              <w:t>Czy podmiot przetwarzający jest w stanie wykazać przestrzeganie zasad ochrony danych osobowych m.in. poprzez przedstawienie obowiązujących w jego organizacji procedur i dokumentacji ochrony danych osobowych w szczególności politykę ochrony danych osobowych lub inny tego typu dokument?</w:t>
            </w:r>
          </w:p>
        </w:tc>
        <w:tc>
          <w:tcPr>
            <w:tcW w:w="1728" w:type="dxa"/>
            <w:tcBorders>
              <w:top w:val="nil"/>
              <w:left w:val="nil"/>
              <w:bottom w:val="single" w:sz="4" w:space="0" w:color="auto"/>
              <w:right w:val="single" w:sz="4" w:space="0" w:color="auto"/>
            </w:tcBorders>
            <w:shd w:val="clear" w:color="auto" w:fill="auto"/>
            <w:vAlign w:val="center"/>
            <w:hideMark/>
          </w:tcPr>
          <w:p w14:paraId="30843A6D"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5BC23047"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1C9688D1" w14:textId="77777777" w:rsidTr="004D545F">
        <w:trPr>
          <w:trHeight w:val="54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3CE4DA"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5</w:t>
            </w:r>
          </w:p>
        </w:tc>
        <w:tc>
          <w:tcPr>
            <w:tcW w:w="6096" w:type="dxa"/>
            <w:tcBorders>
              <w:top w:val="nil"/>
              <w:left w:val="nil"/>
              <w:bottom w:val="single" w:sz="4" w:space="0" w:color="auto"/>
              <w:right w:val="single" w:sz="4" w:space="0" w:color="auto"/>
            </w:tcBorders>
            <w:shd w:val="clear" w:color="auto" w:fill="auto"/>
            <w:vAlign w:val="center"/>
            <w:hideMark/>
          </w:tcPr>
          <w:p w14:paraId="2024445B" w14:textId="77777777" w:rsidR="001F754A" w:rsidRPr="00E62E37" w:rsidRDefault="001F754A" w:rsidP="004D545F">
            <w:pPr>
              <w:rPr>
                <w:rFonts w:ascii="Aptos" w:hAnsi="Aptos"/>
                <w:sz w:val="14"/>
                <w:szCs w:val="14"/>
              </w:rPr>
            </w:pPr>
            <w:r w:rsidRPr="00E62E37">
              <w:rPr>
                <w:rFonts w:ascii="Aptos" w:hAnsi="Aptos"/>
                <w:sz w:val="14"/>
                <w:szCs w:val="14"/>
              </w:rPr>
              <w:t>Czy podmiot przetwarzający prowadzi rejestr kategorii czynności przetwarzania zawierający wszystkie informacje wskazane w art. 30 ust. 2 RODO?</w:t>
            </w:r>
          </w:p>
        </w:tc>
        <w:tc>
          <w:tcPr>
            <w:tcW w:w="1728" w:type="dxa"/>
            <w:tcBorders>
              <w:top w:val="nil"/>
              <w:left w:val="nil"/>
              <w:bottom w:val="single" w:sz="4" w:space="0" w:color="auto"/>
              <w:right w:val="single" w:sz="4" w:space="0" w:color="auto"/>
            </w:tcBorders>
            <w:shd w:val="clear" w:color="auto" w:fill="auto"/>
            <w:vAlign w:val="center"/>
            <w:hideMark/>
          </w:tcPr>
          <w:p w14:paraId="2A5F23A3"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1EE6F01F"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16FF9AE3" w14:textId="77777777" w:rsidTr="004D545F">
        <w:trPr>
          <w:trHeight w:val="43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60B6C34"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6</w:t>
            </w:r>
          </w:p>
        </w:tc>
        <w:tc>
          <w:tcPr>
            <w:tcW w:w="6096" w:type="dxa"/>
            <w:tcBorders>
              <w:top w:val="nil"/>
              <w:left w:val="nil"/>
              <w:bottom w:val="single" w:sz="4" w:space="0" w:color="auto"/>
              <w:right w:val="single" w:sz="4" w:space="0" w:color="auto"/>
            </w:tcBorders>
            <w:shd w:val="clear" w:color="auto" w:fill="auto"/>
            <w:vAlign w:val="center"/>
            <w:hideMark/>
          </w:tcPr>
          <w:p w14:paraId="0F42DC2A" w14:textId="77777777" w:rsidR="001F754A" w:rsidRPr="00E62E37" w:rsidRDefault="001F754A" w:rsidP="004D545F">
            <w:pPr>
              <w:rPr>
                <w:rFonts w:ascii="Aptos" w:hAnsi="Aptos"/>
                <w:sz w:val="14"/>
                <w:szCs w:val="14"/>
              </w:rPr>
            </w:pPr>
            <w:r w:rsidRPr="00E62E37">
              <w:rPr>
                <w:rFonts w:ascii="Aptos" w:hAnsi="Aptos"/>
                <w:sz w:val="14"/>
                <w:szCs w:val="14"/>
              </w:rPr>
              <w:t>Czy podmiot przetwarzających wdrożył procedurę postępowania w sytuacji naruszenia ochrony danych osobowych?</w:t>
            </w:r>
          </w:p>
        </w:tc>
        <w:tc>
          <w:tcPr>
            <w:tcW w:w="1728" w:type="dxa"/>
            <w:tcBorders>
              <w:top w:val="nil"/>
              <w:left w:val="nil"/>
              <w:bottom w:val="single" w:sz="4" w:space="0" w:color="auto"/>
              <w:right w:val="single" w:sz="4" w:space="0" w:color="auto"/>
            </w:tcBorders>
            <w:shd w:val="clear" w:color="auto" w:fill="auto"/>
            <w:vAlign w:val="center"/>
            <w:hideMark/>
          </w:tcPr>
          <w:p w14:paraId="1304DF7F" w14:textId="77777777" w:rsidR="001F754A" w:rsidRPr="00E62E37" w:rsidRDefault="001F754A" w:rsidP="004D545F">
            <w:pP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3CFED35E"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6C98206F" w14:textId="77777777" w:rsidTr="004D545F">
        <w:trPr>
          <w:trHeight w:val="40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6E5B2DB"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7</w:t>
            </w:r>
          </w:p>
        </w:tc>
        <w:tc>
          <w:tcPr>
            <w:tcW w:w="6096" w:type="dxa"/>
            <w:tcBorders>
              <w:top w:val="nil"/>
              <w:left w:val="nil"/>
              <w:bottom w:val="single" w:sz="4" w:space="0" w:color="auto"/>
              <w:right w:val="single" w:sz="4" w:space="0" w:color="auto"/>
            </w:tcBorders>
            <w:shd w:val="clear" w:color="auto" w:fill="auto"/>
            <w:vAlign w:val="bottom"/>
            <w:hideMark/>
          </w:tcPr>
          <w:p w14:paraId="150B64D6" w14:textId="77777777" w:rsidR="001F754A" w:rsidRPr="00E62E37" w:rsidRDefault="001F754A" w:rsidP="004D545F">
            <w:pPr>
              <w:rPr>
                <w:rFonts w:ascii="Aptos" w:hAnsi="Aptos"/>
                <w:sz w:val="14"/>
                <w:szCs w:val="14"/>
              </w:rPr>
            </w:pPr>
            <w:r w:rsidRPr="00E62E37">
              <w:rPr>
                <w:rFonts w:ascii="Aptos" w:hAnsi="Aptos"/>
                <w:sz w:val="14"/>
                <w:szCs w:val="14"/>
              </w:rPr>
              <w:t xml:space="preserve">Czy podmiot przetwarzający dokonuje przeglądu </w:t>
            </w:r>
            <w:proofErr w:type="spellStart"/>
            <w:r w:rsidRPr="00E62E37">
              <w:rPr>
                <w:rFonts w:ascii="Aptos" w:hAnsi="Aptos"/>
                <w:sz w:val="14"/>
                <w:szCs w:val="14"/>
              </w:rPr>
              <w:t>ryzyk</w:t>
            </w:r>
            <w:proofErr w:type="spellEnd"/>
            <w:r w:rsidRPr="00E62E37">
              <w:rPr>
                <w:rFonts w:ascii="Aptos" w:hAnsi="Aptos"/>
                <w:sz w:val="14"/>
                <w:szCs w:val="14"/>
              </w:rPr>
              <w:t xml:space="preserve"> związanych z przetwarzaniem danych osobowych?</w:t>
            </w:r>
          </w:p>
        </w:tc>
        <w:tc>
          <w:tcPr>
            <w:tcW w:w="1728" w:type="dxa"/>
            <w:tcBorders>
              <w:top w:val="nil"/>
              <w:left w:val="nil"/>
              <w:bottom w:val="single" w:sz="4" w:space="0" w:color="auto"/>
              <w:right w:val="single" w:sz="4" w:space="0" w:color="auto"/>
            </w:tcBorders>
            <w:shd w:val="clear" w:color="auto" w:fill="auto"/>
            <w:vAlign w:val="center"/>
            <w:hideMark/>
          </w:tcPr>
          <w:p w14:paraId="71282115"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2B8A1D70" w14:textId="77777777" w:rsidR="001F754A" w:rsidRPr="00E62E37" w:rsidRDefault="001F754A" w:rsidP="004D545F">
            <w:pPr>
              <w:rPr>
                <w:rFonts w:ascii="Aptos" w:hAnsi="Aptos"/>
                <w:sz w:val="14"/>
                <w:szCs w:val="14"/>
              </w:rPr>
            </w:pPr>
          </w:p>
        </w:tc>
      </w:tr>
      <w:tr w:rsidR="001F754A" w:rsidRPr="00E62E37" w14:paraId="2E6F573D" w14:textId="77777777" w:rsidTr="004D545F">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213EDB"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8</w:t>
            </w:r>
          </w:p>
        </w:tc>
        <w:tc>
          <w:tcPr>
            <w:tcW w:w="6096" w:type="dxa"/>
            <w:tcBorders>
              <w:top w:val="nil"/>
              <w:left w:val="nil"/>
              <w:bottom w:val="single" w:sz="4" w:space="0" w:color="auto"/>
              <w:right w:val="single" w:sz="4" w:space="0" w:color="auto"/>
            </w:tcBorders>
            <w:shd w:val="clear" w:color="auto" w:fill="auto"/>
            <w:vAlign w:val="bottom"/>
            <w:hideMark/>
          </w:tcPr>
          <w:p w14:paraId="4D752D33" w14:textId="77777777" w:rsidR="001F754A" w:rsidRPr="00E62E37" w:rsidRDefault="001F754A" w:rsidP="004D545F">
            <w:pPr>
              <w:rPr>
                <w:rFonts w:ascii="Aptos" w:hAnsi="Aptos"/>
                <w:sz w:val="14"/>
                <w:szCs w:val="14"/>
              </w:rPr>
            </w:pPr>
            <w:r w:rsidRPr="00E62E37">
              <w:rPr>
                <w:rFonts w:ascii="Aptos" w:hAnsi="Aptos"/>
                <w:sz w:val="14"/>
                <w:szCs w:val="14"/>
              </w:rPr>
              <w:t>Czy podmiot przetwarzający wdrożył odpowiednie środki techniczne i organizacyjne, aby zapewnić stopień bezpieczeństwa odpowiadający ryzyku związanemu z ich przetwarzaniem (zgodnie z art. 32 ust. 1 RODO) w szczególności w sferze przetwarzania elektronicznego oraz przywrócenia dostępności do danych w razie incydentu.</w:t>
            </w:r>
          </w:p>
        </w:tc>
        <w:tc>
          <w:tcPr>
            <w:tcW w:w="1728" w:type="dxa"/>
            <w:tcBorders>
              <w:top w:val="nil"/>
              <w:left w:val="nil"/>
              <w:bottom w:val="single" w:sz="4" w:space="0" w:color="auto"/>
              <w:right w:val="single" w:sz="4" w:space="0" w:color="auto"/>
            </w:tcBorders>
            <w:shd w:val="clear" w:color="auto" w:fill="auto"/>
            <w:vAlign w:val="center"/>
            <w:hideMark/>
          </w:tcPr>
          <w:p w14:paraId="2353EEF9" w14:textId="77777777" w:rsidR="001F754A" w:rsidRPr="00E62E37" w:rsidRDefault="001F754A" w:rsidP="004D545F">
            <w:pP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66037A15"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3A486D2F" w14:textId="77777777" w:rsidTr="004D545F">
        <w:trPr>
          <w:trHeight w:val="6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0729050"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9</w:t>
            </w:r>
          </w:p>
        </w:tc>
        <w:tc>
          <w:tcPr>
            <w:tcW w:w="6096" w:type="dxa"/>
            <w:tcBorders>
              <w:top w:val="nil"/>
              <w:left w:val="nil"/>
              <w:bottom w:val="single" w:sz="4" w:space="0" w:color="auto"/>
              <w:right w:val="single" w:sz="4" w:space="0" w:color="auto"/>
            </w:tcBorders>
            <w:shd w:val="clear" w:color="auto" w:fill="auto"/>
            <w:vAlign w:val="bottom"/>
            <w:hideMark/>
          </w:tcPr>
          <w:p w14:paraId="4616F5AC" w14:textId="77777777" w:rsidR="001F754A" w:rsidRPr="00E62E37" w:rsidRDefault="001F754A" w:rsidP="004D545F">
            <w:pPr>
              <w:rPr>
                <w:rFonts w:ascii="Aptos" w:hAnsi="Aptos"/>
                <w:sz w:val="14"/>
                <w:szCs w:val="14"/>
              </w:rPr>
            </w:pPr>
            <w:r w:rsidRPr="00E62E37">
              <w:rPr>
                <w:rFonts w:ascii="Aptos" w:hAnsi="Aptos"/>
                <w:sz w:val="14"/>
                <w:szCs w:val="14"/>
              </w:rPr>
              <w:t>Czy podmiot przetwarzający prowadzi regularnie audyty dotyczące zasad bezpieczeństwa informacji, w tym danych osobowych, w celu weryfikacji spełniania wymogów polityki ochrony danych lub innej wewnętrznej procedury, w tym ocenę skuteczności środków technicznych i organizacyjnych mających zapewnić bezpieczeństwo przetwarzania?</w:t>
            </w:r>
          </w:p>
        </w:tc>
        <w:tc>
          <w:tcPr>
            <w:tcW w:w="1728" w:type="dxa"/>
            <w:tcBorders>
              <w:top w:val="nil"/>
              <w:left w:val="nil"/>
              <w:bottom w:val="single" w:sz="4" w:space="0" w:color="auto"/>
              <w:right w:val="single" w:sz="4" w:space="0" w:color="auto"/>
            </w:tcBorders>
            <w:shd w:val="clear" w:color="auto" w:fill="auto"/>
            <w:vAlign w:val="center"/>
            <w:hideMark/>
          </w:tcPr>
          <w:p w14:paraId="79DBB28E" w14:textId="77777777" w:rsidR="001F754A" w:rsidRPr="00E62E37" w:rsidRDefault="001F754A" w:rsidP="004D545F">
            <w:pP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7C5DEC8A" w14:textId="77777777" w:rsidR="001F754A" w:rsidRPr="00E62E37" w:rsidRDefault="001F754A" w:rsidP="004D545F">
            <w:pPr>
              <w:rPr>
                <w:rFonts w:ascii="Aptos" w:hAnsi="Aptos"/>
                <w:sz w:val="14"/>
                <w:szCs w:val="14"/>
              </w:rPr>
            </w:pPr>
          </w:p>
        </w:tc>
      </w:tr>
      <w:tr w:rsidR="001F754A" w:rsidRPr="00E62E37" w14:paraId="62C3344E" w14:textId="77777777" w:rsidTr="004D545F">
        <w:trPr>
          <w:trHeight w:val="39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7917214"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10</w:t>
            </w:r>
          </w:p>
        </w:tc>
        <w:tc>
          <w:tcPr>
            <w:tcW w:w="6096" w:type="dxa"/>
            <w:tcBorders>
              <w:top w:val="nil"/>
              <w:left w:val="nil"/>
              <w:bottom w:val="single" w:sz="4" w:space="0" w:color="auto"/>
              <w:right w:val="single" w:sz="4" w:space="0" w:color="auto"/>
            </w:tcBorders>
            <w:shd w:val="clear" w:color="auto" w:fill="auto"/>
            <w:vAlign w:val="center"/>
            <w:hideMark/>
          </w:tcPr>
          <w:p w14:paraId="71D2201C" w14:textId="77777777" w:rsidR="001F754A" w:rsidRPr="00E62E37" w:rsidRDefault="001F754A" w:rsidP="004D545F">
            <w:pPr>
              <w:rPr>
                <w:rFonts w:ascii="Aptos" w:hAnsi="Aptos"/>
                <w:sz w:val="14"/>
                <w:szCs w:val="14"/>
              </w:rPr>
            </w:pPr>
            <w:r w:rsidRPr="00E62E37">
              <w:rPr>
                <w:rFonts w:ascii="Aptos" w:hAnsi="Aptos"/>
                <w:sz w:val="14"/>
                <w:szCs w:val="14"/>
              </w:rPr>
              <w:t>Czy w okresie ostatnich 12 miesięcy podmiot przetwarzający został ukarany za naruszenie danych osobowych lub incydent bezpieczeństwa, albo toczy się postępowanie w sprawie incydentu dotyczącego danych osobowych?</w:t>
            </w:r>
          </w:p>
        </w:tc>
        <w:tc>
          <w:tcPr>
            <w:tcW w:w="1728" w:type="dxa"/>
            <w:tcBorders>
              <w:top w:val="nil"/>
              <w:left w:val="nil"/>
              <w:bottom w:val="single" w:sz="4" w:space="0" w:color="auto"/>
              <w:right w:val="single" w:sz="4" w:space="0" w:color="auto"/>
            </w:tcBorders>
            <w:shd w:val="clear" w:color="auto" w:fill="auto"/>
            <w:vAlign w:val="center"/>
            <w:hideMark/>
          </w:tcPr>
          <w:p w14:paraId="2526D0E1"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5D280135" w14:textId="77777777" w:rsidR="001F754A" w:rsidRPr="00E62E37" w:rsidRDefault="001F754A" w:rsidP="004D545F">
            <w:pPr>
              <w:rPr>
                <w:rFonts w:ascii="Aptos" w:hAnsi="Aptos"/>
                <w:sz w:val="14"/>
                <w:szCs w:val="14"/>
              </w:rPr>
            </w:pPr>
          </w:p>
        </w:tc>
      </w:tr>
      <w:tr w:rsidR="001F754A" w:rsidRPr="00E62E37" w14:paraId="0EE64CFA" w14:textId="77777777" w:rsidTr="004D545F">
        <w:trPr>
          <w:trHeight w:val="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BA7D4F"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11</w:t>
            </w:r>
          </w:p>
        </w:tc>
        <w:tc>
          <w:tcPr>
            <w:tcW w:w="6096" w:type="dxa"/>
            <w:tcBorders>
              <w:top w:val="nil"/>
              <w:left w:val="nil"/>
              <w:bottom w:val="single" w:sz="4" w:space="0" w:color="auto"/>
              <w:right w:val="single" w:sz="4" w:space="0" w:color="auto"/>
            </w:tcBorders>
            <w:shd w:val="clear" w:color="auto" w:fill="auto"/>
            <w:vAlign w:val="center"/>
            <w:hideMark/>
          </w:tcPr>
          <w:p w14:paraId="0E662BE6" w14:textId="77777777" w:rsidR="001F754A" w:rsidRPr="00E62E37" w:rsidRDefault="001F754A" w:rsidP="004D545F">
            <w:pPr>
              <w:rPr>
                <w:rFonts w:ascii="Aptos" w:hAnsi="Aptos"/>
                <w:sz w:val="14"/>
                <w:szCs w:val="14"/>
              </w:rPr>
            </w:pPr>
            <w:r w:rsidRPr="00E62E37">
              <w:rPr>
                <w:rFonts w:ascii="Aptos" w:hAnsi="Aptos"/>
                <w:sz w:val="14"/>
                <w:szCs w:val="14"/>
              </w:rPr>
              <w:t>Czy zgodnie z art. 29 RODO osoby wykonujące operacje na danych osobowych otrzymały od podmiotu przetwarzającego stosowne upoważnienia do przetwarzania danych oraz zostały zobowiązane do poufności?</w:t>
            </w:r>
          </w:p>
        </w:tc>
        <w:tc>
          <w:tcPr>
            <w:tcW w:w="1728" w:type="dxa"/>
            <w:tcBorders>
              <w:top w:val="nil"/>
              <w:left w:val="nil"/>
              <w:bottom w:val="single" w:sz="4" w:space="0" w:color="auto"/>
              <w:right w:val="single" w:sz="4" w:space="0" w:color="auto"/>
            </w:tcBorders>
            <w:shd w:val="clear" w:color="auto" w:fill="auto"/>
            <w:vAlign w:val="center"/>
            <w:hideMark/>
          </w:tcPr>
          <w:p w14:paraId="00AED520"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4E32D370"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7FCFE849" w14:textId="77777777" w:rsidTr="004D545F">
        <w:trPr>
          <w:trHeight w:val="10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23D73B"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12</w:t>
            </w:r>
          </w:p>
        </w:tc>
        <w:tc>
          <w:tcPr>
            <w:tcW w:w="6096" w:type="dxa"/>
            <w:tcBorders>
              <w:top w:val="nil"/>
              <w:left w:val="nil"/>
              <w:bottom w:val="single" w:sz="4" w:space="0" w:color="auto"/>
              <w:right w:val="single" w:sz="4" w:space="0" w:color="auto"/>
            </w:tcBorders>
            <w:shd w:val="clear" w:color="auto" w:fill="auto"/>
            <w:vAlign w:val="center"/>
            <w:hideMark/>
          </w:tcPr>
          <w:p w14:paraId="5E04C60D" w14:textId="77777777" w:rsidR="001F754A" w:rsidRPr="00E62E37" w:rsidRDefault="001F754A" w:rsidP="004D545F">
            <w:pPr>
              <w:rPr>
                <w:rFonts w:ascii="Aptos" w:hAnsi="Aptos"/>
                <w:sz w:val="14"/>
                <w:szCs w:val="14"/>
              </w:rPr>
            </w:pPr>
            <w:r w:rsidRPr="00E62E37">
              <w:rPr>
                <w:rFonts w:ascii="Aptos" w:hAnsi="Aptos"/>
                <w:sz w:val="14"/>
                <w:szCs w:val="14"/>
              </w:rPr>
              <w:t xml:space="preserve">Czy podmiot przetwarzający zapewnia, aby nowozatrudniony pracownik przed podjęciem czynności związanych z przetwarzaniem danych osobowych został odpowiednio przeszkolony w tym zakresie i zapoznany z obowiązującymi przepisami prawa?  </w:t>
            </w:r>
          </w:p>
        </w:tc>
        <w:tc>
          <w:tcPr>
            <w:tcW w:w="1728" w:type="dxa"/>
            <w:tcBorders>
              <w:top w:val="nil"/>
              <w:left w:val="nil"/>
              <w:bottom w:val="single" w:sz="4" w:space="0" w:color="auto"/>
              <w:right w:val="single" w:sz="4" w:space="0" w:color="auto"/>
            </w:tcBorders>
            <w:shd w:val="clear" w:color="auto" w:fill="auto"/>
            <w:vAlign w:val="center"/>
            <w:hideMark/>
          </w:tcPr>
          <w:p w14:paraId="782ED5D5"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37CE48E9"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4B0CB130" w14:textId="77777777" w:rsidTr="004D545F">
        <w:trPr>
          <w:trHeight w:val="6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60F29F5"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13</w:t>
            </w:r>
          </w:p>
        </w:tc>
        <w:tc>
          <w:tcPr>
            <w:tcW w:w="6096" w:type="dxa"/>
            <w:tcBorders>
              <w:top w:val="nil"/>
              <w:left w:val="nil"/>
              <w:bottom w:val="single" w:sz="4" w:space="0" w:color="auto"/>
              <w:right w:val="single" w:sz="4" w:space="0" w:color="auto"/>
            </w:tcBorders>
            <w:shd w:val="clear" w:color="auto" w:fill="auto"/>
            <w:vAlign w:val="center"/>
            <w:hideMark/>
          </w:tcPr>
          <w:p w14:paraId="6EC99C81" w14:textId="77777777" w:rsidR="001F754A" w:rsidRPr="00E62E37" w:rsidRDefault="001F754A" w:rsidP="004D545F">
            <w:pPr>
              <w:rPr>
                <w:rFonts w:ascii="Aptos" w:hAnsi="Aptos"/>
                <w:sz w:val="14"/>
                <w:szCs w:val="14"/>
              </w:rPr>
            </w:pPr>
            <w:r w:rsidRPr="00E62E37">
              <w:rPr>
                <w:rFonts w:ascii="Aptos" w:hAnsi="Aptos"/>
                <w:sz w:val="14"/>
                <w:szCs w:val="14"/>
              </w:rPr>
              <w:t xml:space="preserve">Czy dostęp do pomieszczeń pozostających w dyspozycji podmiotu przetwarzającego został odpowiednio zabezpieczony (organizacja pracy personelu sprzątającego, zabezpieczenia fizyczne typu ochrona, monitoring, odpowiednie zamki) </w:t>
            </w:r>
          </w:p>
        </w:tc>
        <w:tc>
          <w:tcPr>
            <w:tcW w:w="1728" w:type="dxa"/>
            <w:tcBorders>
              <w:top w:val="nil"/>
              <w:left w:val="nil"/>
              <w:bottom w:val="single" w:sz="4" w:space="0" w:color="auto"/>
              <w:right w:val="single" w:sz="4" w:space="0" w:color="auto"/>
            </w:tcBorders>
            <w:shd w:val="clear" w:color="auto" w:fill="auto"/>
            <w:vAlign w:val="center"/>
            <w:hideMark/>
          </w:tcPr>
          <w:p w14:paraId="4785EE69"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7817FB32" w14:textId="77777777" w:rsidR="001F754A" w:rsidRPr="00E62E37" w:rsidRDefault="001F754A" w:rsidP="004D545F">
            <w:pPr>
              <w:rPr>
                <w:rFonts w:ascii="Aptos" w:hAnsi="Aptos"/>
                <w:sz w:val="14"/>
                <w:szCs w:val="14"/>
              </w:rPr>
            </w:pPr>
            <w:r w:rsidRPr="00E62E37">
              <w:rPr>
                <w:rFonts w:ascii="Aptos" w:hAnsi="Aptos"/>
                <w:sz w:val="14"/>
                <w:szCs w:val="14"/>
              </w:rPr>
              <w:t> </w:t>
            </w:r>
          </w:p>
        </w:tc>
      </w:tr>
      <w:tr w:rsidR="001F754A" w:rsidRPr="00E62E37" w14:paraId="54EE7FFE" w14:textId="77777777" w:rsidTr="004D545F">
        <w:trPr>
          <w:trHeight w:val="6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0F65A60" w14:textId="77777777" w:rsidR="001F754A" w:rsidRPr="00E62E37" w:rsidRDefault="001F754A" w:rsidP="004D545F">
            <w:pPr>
              <w:jc w:val="center"/>
              <w:rPr>
                <w:rFonts w:ascii="Aptos" w:hAnsi="Aptos"/>
                <w:b/>
                <w:bCs/>
                <w:sz w:val="14"/>
                <w:szCs w:val="14"/>
              </w:rPr>
            </w:pPr>
            <w:r w:rsidRPr="00E62E37">
              <w:rPr>
                <w:rFonts w:ascii="Aptos" w:hAnsi="Aptos"/>
                <w:b/>
                <w:bCs/>
                <w:sz w:val="14"/>
                <w:szCs w:val="14"/>
              </w:rPr>
              <w:t>14</w:t>
            </w:r>
          </w:p>
        </w:tc>
        <w:tc>
          <w:tcPr>
            <w:tcW w:w="6096" w:type="dxa"/>
            <w:tcBorders>
              <w:top w:val="nil"/>
              <w:left w:val="nil"/>
              <w:bottom w:val="single" w:sz="4" w:space="0" w:color="auto"/>
              <w:right w:val="single" w:sz="4" w:space="0" w:color="auto"/>
            </w:tcBorders>
            <w:shd w:val="clear" w:color="auto" w:fill="auto"/>
            <w:vAlign w:val="center"/>
            <w:hideMark/>
          </w:tcPr>
          <w:p w14:paraId="45F5E9D8" w14:textId="77777777" w:rsidR="001F754A" w:rsidRPr="00E62E37" w:rsidRDefault="001F754A" w:rsidP="004D545F">
            <w:pPr>
              <w:rPr>
                <w:rFonts w:ascii="Aptos" w:hAnsi="Aptos"/>
                <w:sz w:val="14"/>
                <w:szCs w:val="14"/>
              </w:rPr>
            </w:pPr>
            <w:r w:rsidRPr="00E62E37">
              <w:rPr>
                <w:rFonts w:ascii="Aptos" w:hAnsi="Aptos"/>
                <w:sz w:val="14"/>
                <w:szCs w:val="14"/>
              </w:rPr>
              <w:t>Czy dane osobowe gromadzone w formie papierowej, po godzinach pracy organizacji, przechowywane są w zamykanych szafach/szafkach/szufladach bez możliwości dostępu do nich osób nieupoważnionych?</w:t>
            </w:r>
          </w:p>
        </w:tc>
        <w:tc>
          <w:tcPr>
            <w:tcW w:w="1728" w:type="dxa"/>
            <w:tcBorders>
              <w:top w:val="nil"/>
              <w:left w:val="nil"/>
              <w:bottom w:val="single" w:sz="4" w:space="0" w:color="auto"/>
              <w:right w:val="single" w:sz="4" w:space="0" w:color="auto"/>
            </w:tcBorders>
            <w:shd w:val="clear" w:color="auto" w:fill="auto"/>
            <w:vAlign w:val="center"/>
            <w:hideMark/>
          </w:tcPr>
          <w:p w14:paraId="0618DC90" w14:textId="77777777" w:rsidR="001F754A" w:rsidRPr="00E62E37" w:rsidRDefault="001F754A" w:rsidP="004D545F">
            <w:pPr>
              <w:jc w:val="center"/>
              <w:rPr>
                <w:rFonts w:ascii="Aptos" w:hAnsi="Aptos"/>
                <w:sz w:val="14"/>
                <w:szCs w:val="14"/>
              </w:rPr>
            </w:pPr>
          </w:p>
        </w:tc>
        <w:tc>
          <w:tcPr>
            <w:tcW w:w="2340" w:type="dxa"/>
            <w:tcBorders>
              <w:top w:val="nil"/>
              <w:left w:val="nil"/>
              <w:bottom w:val="single" w:sz="4" w:space="0" w:color="auto"/>
              <w:right w:val="single" w:sz="4" w:space="0" w:color="auto"/>
            </w:tcBorders>
            <w:shd w:val="clear" w:color="auto" w:fill="auto"/>
            <w:vAlign w:val="center"/>
            <w:hideMark/>
          </w:tcPr>
          <w:p w14:paraId="02D232AB" w14:textId="77777777" w:rsidR="001F754A" w:rsidRPr="00E62E37" w:rsidRDefault="001F754A" w:rsidP="004D545F">
            <w:pPr>
              <w:rPr>
                <w:rFonts w:ascii="Aptos" w:hAnsi="Aptos"/>
                <w:sz w:val="14"/>
                <w:szCs w:val="14"/>
              </w:rPr>
            </w:pPr>
            <w:r w:rsidRPr="00E62E37">
              <w:rPr>
                <w:rFonts w:ascii="Aptos" w:hAnsi="Aptos"/>
                <w:sz w:val="14"/>
                <w:szCs w:val="14"/>
              </w:rPr>
              <w:t> </w:t>
            </w:r>
          </w:p>
        </w:tc>
      </w:tr>
    </w:tbl>
    <w:p w14:paraId="5CB1241E" w14:textId="77777777" w:rsidR="001F754A" w:rsidRPr="00E62E37" w:rsidRDefault="001F754A" w:rsidP="001F754A">
      <w:pPr>
        <w:pStyle w:val="Standard"/>
        <w:jc w:val="center"/>
        <w:rPr>
          <w:rFonts w:ascii="Aptos" w:hAnsi="Aptos"/>
          <w:sz w:val="14"/>
          <w:szCs w:val="14"/>
        </w:rPr>
      </w:pPr>
    </w:p>
    <w:p w14:paraId="12C37283" w14:textId="77777777" w:rsidR="001F754A" w:rsidRPr="00E62E37" w:rsidRDefault="001F754A" w:rsidP="001F754A">
      <w:pPr>
        <w:pStyle w:val="Standard"/>
        <w:jc w:val="both"/>
        <w:rPr>
          <w:rFonts w:ascii="Aptos" w:hAnsi="Aptos"/>
          <w:sz w:val="14"/>
          <w:szCs w:val="14"/>
        </w:rPr>
      </w:pPr>
    </w:p>
    <w:p w14:paraId="3DCD4F7D" w14:textId="6F0CB65F" w:rsidR="001F754A" w:rsidRPr="00B43A47" w:rsidRDefault="001F754A" w:rsidP="0036078E">
      <w:pPr>
        <w:widowControl w:val="0"/>
        <w:suppressAutoHyphens/>
        <w:autoSpaceDE w:val="0"/>
        <w:autoSpaceDN w:val="0"/>
        <w:adjustRightInd w:val="0"/>
        <w:spacing w:before="60" w:line="276" w:lineRule="auto"/>
        <w:rPr>
          <w:rFonts w:ascii="Aptos" w:hAnsi="Aptos"/>
          <w:b/>
          <w:bCs/>
          <w:iCs/>
          <w:sz w:val="22"/>
          <w:szCs w:val="22"/>
        </w:rPr>
      </w:pPr>
    </w:p>
    <w:sectPr w:rsidR="001F754A" w:rsidRPr="00B43A47" w:rsidSect="0071550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4C40" w14:textId="77777777" w:rsidR="00C24DED" w:rsidRDefault="00C24DED">
      <w:r>
        <w:separator/>
      </w:r>
    </w:p>
  </w:endnote>
  <w:endnote w:type="continuationSeparator" w:id="0">
    <w:p w14:paraId="3FA31AEB" w14:textId="77777777" w:rsidR="00C24DED" w:rsidRDefault="00C2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MT">
    <w:altName w:val="Garamond"/>
    <w:charset w:val="00"/>
    <w:family w:val="auto"/>
    <w:pitch w:val="default"/>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01D7" w14:textId="77777777" w:rsidR="004A1A37" w:rsidRDefault="004A1A37">
    <w:pPr>
      <w:pStyle w:val="Stopka"/>
      <w:jc w:val="center"/>
    </w:pPr>
    <w:r>
      <w:fldChar w:fldCharType="begin"/>
    </w:r>
    <w:r>
      <w:instrText xml:space="preserve"> PAGE   \* MERGEFORMAT </w:instrText>
    </w:r>
    <w:r>
      <w:fldChar w:fldCharType="separate"/>
    </w:r>
    <w:r w:rsidR="008D546B">
      <w:rPr>
        <w:noProof/>
      </w:rPr>
      <w:t>36</w:t>
    </w:r>
    <w:r>
      <w:fldChar w:fldCharType="end"/>
    </w:r>
  </w:p>
  <w:p w14:paraId="7DC379BB" w14:textId="77777777" w:rsidR="004A1A37" w:rsidRDefault="004A1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963D" w14:textId="77777777" w:rsidR="00C24DED" w:rsidRDefault="00C24DED">
      <w:r>
        <w:separator/>
      </w:r>
    </w:p>
  </w:footnote>
  <w:footnote w:type="continuationSeparator" w:id="0">
    <w:p w14:paraId="5C326DA6" w14:textId="77777777" w:rsidR="00C24DED" w:rsidRDefault="00C24DED">
      <w:r>
        <w:continuationSeparator/>
      </w:r>
    </w:p>
  </w:footnote>
  <w:footnote w:id="1">
    <w:p w14:paraId="2A44C81E" w14:textId="77777777" w:rsidR="00271310" w:rsidRDefault="00271310" w:rsidP="00271310">
      <w:pPr>
        <w:pStyle w:val="Tekstprzypisudolnego"/>
      </w:pPr>
      <w:r>
        <w:rPr>
          <w:rStyle w:val="Odwoanieprzypisudolnego"/>
        </w:rPr>
        <w:footnoteRef/>
      </w:r>
      <w:r>
        <w:t xml:space="preserve"> </w:t>
      </w:r>
      <w:r w:rsidRPr="00C537A4">
        <w:rPr>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E145345" w14:textId="77777777" w:rsidR="008B0947" w:rsidRDefault="008B0947" w:rsidP="00303CF0">
      <w:pPr>
        <w:pStyle w:val="Tekstprzypisudolnego"/>
        <w:jc w:val="both"/>
      </w:pPr>
      <w:r>
        <w:rPr>
          <w:rStyle w:val="Odwoanieprzypisudolnego"/>
        </w:rPr>
        <w:footnoteRef/>
      </w:r>
      <w:r>
        <w:t xml:space="preserve"> </w:t>
      </w:r>
      <w:r w:rsidRPr="008B0947">
        <w:t>wypełnić</w:t>
      </w:r>
      <w:r w:rsidR="007C6334">
        <w:t xml:space="preserve"> </w:t>
      </w:r>
      <w:r w:rsidRPr="008B0947">
        <w:t>tylko w  przypadku</w:t>
      </w:r>
      <w:r w:rsidR="007C6334">
        <w:t xml:space="preserve"> </w:t>
      </w:r>
      <w:r w:rsidRPr="008B0947">
        <w:t>podmiotu udostępniającego zasoby, na którego</w:t>
      </w:r>
      <w:r w:rsidR="007C6334">
        <w:t xml:space="preserve"> </w:t>
      </w:r>
      <w:r w:rsidRPr="008B0947">
        <w:t>zdolnościach lub sytuacji wykonawca polega w</w:t>
      </w:r>
      <w:r w:rsidR="007C6334">
        <w:t xml:space="preserve"> </w:t>
      </w:r>
      <w:r w:rsidRPr="008B0947">
        <w:t>zakresie  odpowiadającym  ponad  10%  wartości  zamówienia. W przypadku</w:t>
      </w:r>
      <w:r w:rsidR="007C6334">
        <w:t xml:space="preserve"> </w:t>
      </w:r>
      <w:r w:rsidRPr="008B0947">
        <w:t>więcej  niż  jednego  podmiotu udostępniającego</w:t>
      </w:r>
      <w:r w:rsidR="007C6334">
        <w:t xml:space="preserve"> </w:t>
      </w:r>
      <w:r w:rsidRPr="008B0947">
        <w:t>zasoby, na którego</w:t>
      </w:r>
      <w:r w:rsidR="007C6334">
        <w:t xml:space="preserve"> </w:t>
      </w:r>
      <w:r w:rsidRPr="008B0947">
        <w:t>zdolnościach lub sytuacji wykonawca polega w</w:t>
      </w:r>
      <w:r w:rsidR="007C6334">
        <w:t xml:space="preserve"> </w:t>
      </w:r>
      <w:r w:rsidRPr="008B0947">
        <w:t>zakresie odpowiadającym ponad 10% wartości zamówienia, należy zastosować tyle razy, ile jest to konieczne</w:t>
      </w:r>
      <w:r w:rsidR="007C6334">
        <w:t>.</w:t>
      </w:r>
    </w:p>
    <w:p w14:paraId="0CCB3930" w14:textId="77777777" w:rsidR="00303CF0" w:rsidRDefault="00303CF0" w:rsidP="00303CF0">
      <w:pPr>
        <w:pStyle w:val="Tekstprzypisudolnego"/>
        <w:jc w:val="both"/>
      </w:pPr>
    </w:p>
  </w:footnote>
  <w:footnote w:id="3">
    <w:p w14:paraId="6B5DA5F9" w14:textId="77777777" w:rsidR="00BA5BFC" w:rsidRDefault="00BA5BFC" w:rsidP="00303CF0">
      <w:pPr>
        <w:pStyle w:val="Tekstprzypisudolnego"/>
        <w:jc w:val="both"/>
      </w:pPr>
      <w:r>
        <w:rPr>
          <w:rStyle w:val="Odwoanieprzypisudolnego"/>
        </w:rPr>
        <w:footnoteRef/>
      </w:r>
      <w:r>
        <w:t xml:space="preserve"> </w:t>
      </w:r>
      <w:r w:rsidRPr="00BA5BFC">
        <w:t>wypełnić</w:t>
      </w:r>
      <w:r>
        <w:t xml:space="preserve"> </w:t>
      </w:r>
      <w:r w:rsidRPr="00BA5BFC">
        <w:t>tylko w przypadku podwykonawcy(niebędącego podmiotem udostępniającym zasoby), na którego przypada</w:t>
      </w:r>
      <w:r>
        <w:t xml:space="preserve"> </w:t>
      </w:r>
      <w:r w:rsidRPr="00BA5BFC">
        <w:t>ponad  10%  wartości  zamówienia.  W  przypadku  więcej  niż  jednego podwykonawcy,  na  którego</w:t>
      </w:r>
      <w:r>
        <w:t xml:space="preserve"> </w:t>
      </w:r>
      <w:r w:rsidRPr="00BA5BFC">
        <w:t>zdolnościach  lub  sytuacji wykonawca</w:t>
      </w:r>
      <w:r w:rsidR="00303CF0">
        <w:t xml:space="preserve"> </w:t>
      </w:r>
      <w:r w:rsidRPr="00BA5BFC">
        <w:t>nie</w:t>
      </w:r>
      <w:r w:rsidR="00303CF0">
        <w:t xml:space="preserve"> </w:t>
      </w:r>
      <w:r w:rsidRPr="00BA5BFC">
        <w:t>polega,  a  na  którego  przypada</w:t>
      </w:r>
      <w:r w:rsidR="00303CF0">
        <w:t xml:space="preserve"> </w:t>
      </w:r>
      <w:r w:rsidRPr="00BA5BFC">
        <w:t xml:space="preserve">ponad  10% wartości zamówienia,  należy </w:t>
      </w:r>
      <w:r w:rsidR="00303CF0">
        <w:t>zastosować t</w:t>
      </w:r>
      <w:r w:rsidRPr="00BA5BFC">
        <w:t>yle  razy,  ile  jest  to konieczne.</w:t>
      </w:r>
    </w:p>
    <w:p w14:paraId="02B542DD" w14:textId="77777777" w:rsidR="005A29E7" w:rsidRDefault="005A29E7" w:rsidP="00303CF0">
      <w:pPr>
        <w:pStyle w:val="Tekstprzypisudolnego"/>
        <w:jc w:val="both"/>
      </w:pPr>
    </w:p>
  </w:footnote>
  <w:footnote w:id="4">
    <w:p w14:paraId="7ED2C012" w14:textId="77777777" w:rsidR="005A29E7" w:rsidRDefault="005A29E7" w:rsidP="004821F5">
      <w:pPr>
        <w:pStyle w:val="Tekstprzypisudolnego"/>
        <w:jc w:val="both"/>
      </w:pPr>
      <w:r>
        <w:rPr>
          <w:rStyle w:val="Odwoanieprzypisudolnego"/>
        </w:rPr>
        <w:footnoteRef/>
      </w:r>
      <w:r>
        <w:t xml:space="preserve"> </w:t>
      </w:r>
      <w:r w:rsidRPr="005A29E7">
        <w:t>wypełnić</w:t>
      </w:r>
      <w:r w:rsidR="004821F5">
        <w:t xml:space="preserve"> </w:t>
      </w:r>
      <w:r w:rsidRPr="005A29E7">
        <w:t>tylko w przypadku dostawcy, na którego</w:t>
      </w:r>
      <w:r w:rsidR="004821F5">
        <w:t xml:space="preserve"> </w:t>
      </w:r>
      <w:r w:rsidRPr="005A29E7">
        <w:t>przypada ponad 10% wartości zamówienia. W przypadku więcej niż jednego dostawcy, na którego</w:t>
      </w:r>
      <w:r w:rsidR="004821F5">
        <w:t xml:space="preserve"> </w:t>
      </w:r>
      <w:r w:rsidRPr="005A29E7">
        <w:t>przypada ponad 10% wartości zamówienia, należy zastosować tyle razy, ile jest to konieczne</w:t>
      </w:r>
      <w:r w:rsidR="004821F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6"/>
    <w:lvl w:ilvl="0">
      <w:start w:val="1"/>
      <w:numFmt w:val="decimal"/>
      <w:lvlText w:val="%1."/>
      <w:lvlJc w:val="left"/>
      <w:pPr>
        <w:tabs>
          <w:tab w:val="num" w:pos="-1044"/>
        </w:tabs>
        <w:ind w:left="-1044" w:hanging="360"/>
      </w:pPr>
    </w:lvl>
    <w:lvl w:ilvl="1">
      <w:start w:val="1"/>
      <w:numFmt w:val="bullet"/>
      <w:lvlText w:val=""/>
      <w:lvlJc w:val="left"/>
      <w:pPr>
        <w:tabs>
          <w:tab w:val="num" w:pos="798"/>
        </w:tabs>
        <w:ind w:left="798" w:hanging="360"/>
      </w:pPr>
      <w:rPr>
        <w:rFonts w:ascii="Symbol" w:hAnsi="Symbol" w:cs="Symbol"/>
        <w:sz w:val="22"/>
        <w:szCs w:val="22"/>
      </w:rPr>
    </w:lvl>
    <w:lvl w:ilvl="2">
      <w:start w:val="1"/>
      <w:numFmt w:val="decimal"/>
      <w:lvlText w:val="%1.%2.%3."/>
      <w:lvlJc w:val="left"/>
      <w:pPr>
        <w:tabs>
          <w:tab w:val="num" w:pos="-684"/>
        </w:tabs>
        <w:ind w:left="-684" w:hanging="720"/>
      </w:pPr>
    </w:lvl>
    <w:lvl w:ilvl="3">
      <w:start w:val="1"/>
      <w:numFmt w:val="decimal"/>
      <w:lvlText w:val="%1.%2.%3.%4."/>
      <w:lvlJc w:val="left"/>
      <w:pPr>
        <w:tabs>
          <w:tab w:val="num" w:pos="-324"/>
        </w:tabs>
        <w:ind w:left="-324" w:hanging="1080"/>
      </w:pPr>
    </w:lvl>
    <w:lvl w:ilvl="4">
      <w:start w:val="1"/>
      <w:numFmt w:val="decimal"/>
      <w:lvlText w:val="%1.%2.%3.%4.%5."/>
      <w:lvlJc w:val="left"/>
      <w:pPr>
        <w:tabs>
          <w:tab w:val="num" w:pos="-324"/>
        </w:tabs>
        <w:ind w:left="-324" w:hanging="1080"/>
      </w:pPr>
    </w:lvl>
    <w:lvl w:ilvl="5">
      <w:start w:val="1"/>
      <w:numFmt w:val="decimal"/>
      <w:lvlText w:val="%1.%2.%3.%4.%5.%6."/>
      <w:lvlJc w:val="left"/>
      <w:pPr>
        <w:tabs>
          <w:tab w:val="num" w:pos="36"/>
        </w:tabs>
        <w:ind w:left="36" w:hanging="1440"/>
      </w:pPr>
    </w:lvl>
    <w:lvl w:ilvl="6">
      <w:start w:val="1"/>
      <w:numFmt w:val="decimal"/>
      <w:lvlText w:val="%1.%2.%3.%4.%5.%6.%7."/>
      <w:lvlJc w:val="left"/>
      <w:pPr>
        <w:tabs>
          <w:tab w:val="num" w:pos="36"/>
        </w:tabs>
        <w:ind w:left="36" w:hanging="1440"/>
      </w:pPr>
    </w:lvl>
    <w:lvl w:ilvl="7">
      <w:start w:val="1"/>
      <w:numFmt w:val="decimal"/>
      <w:lvlText w:val="%1.%2.%3.%4.%5.%6.%7.%8."/>
      <w:lvlJc w:val="left"/>
      <w:pPr>
        <w:tabs>
          <w:tab w:val="num" w:pos="396"/>
        </w:tabs>
        <w:ind w:left="396" w:hanging="1800"/>
      </w:pPr>
    </w:lvl>
    <w:lvl w:ilvl="8">
      <w:start w:val="1"/>
      <w:numFmt w:val="decimal"/>
      <w:lvlText w:val="%1.%2.%3.%4.%5.%6.%7.%8.%9."/>
      <w:lvlJc w:val="left"/>
      <w:pPr>
        <w:tabs>
          <w:tab w:val="num" w:pos="756"/>
        </w:tabs>
        <w:ind w:left="756" w:hanging="2160"/>
      </w:pPr>
    </w:lvl>
  </w:abstractNum>
  <w:abstractNum w:abstractNumId="1" w15:restartNumberingAfterBreak="0">
    <w:nsid w:val="04810968"/>
    <w:multiLevelType w:val="multilevel"/>
    <w:tmpl w:val="0415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A306D"/>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E40A5"/>
    <w:multiLevelType w:val="hybridMultilevel"/>
    <w:tmpl w:val="7B7A5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836F4D"/>
    <w:multiLevelType w:val="hybridMultilevel"/>
    <w:tmpl w:val="55AE876E"/>
    <w:lvl w:ilvl="0" w:tplc="F0627336">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6B46C0"/>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9B5BD2"/>
    <w:multiLevelType w:val="multilevel"/>
    <w:tmpl w:val="C15A115E"/>
    <w:lvl w:ilvl="0">
      <w:start w:val="2"/>
      <w:numFmt w:val="decimal"/>
      <w:lvlText w:val="%1"/>
      <w:lvlJc w:val="left"/>
      <w:pPr>
        <w:ind w:left="360" w:hanging="360"/>
      </w:pPr>
      <w:rPr>
        <w:rFonts w:hint="default"/>
        <w:b/>
      </w:rPr>
    </w:lvl>
    <w:lvl w:ilvl="1">
      <w:start w:val="1"/>
      <w:numFmt w:val="decimal"/>
      <w:lvlText w:val="%2."/>
      <w:lvlJc w:val="left"/>
      <w:pPr>
        <w:ind w:left="720" w:hanging="360"/>
      </w:pPr>
      <w:rPr>
        <w:b w:val="0"/>
        <w:bCs w:val="0"/>
      </w:rPr>
    </w:lvl>
    <w:lvl w:ilvl="2">
      <w:start w:val="1"/>
      <w:numFmt w:val="decimal"/>
      <w:lvlText w:val="%1.%2.%3"/>
      <w:lvlJc w:val="left"/>
      <w:pPr>
        <w:ind w:left="2992" w:hanging="720"/>
      </w:pPr>
      <w:rPr>
        <w:rFonts w:hint="default"/>
        <w:b/>
      </w:rPr>
    </w:lvl>
    <w:lvl w:ilvl="3">
      <w:start w:val="1"/>
      <w:numFmt w:val="decimal"/>
      <w:lvlText w:val="%1.%2.%3.%4"/>
      <w:lvlJc w:val="left"/>
      <w:pPr>
        <w:ind w:left="4128" w:hanging="720"/>
      </w:pPr>
      <w:rPr>
        <w:rFonts w:hint="default"/>
        <w:b/>
      </w:rPr>
    </w:lvl>
    <w:lvl w:ilvl="4">
      <w:start w:val="1"/>
      <w:numFmt w:val="decimal"/>
      <w:lvlText w:val="%1.%2.%3.%4.%5"/>
      <w:lvlJc w:val="left"/>
      <w:pPr>
        <w:ind w:left="5624" w:hanging="1080"/>
      </w:pPr>
      <w:rPr>
        <w:rFonts w:hint="default"/>
        <w:b/>
      </w:rPr>
    </w:lvl>
    <w:lvl w:ilvl="5">
      <w:start w:val="1"/>
      <w:numFmt w:val="decimal"/>
      <w:lvlText w:val="%1.%2.%3.%4.%5.%6"/>
      <w:lvlJc w:val="left"/>
      <w:pPr>
        <w:ind w:left="6760" w:hanging="1080"/>
      </w:pPr>
      <w:rPr>
        <w:rFonts w:hint="default"/>
        <w:b/>
      </w:rPr>
    </w:lvl>
    <w:lvl w:ilvl="6">
      <w:start w:val="1"/>
      <w:numFmt w:val="decimal"/>
      <w:lvlText w:val="%1.%2.%3.%4.%5.%6.%7"/>
      <w:lvlJc w:val="left"/>
      <w:pPr>
        <w:ind w:left="8256" w:hanging="1440"/>
      </w:pPr>
      <w:rPr>
        <w:rFonts w:hint="default"/>
        <w:b/>
      </w:rPr>
    </w:lvl>
    <w:lvl w:ilvl="7">
      <w:start w:val="1"/>
      <w:numFmt w:val="decimal"/>
      <w:lvlText w:val="%1.%2.%3.%4.%5.%6.%7.%8"/>
      <w:lvlJc w:val="left"/>
      <w:pPr>
        <w:ind w:left="9392" w:hanging="1440"/>
      </w:pPr>
      <w:rPr>
        <w:rFonts w:hint="default"/>
        <w:b/>
      </w:rPr>
    </w:lvl>
    <w:lvl w:ilvl="8">
      <w:start w:val="1"/>
      <w:numFmt w:val="decimal"/>
      <w:lvlText w:val="%1.%2.%3.%4.%5.%6.%7.%8.%9"/>
      <w:lvlJc w:val="left"/>
      <w:pPr>
        <w:ind w:left="10528" w:hanging="1440"/>
      </w:pPr>
      <w:rPr>
        <w:rFonts w:hint="default"/>
        <w:b/>
      </w:rPr>
    </w:lvl>
  </w:abstractNum>
  <w:abstractNum w:abstractNumId="7" w15:restartNumberingAfterBreak="0">
    <w:nsid w:val="09C20037"/>
    <w:multiLevelType w:val="hybridMultilevel"/>
    <w:tmpl w:val="AD5C458A"/>
    <w:lvl w:ilvl="0" w:tplc="4BD0BD8C">
      <w:start w:val="1"/>
      <w:numFmt w:val="decimal"/>
      <w:lvlText w:val="%1)"/>
      <w:lvlJc w:val="left"/>
      <w:pPr>
        <w:tabs>
          <w:tab w:val="num" w:pos="360"/>
        </w:tabs>
        <w:ind w:left="360" w:hanging="36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AB03BC3"/>
    <w:multiLevelType w:val="hybridMultilevel"/>
    <w:tmpl w:val="8D1E4E2C"/>
    <w:lvl w:ilvl="0" w:tplc="AF2CCEB0">
      <w:start w:val="1"/>
      <w:numFmt w:val="decimal"/>
      <w:lvlText w:val="%1."/>
      <w:lvlJc w:val="left"/>
      <w:pPr>
        <w:tabs>
          <w:tab w:val="num" w:pos="360"/>
        </w:tabs>
        <w:ind w:left="360" w:hanging="360"/>
      </w:pPr>
      <w:rPr>
        <w:rFonts w:hint="default"/>
        <w:i w:val="0"/>
        <w:color w:val="auto"/>
        <w:sz w:val="22"/>
        <w:szCs w:val="22"/>
      </w:rPr>
    </w:lvl>
    <w:lvl w:ilvl="1" w:tplc="04150017">
      <w:start w:val="1"/>
      <w:numFmt w:val="lowerLetter"/>
      <w:lvlText w:val="%2)"/>
      <w:lvlJc w:val="left"/>
      <w:pPr>
        <w:tabs>
          <w:tab w:val="num" w:pos="1440"/>
        </w:tabs>
        <w:ind w:left="1440" w:hanging="360"/>
      </w:pPr>
      <w:rPr>
        <w:rFonts w:hint="default"/>
        <w:i w:val="0"/>
        <w:color w:val="auto"/>
        <w:sz w:val="22"/>
        <w:szCs w:val="22"/>
      </w:rPr>
    </w:lvl>
    <w:lvl w:ilvl="2" w:tplc="A61ADA1E">
      <w:start w:val="1"/>
      <w:numFmt w:val="decimal"/>
      <w:lvlText w:val="%3)"/>
      <w:lvlJc w:val="left"/>
      <w:pPr>
        <w:tabs>
          <w:tab w:val="num" w:pos="2340"/>
        </w:tabs>
        <w:ind w:left="2340" w:hanging="360"/>
      </w:pPr>
      <w:rPr>
        <w:rFonts w:hint="default"/>
      </w:rPr>
    </w:lvl>
    <w:lvl w:ilvl="3" w:tplc="655881E4">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C5E2017"/>
    <w:multiLevelType w:val="hybridMultilevel"/>
    <w:tmpl w:val="B356869C"/>
    <w:lvl w:ilvl="0" w:tplc="2C38E128">
      <w:start w:val="1"/>
      <w:numFmt w:val="upperRoman"/>
      <w:lvlText w:val="%1."/>
      <w:lvlJc w:val="left"/>
      <w:pPr>
        <w:ind w:left="1080" w:hanging="720"/>
      </w:pPr>
      <w:rPr>
        <w:rFonts w:ascii="Times New Roman" w:hAnsi="Times New Roman" w:hint="default"/>
        <w:b/>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011E18"/>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0A4E41"/>
    <w:multiLevelType w:val="hybridMultilevel"/>
    <w:tmpl w:val="C7102E62"/>
    <w:lvl w:ilvl="0" w:tplc="D5966250">
      <w:start w:val="1"/>
      <w:numFmt w:val="decimal"/>
      <w:lvlText w:val="%1."/>
      <w:lvlJc w:val="left"/>
      <w:pPr>
        <w:tabs>
          <w:tab w:val="num" w:pos="360"/>
        </w:tabs>
        <w:ind w:left="360" w:hanging="360"/>
      </w:pPr>
      <w:rPr>
        <w:rFonts w:ascii="Times New Roman" w:hAnsi="Times New Roman" w:hint="default"/>
        <w:b w:val="0"/>
        <w:i w:val="0"/>
        <w:color w:val="auto"/>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0EC13C43"/>
    <w:multiLevelType w:val="multilevel"/>
    <w:tmpl w:val="FF60D26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102806"/>
    <w:multiLevelType w:val="hybridMultilevel"/>
    <w:tmpl w:val="DCDC87DA"/>
    <w:lvl w:ilvl="0" w:tplc="9A729AD8">
      <w:start w:val="1"/>
      <w:numFmt w:val="decimal"/>
      <w:lvlText w:val="%1)"/>
      <w:lvlJc w:val="left"/>
      <w:pPr>
        <w:ind w:left="786" w:hanging="360"/>
      </w:pPr>
      <w:rPr>
        <w:rFonts w:hint="default"/>
        <w:vertAlign w:val="superscrip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15:restartNumberingAfterBreak="0">
    <w:nsid w:val="12E93B98"/>
    <w:multiLevelType w:val="multilevel"/>
    <w:tmpl w:val="DE388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F20C0A"/>
    <w:multiLevelType w:val="hybridMultilevel"/>
    <w:tmpl w:val="29005B54"/>
    <w:lvl w:ilvl="0" w:tplc="04150017">
      <w:start w:val="1"/>
      <w:numFmt w:val="lowerLetter"/>
      <w:lvlText w:val="%1)"/>
      <w:lvlJc w:val="left"/>
      <w:pPr>
        <w:tabs>
          <w:tab w:val="num" w:pos="930"/>
        </w:tabs>
        <w:ind w:left="930" w:hanging="360"/>
      </w:pPr>
      <w:rPr>
        <w:rFonts w:hint="default"/>
        <w:b w:val="0"/>
        <w:i w:val="0"/>
        <w:color w:val="auto"/>
        <w:sz w:val="22"/>
        <w:szCs w:val="22"/>
      </w:rPr>
    </w:lvl>
    <w:lvl w:ilvl="1" w:tplc="FFFFFFFF">
      <w:start w:val="1"/>
      <w:numFmt w:val="decimal"/>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ADB014D"/>
    <w:multiLevelType w:val="hybridMultilevel"/>
    <w:tmpl w:val="208CED22"/>
    <w:lvl w:ilvl="0" w:tplc="0415000F">
      <w:start w:val="1"/>
      <w:numFmt w:val="decimal"/>
      <w:lvlText w:val="%1."/>
      <w:lvlJc w:val="left"/>
      <w:pPr>
        <w:tabs>
          <w:tab w:val="num" w:pos="360"/>
        </w:tabs>
        <w:ind w:left="360" w:hanging="360"/>
      </w:pPr>
      <w:rPr>
        <w:i w:val="0"/>
        <w:color w:val="auto"/>
        <w:sz w:val="22"/>
        <w:szCs w:val="22"/>
      </w:rPr>
    </w:lvl>
    <w:lvl w:ilvl="1" w:tplc="6736F2DA">
      <w:start w:val="1"/>
      <w:numFmt w:val="lowerLetter"/>
      <w:lvlText w:val="%2."/>
      <w:lvlJc w:val="left"/>
      <w:pPr>
        <w:tabs>
          <w:tab w:val="num" w:pos="851"/>
        </w:tabs>
        <w:ind w:left="851" w:hanging="45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B111C94"/>
    <w:multiLevelType w:val="hybridMultilevel"/>
    <w:tmpl w:val="B9BAABDA"/>
    <w:lvl w:ilvl="0" w:tplc="06B83E6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BC04028"/>
    <w:multiLevelType w:val="hybridMultilevel"/>
    <w:tmpl w:val="09D80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9B7DD8"/>
    <w:multiLevelType w:val="multilevel"/>
    <w:tmpl w:val="9D7E50BE"/>
    <w:lvl w:ilvl="0">
      <w:start w:val="1"/>
      <w:numFmt w:val="decimal"/>
      <w:lvlText w:val="%1"/>
      <w:lvlJc w:val="left"/>
      <w:pPr>
        <w:tabs>
          <w:tab w:val="num" w:pos="708"/>
        </w:tabs>
        <w:ind w:left="708" w:hanging="708"/>
      </w:pPr>
      <w:rPr>
        <w:rFonts w:hint="default"/>
      </w:rPr>
    </w:lvl>
    <w:lvl w:ilvl="1">
      <w:start w:val="1"/>
      <w:numFmt w:val="decimal"/>
      <w:lvlText w:val="%2."/>
      <w:lvlJc w:val="left"/>
      <w:pPr>
        <w:ind w:left="720" w:hanging="360"/>
      </w:pPr>
    </w:lvl>
    <w:lvl w:ilvl="2">
      <w:start w:val="1"/>
      <w:numFmt w:val="lowerLetter"/>
      <w:lvlText w:val="%3)"/>
      <w:lvlJc w:val="left"/>
      <w:pPr>
        <w:tabs>
          <w:tab w:val="num" w:pos="2124"/>
        </w:tabs>
        <w:ind w:left="2124" w:hanging="708"/>
      </w:pPr>
      <w:rPr>
        <w:rFonts w:hint="default"/>
        <w:b w:val="0"/>
      </w:rPr>
    </w:lvl>
    <w:lvl w:ilvl="3">
      <w:numFmt w:val="decimal"/>
      <w:lvlText w:val="%1.%2.%3.%4"/>
      <w:lvlJc w:val="left"/>
      <w:pPr>
        <w:tabs>
          <w:tab w:val="num" w:pos="0"/>
        </w:tabs>
        <w:ind w:left="2832" w:hanging="708"/>
      </w:pPr>
      <w:rPr>
        <w:rFonts w:hint="default"/>
      </w:rPr>
    </w:lvl>
    <w:lvl w:ilvl="4">
      <w:start w:val="3"/>
      <w:numFmt w:val="decimal"/>
      <w:lvlText w:val="%1.%2.%3.%4.%5"/>
      <w:lvlJc w:val="left"/>
      <w:pPr>
        <w:tabs>
          <w:tab w:val="num" w:pos="0"/>
        </w:tabs>
        <w:ind w:left="3540" w:hanging="708"/>
      </w:pPr>
      <w:rPr>
        <w:rFonts w:hint="default"/>
      </w:rPr>
    </w:lvl>
    <w:lvl w:ilvl="5">
      <w:start w:val="6"/>
      <w:numFmt w:val="decimal"/>
      <w:lvlText w:val="%1.%2.%3.%4.%5.%6"/>
      <w:lvlJc w:val="left"/>
      <w:pPr>
        <w:tabs>
          <w:tab w:val="num" w:pos="0"/>
        </w:tabs>
        <w:ind w:left="4248" w:hanging="708"/>
      </w:pPr>
      <w:rPr>
        <w:rFonts w:hint="default"/>
      </w:rPr>
    </w:lvl>
    <w:lvl w:ilvl="6">
      <w:numFmt w:val="decimal"/>
      <w:lvlText w:val="%1.%2.%3.%4.%5.%6.%7"/>
      <w:lvlJc w:val="left"/>
      <w:pPr>
        <w:tabs>
          <w:tab w:val="num" w:pos="0"/>
        </w:tabs>
        <w:ind w:left="4956" w:hanging="708"/>
      </w:pPr>
      <w:rPr>
        <w:rFonts w:hint="default"/>
      </w:rPr>
    </w:lvl>
    <w:lvl w:ilvl="7">
      <w:start w:val="2671"/>
      <w:numFmt w:val="decimal"/>
      <w:lvlText w:val="%1.%2.%3.%4.%5.%6.%7.%8"/>
      <w:lvlJc w:val="left"/>
      <w:pPr>
        <w:tabs>
          <w:tab w:val="num" w:pos="0"/>
        </w:tabs>
        <w:ind w:left="5664" w:hanging="708"/>
      </w:pPr>
      <w:rPr>
        <w:rFonts w:hint="default"/>
      </w:rPr>
    </w:lvl>
    <w:lvl w:ilvl="8">
      <w:numFmt w:val="decimal"/>
      <w:lvlText w:val="%1.%2.%3.%4.%5.%6.%7.%8.%9"/>
      <w:lvlJc w:val="left"/>
      <w:pPr>
        <w:tabs>
          <w:tab w:val="num" w:pos="0"/>
        </w:tabs>
        <w:ind w:left="6372" w:hanging="708"/>
      </w:pPr>
      <w:rPr>
        <w:rFonts w:hint="default"/>
      </w:rPr>
    </w:lvl>
  </w:abstractNum>
  <w:abstractNum w:abstractNumId="21" w15:restartNumberingAfterBreak="0">
    <w:nsid w:val="20017E90"/>
    <w:multiLevelType w:val="hybridMultilevel"/>
    <w:tmpl w:val="494EB6DC"/>
    <w:lvl w:ilvl="0" w:tplc="04150017">
      <w:start w:val="1"/>
      <w:numFmt w:val="lowerLetter"/>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2" w15:restartNumberingAfterBreak="0">
    <w:nsid w:val="205C1B87"/>
    <w:multiLevelType w:val="hybridMultilevel"/>
    <w:tmpl w:val="40E6464C"/>
    <w:lvl w:ilvl="0" w:tplc="57E0B67E">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11F4BEC"/>
    <w:multiLevelType w:val="hybridMultilevel"/>
    <w:tmpl w:val="D9066F54"/>
    <w:lvl w:ilvl="0" w:tplc="38ACAC50">
      <w:start w:val="1"/>
      <w:numFmt w:val="decimal"/>
      <w:lvlText w:val="%1."/>
      <w:lvlJc w:val="left"/>
      <w:pPr>
        <w:tabs>
          <w:tab w:val="num" w:pos="360"/>
        </w:tabs>
        <w:ind w:left="360" w:hanging="360"/>
      </w:pPr>
      <w:rPr>
        <w:rFonts w:hint="default"/>
        <w:b w:val="0"/>
        <w:i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1B3161F"/>
    <w:multiLevelType w:val="multilevel"/>
    <w:tmpl w:val="66E84ADC"/>
    <w:lvl w:ilvl="0">
      <w:start w:val="1"/>
      <w:numFmt w:val="decimal"/>
      <w:lvlText w:val="%1."/>
      <w:lvlJc w:val="left"/>
      <w:pPr>
        <w:tabs>
          <w:tab w:val="num" w:pos="360"/>
        </w:tabs>
        <w:ind w:left="360" w:hanging="360"/>
      </w:pPr>
      <w:rPr>
        <w:rFonts w:ascii="Times New Roman" w:eastAsia="Times New Roman" w:hAnsi="Times New Roman" w:cs="Times New Roman"/>
        <w:i w:val="0"/>
        <w:color w:val="auto"/>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25" w15:restartNumberingAfterBreak="0">
    <w:nsid w:val="221B0B66"/>
    <w:multiLevelType w:val="hybridMultilevel"/>
    <w:tmpl w:val="FCAE2A00"/>
    <w:lvl w:ilvl="0" w:tplc="B18E402C">
      <w:start w:val="1"/>
      <w:numFmt w:val="decimal"/>
      <w:lvlText w:val="%1."/>
      <w:lvlJc w:val="left"/>
      <w:pPr>
        <w:tabs>
          <w:tab w:val="num" w:pos="360"/>
        </w:tabs>
        <w:ind w:left="340" w:hanging="34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935657"/>
    <w:multiLevelType w:val="hybridMultilevel"/>
    <w:tmpl w:val="E92E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9E590F"/>
    <w:multiLevelType w:val="hybridMultilevel"/>
    <w:tmpl w:val="28941C48"/>
    <w:lvl w:ilvl="0" w:tplc="04150017">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E87768"/>
    <w:multiLevelType w:val="hybridMultilevel"/>
    <w:tmpl w:val="4E7095A0"/>
    <w:lvl w:ilvl="0" w:tplc="04150017">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6D6D25"/>
    <w:multiLevelType w:val="hybridMultilevel"/>
    <w:tmpl w:val="ED80CB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8748BD"/>
    <w:multiLevelType w:val="multilevel"/>
    <w:tmpl w:val="0EBECC7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AAB2EF4"/>
    <w:multiLevelType w:val="hybridMultilevel"/>
    <w:tmpl w:val="3320B4E2"/>
    <w:lvl w:ilvl="0" w:tplc="FFFFFFFF">
      <w:start w:val="1"/>
      <w:numFmt w:val="lowerLetter"/>
      <w:lvlText w:val="%1)"/>
      <w:lvlJc w:val="left"/>
      <w:pPr>
        <w:tabs>
          <w:tab w:val="num" w:pos="360"/>
        </w:tabs>
        <w:ind w:left="340" w:hanging="34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F6D2BCF"/>
    <w:multiLevelType w:val="hybridMultilevel"/>
    <w:tmpl w:val="D9BC9F62"/>
    <w:lvl w:ilvl="0" w:tplc="E46EE7A0">
      <w:start w:val="1"/>
      <w:numFmt w:val="decimal"/>
      <w:lvlText w:val="%1."/>
      <w:lvlJc w:val="left"/>
      <w:pPr>
        <w:tabs>
          <w:tab w:val="num" w:pos="360"/>
        </w:tabs>
        <w:ind w:left="340" w:hanging="340"/>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05F6EE5"/>
    <w:multiLevelType w:val="hybridMultilevel"/>
    <w:tmpl w:val="1006F5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1E1A2C"/>
    <w:multiLevelType w:val="hybridMultilevel"/>
    <w:tmpl w:val="5EFA22C6"/>
    <w:lvl w:ilvl="0" w:tplc="0000000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31669B"/>
    <w:multiLevelType w:val="hybridMultilevel"/>
    <w:tmpl w:val="183AB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8A4187"/>
    <w:multiLevelType w:val="multilevel"/>
    <w:tmpl w:val="A59CFEA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5C2BB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4420A17"/>
    <w:multiLevelType w:val="hybridMultilevel"/>
    <w:tmpl w:val="AABA5672"/>
    <w:name w:val="WW8Num53"/>
    <w:lvl w:ilvl="0" w:tplc="BA30620A">
      <w:start w:val="1"/>
      <w:numFmt w:val="lowerLetter"/>
      <w:lvlText w:val="%1)"/>
      <w:lvlJc w:val="left"/>
      <w:pPr>
        <w:tabs>
          <w:tab w:val="num" w:pos="1242"/>
        </w:tabs>
        <w:ind w:left="1242" w:hanging="360"/>
      </w:pPr>
      <w:rPr>
        <w:rFonts w:ascii="Times New Roman" w:hAnsi="Times New Roman" w:cs="Times New Roman" w:hint="default"/>
        <w:b w:val="0"/>
        <w:i w:val="0"/>
        <w:strike w:val="0"/>
        <w:dstrike w:val="0"/>
        <w:sz w:val="22"/>
        <w:szCs w:val="24"/>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35857B25"/>
    <w:multiLevelType w:val="hybridMultilevel"/>
    <w:tmpl w:val="3A260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87D64"/>
    <w:multiLevelType w:val="multilevel"/>
    <w:tmpl w:val="301869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9B06664"/>
    <w:multiLevelType w:val="hybridMultilevel"/>
    <w:tmpl w:val="1BCCD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5C78B5"/>
    <w:multiLevelType w:val="hybridMultilevel"/>
    <w:tmpl w:val="36803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0F4F88"/>
    <w:multiLevelType w:val="hybridMultilevel"/>
    <w:tmpl w:val="B1929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007967"/>
    <w:multiLevelType w:val="multilevel"/>
    <w:tmpl w:val="C9428A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3D0F3928"/>
    <w:multiLevelType w:val="hybridMultilevel"/>
    <w:tmpl w:val="D870BFE6"/>
    <w:lvl w:ilvl="0" w:tplc="7FECF130">
      <w:start w:val="1"/>
      <w:numFmt w:val="decimal"/>
      <w:lvlText w:val="%1."/>
      <w:lvlJc w:val="left"/>
      <w:pPr>
        <w:tabs>
          <w:tab w:val="num" w:pos="360"/>
        </w:tabs>
        <w:ind w:left="340" w:hanging="340"/>
      </w:pPr>
      <w:rPr>
        <w:rFonts w:hint="default"/>
      </w:rPr>
    </w:lvl>
    <w:lvl w:ilvl="1" w:tplc="FB429698">
      <w:start w:val="1"/>
      <w:numFmt w:val="decimal"/>
      <w:lvlText w:val="%2."/>
      <w:lvlJc w:val="left"/>
      <w:pPr>
        <w:tabs>
          <w:tab w:val="num" w:pos="360"/>
        </w:tabs>
        <w:ind w:left="340" w:hanging="340"/>
      </w:pPr>
      <w:rPr>
        <w:rFonts w:hint="default"/>
      </w:rPr>
    </w:lvl>
    <w:lvl w:ilvl="2" w:tplc="82BE43D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13F3E8E"/>
    <w:multiLevelType w:val="hybridMultilevel"/>
    <w:tmpl w:val="22EE5D70"/>
    <w:lvl w:ilvl="0" w:tplc="05362BDA">
      <w:start w:val="1"/>
      <w:numFmt w:val="upperRoman"/>
      <w:lvlText w:val="%1."/>
      <w:lvlJc w:val="left"/>
      <w:pPr>
        <w:ind w:left="1080" w:hanging="720"/>
      </w:pPr>
      <w:rPr>
        <w:rFonts w:ascii="Times New Roman" w:hAnsi="Times New Roman"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D05826"/>
    <w:multiLevelType w:val="hybridMultilevel"/>
    <w:tmpl w:val="06E4C900"/>
    <w:lvl w:ilvl="0" w:tplc="1DF8235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3D61EBB"/>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5F17699"/>
    <w:multiLevelType w:val="hybridMultilevel"/>
    <w:tmpl w:val="1566501C"/>
    <w:lvl w:ilvl="0" w:tplc="04150017">
      <w:start w:val="1"/>
      <w:numFmt w:val="lowerLetter"/>
      <w:lvlText w:val="%1)"/>
      <w:lvlJc w:val="left"/>
      <w:pPr>
        <w:ind w:left="13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FF7F8C"/>
    <w:multiLevelType w:val="multilevel"/>
    <w:tmpl w:val="0EBECC7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6184311"/>
    <w:multiLevelType w:val="multilevel"/>
    <w:tmpl w:val="92C06E6A"/>
    <w:lvl w:ilvl="0">
      <w:start w:val="1"/>
      <w:numFmt w:val="decimal"/>
      <w:lvlText w:val="%1."/>
      <w:lvlJc w:val="left"/>
      <w:pPr>
        <w:tabs>
          <w:tab w:val="num" w:pos="360"/>
        </w:tabs>
        <w:ind w:left="360" w:hanging="360"/>
      </w:pPr>
      <w:rPr>
        <w:rFonts w:hint="default"/>
        <w:i w:val="0"/>
        <w:color w:val="auto"/>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55" w15:restartNumberingAfterBreak="0">
    <w:nsid w:val="48FE6A47"/>
    <w:multiLevelType w:val="hybridMultilevel"/>
    <w:tmpl w:val="24A8CE7C"/>
    <w:lvl w:ilvl="0" w:tplc="0415000F">
      <w:start w:val="1"/>
      <w:numFmt w:val="decimal"/>
      <w:lvlText w:val="%1."/>
      <w:lvlJc w:val="left"/>
      <w:pPr>
        <w:ind w:left="720" w:hanging="72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862A6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AFA154F"/>
    <w:multiLevelType w:val="multilevel"/>
    <w:tmpl w:val="E1CCE67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1E62B0"/>
    <w:multiLevelType w:val="hybridMultilevel"/>
    <w:tmpl w:val="845A1A48"/>
    <w:name w:val="WW8Num322"/>
    <w:lvl w:ilvl="0" w:tplc="FFFFFFFF">
      <w:start w:val="11"/>
      <w:numFmt w:val="upperRoman"/>
      <w:lvlText w:val="%1."/>
      <w:lvlJc w:val="left"/>
      <w:pPr>
        <w:tabs>
          <w:tab w:val="num" w:pos="4680"/>
        </w:tabs>
        <w:ind w:left="4357" w:hanging="397"/>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C6D34E6"/>
    <w:multiLevelType w:val="hybridMultilevel"/>
    <w:tmpl w:val="46102D14"/>
    <w:name w:val="WW8Num533"/>
    <w:lvl w:ilvl="0" w:tplc="FFFFFFFF">
      <w:start w:val="5"/>
      <w:numFmt w:val="decimal"/>
      <w:lvlText w:val="%1."/>
      <w:lvlJc w:val="left"/>
      <w:pPr>
        <w:tabs>
          <w:tab w:val="num" w:pos="1242"/>
        </w:tabs>
        <w:ind w:left="1242"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50837B47"/>
    <w:multiLevelType w:val="multilevel"/>
    <w:tmpl w:val="1EAC2498"/>
    <w:lvl w:ilvl="0">
      <w:start w:val="1"/>
      <w:numFmt w:val="decimal"/>
      <w:lvlText w:val="%1."/>
      <w:lvlJc w:val="left"/>
      <w:pPr>
        <w:tabs>
          <w:tab w:val="num" w:pos="360"/>
        </w:tabs>
        <w:ind w:left="360" w:hanging="360"/>
      </w:pPr>
      <w:rPr>
        <w:rFonts w:ascii="Times New Roman" w:eastAsia="Times New Roman" w:hAnsi="Times New Roman" w:cs="Times New Roman"/>
        <w:i w:val="0"/>
        <w:color w:val="auto"/>
        <w:sz w:val="22"/>
        <w:szCs w:val="22"/>
      </w:rPr>
    </w:lvl>
    <w:lvl w:ilvl="1">
      <w:start w:val="1"/>
      <w:numFmt w:val="lowerLetter"/>
      <w:lvlText w:val="%2)"/>
      <w:lvlJc w:val="left"/>
      <w:pPr>
        <w:ind w:left="1440" w:hanging="360"/>
      </w:p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61" w15:restartNumberingAfterBreak="0">
    <w:nsid w:val="515A32F8"/>
    <w:multiLevelType w:val="multilevel"/>
    <w:tmpl w:val="33CA2A32"/>
    <w:lvl w:ilvl="0">
      <w:start w:val="1"/>
      <w:numFmt w:val="decimal"/>
      <w:lvlText w:val="%1."/>
      <w:lvlJc w:val="left"/>
      <w:pPr>
        <w:tabs>
          <w:tab w:val="num" w:pos="360"/>
        </w:tabs>
        <w:ind w:left="360" w:hanging="360"/>
      </w:pPr>
      <w:rPr>
        <w:rFonts w:ascii="Times New Roman" w:eastAsia="Times New Roman" w:hAnsi="Times New Roman" w:cs="Times New Roman"/>
        <w:i w:val="0"/>
        <w:color w:val="auto"/>
        <w:sz w:val="22"/>
        <w:szCs w:val="22"/>
      </w:rPr>
    </w:lvl>
    <w:lvl w:ilvl="1">
      <w:start w:val="1"/>
      <w:numFmt w:val="lowerLetter"/>
      <w:lvlText w:val="%2)"/>
      <w:lvlJc w:val="left"/>
      <w:pPr>
        <w:ind w:left="644" w:hanging="360"/>
      </w:p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62" w15:restartNumberingAfterBreak="0">
    <w:nsid w:val="5367698D"/>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4E40420"/>
    <w:multiLevelType w:val="multilevel"/>
    <w:tmpl w:val="C8120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4E6318F"/>
    <w:multiLevelType w:val="hybridMultilevel"/>
    <w:tmpl w:val="ED7442D2"/>
    <w:lvl w:ilvl="0" w:tplc="F0627336">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F91804"/>
    <w:multiLevelType w:val="hybridMultilevel"/>
    <w:tmpl w:val="A7A63DCE"/>
    <w:name w:val="WW8Num62"/>
    <w:lvl w:ilvl="0" w:tplc="FFFFFFFF">
      <w:start w:val="1"/>
      <w:numFmt w:val="decimal"/>
      <w:lvlText w:val="%1."/>
      <w:lvlJc w:val="left"/>
      <w:pPr>
        <w:tabs>
          <w:tab w:val="num" w:pos="1410"/>
        </w:tabs>
        <w:ind w:left="1410" w:hanging="705"/>
      </w:pPr>
      <w:rPr>
        <w:rFonts w:ascii="Arial" w:hAnsi="Arial" w:hint="default"/>
        <w:b w:val="0"/>
        <w:i w:val="0"/>
        <w:sz w:val="24"/>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66" w15:restartNumberingAfterBreak="0">
    <w:nsid w:val="555C718E"/>
    <w:multiLevelType w:val="hybridMultilevel"/>
    <w:tmpl w:val="924E6412"/>
    <w:lvl w:ilvl="0" w:tplc="0415000F">
      <w:start w:val="1"/>
      <w:numFmt w:val="decimal"/>
      <w:lvlText w:val="%1."/>
      <w:lvlJc w:val="left"/>
      <w:pPr>
        <w:ind w:left="1003" w:hanging="360"/>
      </w:pPr>
    </w:lvl>
    <w:lvl w:ilvl="1" w:tplc="882EAF72">
      <w:start w:val="1"/>
      <w:numFmt w:val="lowerLetter"/>
      <w:lvlText w:val="%2)"/>
      <w:lvlJc w:val="left"/>
      <w:pPr>
        <w:ind w:left="1723" w:hanging="360"/>
      </w:pPr>
      <w:rPr>
        <w:rFonts w:hint="default"/>
      </w:rPr>
    </w:lvl>
    <w:lvl w:ilvl="2" w:tplc="0415000F">
      <w:start w:val="1"/>
      <w:numFmt w:val="decimal"/>
      <w:lvlText w:val="%3."/>
      <w:lvlJc w:val="lef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7" w15:restartNumberingAfterBreak="0">
    <w:nsid w:val="55D3517D"/>
    <w:multiLevelType w:val="hybridMultilevel"/>
    <w:tmpl w:val="CDA00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5F5654A"/>
    <w:multiLevelType w:val="hybridMultilevel"/>
    <w:tmpl w:val="0D1AF7E0"/>
    <w:lvl w:ilvl="0" w:tplc="0415000F">
      <w:start w:val="1"/>
      <w:numFmt w:val="decimal"/>
      <w:lvlText w:val="%1."/>
      <w:lvlJc w:val="left"/>
      <w:pPr>
        <w:tabs>
          <w:tab w:val="num" w:pos="360"/>
        </w:tabs>
        <w:ind w:left="360" w:hanging="360"/>
      </w:pPr>
      <w:rPr>
        <w:i w:val="0"/>
        <w:color w:val="auto"/>
        <w:sz w:val="22"/>
        <w:szCs w:val="22"/>
      </w:rPr>
    </w:lvl>
    <w:lvl w:ilvl="1" w:tplc="04150017">
      <w:start w:val="1"/>
      <w:numFmt w:val="lowerLetter"/>
      <w:lvlText w:val="%2)"/>
      <w:lvlJc w:val="left"/>
      <w:pPr>
        <w:tabs>
          <w:tab w:val="num" w:pos="851"/>
        </w:tabs>
        <w:ind w:left="851" w:hanging="45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55FE3DC4"/>
    <w:multiLevelType w:val="multilevel"/>
    <w:tmpl w:val="AAE8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Open Sans" w:eastAsia="Open Sans" w:hAnsi="Open Sans" w:cs="Open San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7411CCA"/>
    <w:multiLevelType w:val="hybridMultilevel"/>
    <w:tmpl w:val="58485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7B625F2"/>
    <w:multiLevelType w:val="hybridMultilevel"/>
    <w:tmpl w:val="009E0B44"/>
    <w:lvl w:ilvl="0" w:tplc="FFFFFFFF">
      <w:start w:val="1"/>
      <w:numFmt w:val="decimal"/>
      <w:lvlText w:val="%1."/>
      <w:lvlJc w:val="left"/>
      <w:pPr>
        <w:tabs>
          <w:tab w:val="num" w:pos="930"/>
        </w:tabs>
        <w:ind w:left="930" w:hanging="360"/>
      </w:pPr>
      <w:rPr>
        <w:b w:val="0"/>
      </w:rPr>
    </w:lvl>
    <w:lvl w:ilvl="1" w:tplc="FFFFFFFF">
      <w:start w:val="1"/>
      <w:numFmt w:val="decimal"/>
      <w:lvlText w:val="%2."/>
      <w:lvlJc w:val="left"/>
      <w:pPr>
        <w:tabs>
          <w:tab w:val="num" w:pos="1650"/>
        </w:tabs>
        <w:ind w:left="1650" w:hanging="360"/>
      </w:pPr>
    </w:lvl>
    <w:lvl w:ilvl="2" w:tplc="FFFFFFFF">
      <w:start w:val="1"/>
      <w:numFmt w:val="lowerRoman"/>
      <w:lvlText w:val="%3."/>
      <w:lvlJc w:val="right"/>
      <w:pPr>
        <w:tabs>
          <w:tab w:val="num" w:pos="2370"/>
        </w:tabs>
        <w:ind w:left="237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15:restartNumberingAfterBreak="0">
    <w:nsid w:val="58475247"/>
    <w:multiLevelType w:val="hybridMultilevel"/>
    <w:tmpl w:val="38766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DB229C"/>
    <w:multiLevelType w:val="hybridMultilevel"/>
    <w:tmpl w:val="9AB805E2"/>
    <w:lvl w:ilvl="0" w:tplc="19EE2F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99026FB"/>
    <w:multiLevelType w:val="multilevel"/>
    <w:tmpl w:val="7F08E59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BD94B47"/>
    <w:multiLevelType w:val="hybridMultilevel"/>
    <w:tmpl w:val="F8FEB8AC"/>
    <w:lvl w:ilvl="0" w:tplc="8F402E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E147DC5"/>
    <w:multiLevelType w:val="hybridMultilevel"/>
    <w:tmpl w:val="A1BC5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1F104C"/>
    <w:multiLevelType w:val="hybridMultilevel"/>
    <w:tmpl w:val="BFACC6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5E6D592E"/>
    <w:multiLevelType w:val="hybridMultilevel"/>
    <w:tmpl w:val="BB60F0E2"/>
    <w:lvl w:ilvl="0" w:tplc="D5966250">
      <w:start w:val="1"/>
      <w:numFmt w:val="decimal"/>
      <w:lvlText w:val="%1."/>
      <w:lvlJc w:val="left"/>
      <w:pPr>
        <w:tabs>
          <w:tab w:val="num" w:pos="360"/>
        </w:tabs>
        <w:ind w:left="360" w:hanging="360"/>
      </w:pPr>
      <w:rPr>
        <w:rFonts w:ascii="Times New Roman" w:hAnsi="Times New Roman" w:hint="default"/>
        <w:b w:val="0"/>
        <w:i w:val="0"/>
        <w:color w:val="auto"/>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0" w15:restartNumberingAfterBreak="0">
    <w:nsid w:val="61331CBA"/>
    <w:multiLevelType w:val="multilevel"/>
    <w:tmpl w:val="C9428A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2116F23"/>
    <w:multiLevelType w:val="hybridMultilevel"/>
    <w:tmpl w:val="C20E20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29C4600"/>
    <w:multiLevelType w:val="multilevel"/>
    <w:tmpl w:val="674AFBDE"/>
    <w:lvl w:ilvl="0">
      <w:start w:val="1"/>
      <w:numFmt w:val="decimal"/>
      <w:lvlText w:val="%1."/>
      <w:lvlJc w:val="left"/>
      <w:pPr>
        <w:ind w:left="720" w:hanging="360"/>
      </w:pPr>
      <w:rPr>
        <w:rFonts w:hint="default"/>
      </w:rPr>
    </w:lvl>
    <w:lvl w:ilvl="1">
      <w:start w:val="1"/>
      <w:numFmt w:val="decimal"/>
      <w:isLgl/>
      <w:lvlText w:val="%1.%2."/>
      <w:lvlJc w:val="left"/>
      <w:pPr>
        <w:ind w:left="958" w:hanging="390"/>
      </w:pPr>
      <w:rPr>
        <w:rFonts w:hint="default"/>
      </w:rPr>
    </w:lvl>
    <w:lvl w:ilvl="2">
      <w:start w:val="1"/>
      <w:numFmt w:val="decimal"/>
      <w:isLgl/>
      <w:lvlText w:val="%1.%2.%3."/>
      <w:lvlJc w:val="left"/>
      <w:pPr>
        <w:ind w:left="3198" w:hanging="720"/>
      </w:pPr>
      <w:rPr>
        <w:rFonts w:hint="default"/>
      </w:rPr>
    </w:lvl>
    <w:lvl w:ilvl="3">
      <w:start w:val="1"/>
      <w:numFmt w:val="decimal"/>
      <w:isLgl/>
      <w:lvlText w:val="%1.%2.%3.%4."/>
      <w:lvlJc w:val="left"/>
      <w:pPr>
        <w:ind w:left="4257" w:hanging="720"/>
      </w:pPr>
      <w:rPr>
        <w:rFonts w:hint="default"/>
      </w:rPr>
    </w:lvl>
    <w:lvl w:ilvl="4">
      <w:start w:val="1"/>
      <w:numFmt w:val="decimal"/>
      <w:isLgl/>
      <w:lvlText w:val="%1.%2.%3.%4.%5."/>
      <w:lvlJc w:val="left"/>
      <w:pPr>
        <w:ind w:left="5676" w:hanging="1080"/>
      </w:pPr>
      <w:rPr>
        <w:rFonts w:hint="default"/>
      </w:rPr>
    </w:lvl>
    <w:lvl w:ilvl="5">
      <w:start w:val="1"/>
      <w:numFmt w:val="decimal"/>
      <w:isLgl/>
      <w:lvlText w:val="%1.%2.%3.%4.%5.%6."/>
      <w:lvlJc w:val="left"/>
      <w:pPr>
        <w:ind w:left="6735" w:hanging="1080"/>
      </w:pPr>
      <w:rPr>
        <w:rFonts w:hint="default"/>
      </w:rPr>
    </w:lvl>
    <w:lvl w:ilvl="6">
      <w:start w:val="1"/>
      <w:numFmt w:val="decimal"/>
      <w:isLgl/>
      <w:lvlText w:val="%1.%2.%3.%4.%5.%6.%7."/>
      <w:lvlJc w:val="left"/>
      <w:pPr>
        <w:ind w:left="8154" w:hanging="1440"/>
      </w:pPr>
      <w:rPr>
        <w:rFonts w:hint="default"/>
      </w:rPr>
    </w:lvl>
    <w:lvl w:ilvl="7">
      <w:start w:val="1"/>
      <w:numFmt w:val="decimal"/>
      <w:isLgl/>
      <w:lvlText w:val="%1.%2.%3.%4.%5.%6.%7.%8."/>
      <w:lvlJc w:val="left"/>
      <w:pPr>
        <w:ind w:left="9213" w:hanging="1440"/>
      </w:pPr>
      <w:rPr>
        <w:rFonts w:hint="default"/>
      </w:rPr>
    </w:lvl>
    <w:lvl w:ilvl="8">
      <w:start w:val="1"/>
      <w:numFmt w:val="decimal"/>
      <w:isLgl/>
      <w:lvlText w:val="%1.%2.%3.%4.%5.%6.%7.%8.%9."/>
      <w:lvlJc w:val="left"/>
      <w:pPr>
        <w:ind w:left="10632" w:hanging="1800"/>
      </w:pPr>
      <w:rPr>
        <w:rFonts w:hint="default"/>
      </w:rPr>
    </w:lvl>
  </w:abstractNum>
  <w:abstractNum w:abstractNumId="83" w15:restartNumberingAfterBreak="0">
    <w:nsid w:val="652224A2"/>
    <w:multiLevelType w:val="multilevel"/>
    <w:tmpl w:val="748EF1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561100F"/>
    <w:multiLevelType w:val="hybridMultilevel"/>
    <w:tmpl w:val="D6B80C54"/>
    <w:lvl w:ilvl="0" w:tplc="57E0B67E">
      <w:start w:val="1"/>
      <w:numFmt w:val="lowerLetter"/>
      <w:lvlText w:val="%1)"/>
      <w:lvlJc w:val="left"/>
      <w:pPr>
        <w:tabs>
          <w:tab w:val="num" w:pos="585"/>
        </w:tabs>
        <w:ind w:left="585" w:hanging="360"/>
      </w:pPr>
      <w:rPr>
        <w:rFonts w:hint="default"/>
      </w:rPr>
    </w:lvl>
    <w:lvl w:ilvl="1" w:tplc="0415000F">
      <w:start w:val="1"/>
      <w:numFmt w:val="decimal"/>
      <w:lvlText w:val="%2."/>
      <w:lvlJc w:val="left"/>
      <w:pPr>
        <w:ind w:left="1305" w:hanging="360"/>
      </w:pPr>
      <w:rPr>
        <w:rFonts w:hint="default"/>
      </w:rPr>
    </w:lvl>
    <w:lvl w:ilvl="2" w:tplc="0415001B">
      <w:start w:val="1"/>
      <w:numFmt w:val="lowerRoman"/>
      <w:lvlText w:val="%3."/>
      <w:lvlJc w:val="right"/>
      <w:pPr>
        <w:tabs>
          <w:tab w:val="num" w:pos="2025"/>
        </w:tabs>
        <w:ind w:left="2025" w:hanging="180"/>
      </w:pPr>
    </w:lvl>
    <w:lvl w:ilvl="3" w:tplc="590EE1CE">
      <w:start w:val="1"/>
      <w:numFmt w:val="upperRoman"/>
      <w:lvlText w:val="%4."/>
      <w:lvlJc w:val="left"/>
      <w:pPr>
        <w:ind w:left="3105" w:hanging="720"/>
      </w:pPr>
      <w:rPr>
        <w:rFonts w:hint="default"/>
        <w:sz w:val="22"/>
      </w:rPr>
    </w:lvl>
    <w:lvl w:ilvl="4" w:tplc="42FE6ECC">
      <w:start w:val="1"/>
      <w:numFmt w:val="decimal"/>
      <w:lvlText w:val="%5."/>
      <w:lvlJc w:val="left"/>
      <w:pPr>
        <w:tabs>
          <w:tab w:val="num" w:pos="3465"/>
        </w:tabs>
        <w:ind w:left="3465" w:hanging="360"/>
      </w:pPr>
      <w:rPr>
        <w:rFonts w:hint="default"/>
        <w:b w:val="0"/>
        <w:i w:val="0"/>
      </w:rPr>
    </w:lvl>
    <w:lvl w:ilvl="5" w:tplc="0415001B" w:tentative="1">
      <w:start w:val="1"/>
      <w:numFmt w:val="lowerRoman"/>
      <w:lvlText w:val="%6."/>
      <w:lvlJc w:val="right"/>
      <w:pPr>
        <w:tabs>
          <w:tab w:val="num" w:pos="4185"/>
        </w:tabs>
        <w:ind w:left="4185" w:hanging="180"/>
      </w:pPr>
    </w:lvl>
    <w:lvl w:ilvl="6" w:tplc="0415000F" w:tentative="1">
      <w:start w:val="1"/>
      <w:numFmt w:val="decimal"/>
      <w:lvlText w:val="%7."/>
      <w:lvlJc w:val="left"/>
      <w:pPr>
        <w:tabs>
          <w:tab w:val="num" w:pos="4905"/>
        </w:tabs>
        <w:ind w:left="4905" w:hanging="360"/>
      </w:pPr>
    </w:lvl>
    <w:lvl w:ilvl="7" w:tplc="04150019" w:tentative="1">
      <w:start w:val="1"/>
      <w:numFmt w:val="lowerLetter"/>
      <w:lvlText w:val="%8."/>
      <w:lvlJc w:val="left"/>
      <w:pPr>
        <w:tabs>
          <w:tab w:val="num" w:pos="5625"/>
        </w:tabs>
        <w:ind w:left="5625" w:hanging="360"/>
      </w:pPr>
    </w:lvl>
    <w:lvl w:ilvl="8" w:tplc="0415001B" w:tentative="1">
      <w:start w:val="1"/>
      <w:numFmt w:val="lowerRoman"/>
      <w:lvlText w:val="%9."/>
      <w:lvlJc w:val="right"/>
      <w:pPr>
        <w:tabs>
          <w:tab w:val="num" w:pos="6345"/>
        </w:tabs>
        <w:ind w:left="6345" w:hanging="180"/>
      </w:pPr>
    </w:lvl>
  </w:abstractNum>
  <w:abstractNum w:abstractNumId="85" w15:restartNumberingAfterBreak="0">
    <w:nsid w:val="67130728"/>
    <w:multiLevelType w:val="hybridMultilevel"/>
    <w:tmpl w:val="B1929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CA94B67"/>
    <w:multiLevelType w:val="hybridMultilevel"/>
    <w:tmpl w:val="975E767E"/>
    <w:lvl w:ilvl="0" w:tplc="BD3891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8A06FB"/>
    <w:multiLevelType w:val="multilevel"/>
    <w:tmpl w:val="D5CA2B5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6DDC711F"/>
    <w:multiLevelType w:val="multilevel"/>
    <w:tmpl w:val="DFAEC1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9" w15:restartNumberingAfterBreak="0">
    <w:nsid w:val="6EA02F47"/>
    <w:multiLevelType w:val="hybridMultilevel"/>
    <w:tmpl w:val="AE2674EA"/>
    <w:lvl w:ilvl="0" w:tplc="85FCB2C6">
      <w:start w:val="1"/>
      <w:numFmt w:val="lowerLetter"/>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90" w15:restartNumberingAfterBreak="0">
    <w:nsid w:val="709A2464"/>
    <w:multiLevelType w:val="hybridMultilevel"/>
    <w:tmpl w:val="7644AC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0EF5534"/>
    <w:multiLevelType w:val="hybridMultilevel"/>
    <w:tmpl w:val="3320B4E2"/>
    <w:lvl w:ilvl="0" w:tplc="FFFFFFFF">
      <w:start w:val="1"/>
      <w:numFmt w:val="lowerLetter"/>
      <w:lvlText w:val="%1)"/>
      <w:lvlJc w:val="left"/>
      <w:pPr>
        <w:tabs>
          <w:tab w:val="num" w:pos="360"/>
        </w:tabs>
        <w:ind w:left="340" w:hanging="34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71157B71"/>
    <w:multiLevelType w:val="hybridMultilevel"/>
    <w:tmpl w:val="CD1683E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727F2FD2"/>
    <w:multiLevelType w:val="multilevel"/>
    <w:tmpl w:val="526A37B8"/>
    <w:lvl w:ilvl="0">
      <w:start w:val="1"/>
      <w:numFmt w:val="decimal"/>
      <w:lvlText w:val="%1."/>
      <w:lvlJc w:val="left"/>
      <w:pPr>
        <w:ind w:left="720" w:hanging="360"/>
      </w:pPr>
      <w:rPr>
        <w:rFonts w:hint="default"/>
      </w:rPr>
    </w:lvl>
    <w:lvl w:ilvl="1">
      <w:start w:val="2"/>
      <w:numFmt w:val="decimal"/>
      <w:isLgl/>
      <w:lvlText w:val="%1.%2."/>
      <w:lvlJc w:val="left"/>
      <w:pPr>
        <w:ind w:left="1779" w:hanging="360"/>
      </w:pPr>
      <w:rPr>
        <w:rFonts w:hint="default"/>
      </w:rPr>
    </w:lvl>
    <w:lvl w:ilvl="2">
      <w:start w:val="1"/>
      <w:numFmt w:val="decimal"/>
      <w:isLgl/>
      <w:lvlText w:val="%1.%2.%3."/>
      <w:lvlJc w:val="left"/>
      <w:pPr>
        <w:ind w:left="3198" w:hanging="720"/>
      </w:pPr>
      <w:rPr>
        <w:rFonts w:hint="default"/>
      </w:rPr>
    </w:lvl>
    <w:lvl w:ilvl="3">
      <w:start w:val="1"/>
      <w:numFmt w:val="decimal"/>
      <w:isLgl/>
      <w:lvlText w:val="%1.%2.%3.%4."/>
      <w:lvlJc w:val="left"/>
      <w:pPr>
        <w:ind w:left="4257" w:hanging="720"/>
      </w:pPr>
      <w:rPr>
        <w:rFonts w:hint="default"/>
      </w:rPr>
    </w:lvl>
    <w:lvl w:ilvl="4">
      <w:start w:val="1"/>
      <w:numFmt w:val="decimal"/>
      <w:isLgl/>
      <w:lvlText w:val="%1.%2.%3.%4.%5."/>
      <w:lvlJc w:val="left"/>
      <w:pPr>
        <w:ind w:left="5676" w:hanging="1080"/>
      </w:pPr>
      <w:rPr>
        <w:rFonts w:hint="default"/>
      </w:rPr>
    </w:lvl>
    <w:lvl w:ilvl="5">
      <w:start w:val="1"/>
      <w:numFmt w:val="decimal"/>
      <w:isLgl/>
      <w:lvlText w:val="%1.%2.%3.%4.%5.%6."/>
      <w:lvlJc w:val="left"/>
      <w:pPr>
        <w:ind w:left="6735" w:hanging="1080"/>
      </w:pPr>
      <w:rPr>
        <w:rFonts w:hint="default"/>
      </w:rPr>
    </w:lvl>
    <w:lvl w:ilvl="6">
      <w:start w:val="1"/>
      <w:numFmt w:val="decimal"/>
      <w:isLgl/>
      <w:lvlText w:val="%1.%2.%3.%4.%5.%6.%7."/>
      <w:lvlJc w:val="left"/>
      <w:pPr>
        <w:ind w:left="8154" w:hanging="1440"/>
      </w:pPr>
      <w:rPr>
        <w:rFonts w:hint="default"/>
      </w:rPr>
    </w:lvl>
    <w:lvl w:ilvl="7">
      <w:start w:val="1"/>
      <w:numFmt w:val="decimal"/>
      <w:isLgl/>
      <w:lvlText w:val="%1.%2.%3.%4.%5.%6.%7.%8."/>
      <w:lvlJc w:val="left"/>
      <w:pPr>
        <w:ind w:left="9213" w:hanging="1440"/>
      </w:pPr>
      <w:rPr>
        <w:rFonts w:hint="default"/>
      </w:rPr>
    </w:lvl>
    <w:lvl w:ilvl="8">
      <w:start w:val="1"/>
      <w:numFmt w:val="decimal"/>
      <w:isLgl/>
      <w:lvlText w:val="%1.%2.%3.%4.%5.%6.%7.%8.%9."/>
      <w:lvlJc w:val="left"/>
      <w:pPr>
        <w:ind w:left="10632" w:hanging="1800"/>
      </w:pPr>
      <w:rPr>
        <w:rFonts w:hint="default"/>
      </w:rPr>
    </w:lvl>
  </w:abstractNum>
  <w:abstractNum w:abstractNumId="95" w15:restartNumberingAfterBreak="0">
    <w:nsid w:val="72921DD2"/>
    <w:multiLevelType w:val="hybridMultilevel"/>
    <w:tmpl w:val="3320B4E2"/>
    <w:lvl w:ilvl="0" w:tplc="04150017">
      <w:start w:val="1"/>
      <w:numFmt w:val="lowerLetter"/>
      <w:lvlText w:val="%1)"/>
      <w:lvlJc w:val="left"/>
      <w:pPr>
        <w:tabs>
          <w:tab w:val="num" w:pos="360"/>
        </w:tabs>
        <w:ind w:left="340" w:hanging="34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72E45C3A"/>
    <w:multiLevelType w:val="hybridMultilevel"/>
    <w:tmpl w:val="EBBE8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59944F4"/>
    <w:multiLevelType w:val="hybridMultilevel"/>
    <w:tmpl w:val="19D4525E"/>
    <w:lvl w:ilvl="0" w:tplc="04150015">
      <w:start w:val="1"/>
      <w:numFmt w:val="upp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98" w15:restartNumberingAfterBreak="0">
    <w:nsid w:val="760161F4"/>
    <w:multiLevelType w:val="hybridMultilevel"/>
    <w:tmpl w:val="3328FB22"/>
    <w:lvl w:ilvl="0" w:tplc="04150017">
      <w:start w:val="1"/>
      <w:numFmt w:val="lowerLetter"/>
      <w:lvlText w:val="%1)"/>
      <w:lvlJc w:val="left"/>
      <w:pPr>
        <w:ind w:left="1353"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76A43C27"/>
    <w:multiLevelType w:val="multilevel"/>
    <w:tmpl w:val="7F928034"/>
    <w:lvl w:ilvl="0">
      <w:start w:val="1"/>
      <w:numFmt w:val="decimal"/>
      <w:lvlText w:val="%1."/>
      <w:lvlJc w:val="left"/>
      <w:pPr>
        <w:ind w:left="360" w:hanging="360"/>
      </w:pPr>
      <w:rPr>
        <w:b w:val="0"/>
        <w:bCs/>
      </w:rPr>
    </w:lvl>
    <w:lvl w:ilvl="1">
      <w:start w:val="1"/>
      <w:numFmt w:val="lowerLetter"/>
      <w:lvlText w:val="%2)"/>
      <w:lvlJc w:val="left"/>
      <w:pPr>
        <w:ind w:left="43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751316C"/>
    <w:multiLevelType w:val="hybridMultilevel"/>
    <w:tmpl w:val="9EDA9484"/>
    <w:lvl w:ilvl="0" w:tplc="2ACC3E68">
      <w:start w:val="1"/>
      <w:numFmt w:val="decimal"/>
      <w:lvlText w:val="%1."/>
      <w:lvlJc w:val="left"/>
      <w:pPr>
        <w:tabs>
          <w:tab w:val="num" w:pos="360"/>
        </w:tabs>
        <w:ind w:left="360" w:hanging="360"/>
      </w:pPr>
      <w:rPr>
        <w:rFonts w:ascii="Times New Roman" w:hAnsi="Times New Roman" w:hint="default"/>
        <w:b w:val="0"/>
        <w:i w:val="0"/>
        <w:sz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1" w15:restartNumberingAfterBreak="0">
    <w:nsid w:val="7A54408E"/>
    <w:multiLevelType w:val="hybridMultilevel"/>
    <w:tmpl w:val="BF0CC478"/>
    <w:lvl w:ilvl="0" w:tplc="73BA4914">
      <w:start w:val="1"/>
      <w:numFmt w:val="decimal"/>
      <w:lvlText w:val="%1."/>
      <w:lvlJc w:val="left"/>
      <w:pPr>
        <w:tabs>
          <w:tab w:val="num" w:pos="360"/>
        </w:tabs>
        <w:ind w:left="360" w:hanging="360"/>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8E2796"/>
    <w:multiLevelType w:val="hybridMultilevel"/>
    <w:tmpl w:val="1646FCA6"/>
    <w:lvl w:ilvl="0" w:tplc="36E4519A">
      <w:start w:val="1"/>
      <w:numFmt w:val="decimal"/>
      <w:lvlText w:val="%1."/>
      <w:lvlJc w:val="left"/>
      <w:pPr>
        <w:tabs>
          <w:tab w:val="num" w:pos="360"/>
        </w:tabs>
        <w:ind w:left="340" w:hanging="34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CE3C65"/>
    <w:multiLevelType w:val="hybridMultilevel"/>
    <w:tmpl w:val="667862CE"/>
    <w:lvl w:ilvl="0" w:tplc="AA4CA6EA">
      <w:start w:val="1"/>
      <w:numFmt w:val="decimal"/>
      <w:lvlText w:val="%1."/>
      <w:lvlJc w:val="left"/>
      <w:pPr>
        <w:tabs>
          <w:tab w:val="num" w:pos="360"/>
        </w:tabs>
        <w:ind w:left="360" w:hanging="360"/>
      </w:pPr>
      <w:rPr>
        <w:rFonts w:hint="default"/>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532C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DBA2823"/>
    <w:multiLevelType w:val="multilevel"/>
    <w:tmpl w:val="F968B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DD63C9B"/>
    <w:multiLevelType w:val="hybridMultilevel"/>
    <w:tmpl w:val="A99AE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E474EC6"/>
    <w:multiLevelType w:val="hybridMultilevel"/>
    <w:tmpl w:val="75F833BA"/>
    <w:name w:val="WW8Num5322"/>
    <w:lvl w:ilvl="0" w:tplc="FFFFFFFF">
      <w:start w:val="3"/>
      <w:numFmt w:val="ordinal"/>
      <w:lvlText w:val="%1"/>
      <w:lvlJc w:val="left"/>
      <w:pPr>
        <w:tabs>
          <w:tab w:val="num" w:pos="1602"/>
        </w:tabs>
        <w:ind w:left="1242" w:hanging="360"/>
      </w:pPr>
      <w:rPr>
        <w:rFonts w:ascii="Arial" w:hAnsi="Arial" w:cs="Arial" w:hint="default"/>
        <w:b w:val="0"/>
        <w:i w:val="0"/>
        <w:strike w:val="0"/>
        <w:dstrike w:val="0"/>
        <w:sz w:val="24"/>
        <w:szCs w:val="24"/>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8" w15:restartNumberingAfterBreak="0">
    <w:nsid w:val="7EEF6F06"/>
    <w:multiLevelType w:val="hybridMultilevel"/>
    <w:tmpl w:val="E92E4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F2E4FB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3150BB"/>
    <w:multiLevelType w:val="multilevel"/>
    <w:tmpl w:val="A316F084"/>
    <w:lvl w:ilvl="0">
      <w:start w:val="1"/>
      <w:numFmt w:val="decimal"/>
      <w:lvlText w:val="%1."/>
      <w:lvlJc w:val="left"/>
      <w:pPr>
        <w:tabs>
          <w:tab w:val="num" w:pos="720"/>
        </w:tabs>
        <w:ind w:left="720" w:hanging="360"/>
      </w:pPr>
    </w:lvl>
    <w:lvl w:ilvl="1">
      <w:start w:val="1"/>
      <w:numFmt w:val="lowerLetter"/>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134841">
    <w:abstractNumId w:val="8"/>
  </w:num>
  <w:num w:numId="2" w16cid:durableId="2056008192">
    <w:abstractNumId w:val="54"/>
  </w:num>
  <w:num w:numId="3" w16cid:durableId="1476023672">
    <w:abstractNumId w:val="100"/>
  </w:num>
  <w:num w:numId="4" w16cid:durableId="560601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0169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261980">
    <w:abstractNumId w:val="103"/>
  </w:num>
  <w:num w:numId="7" w16cid:durableId="346520471">
    <w:abstractNumId w:val="4"/>
  </w:num>
  <w:num w:numId="8" w16cid:durableId="785081969">
    <w:abstractNumId w:val="64"/>
  </w:num>
  <w:num w:numId="9" w16cid:durableId="1266226659">
    <w:abstractNumId w:val="48"/>
  </w:num>
  <w:num w:numId="10" w16cid:durableId="1283802653">
    <w:abstractNumId w:val="17"/>
  </w:num>
  <w:num w:numId="11" w16cid:durableId="314069042">
    <w:abstractNumId w:val="80"/>
  </w:num>
  <w:num w:numId="12" w16cid:durableId="1222668804">
    <w:abstractNumId w:val="84"/>
  </w:num>
  <w:num w:numId="13" w16cid:durableId="1615090102">
    <w:abstractNumId w:val="9"/>
  </w:num>
  <w:num w:numId="14" w16cid:durableId="2050763139">
    <w:abstractNumId w:val="68"/>
  </w:num>
  <w:num w:numId="15" w16cid:durableId="1185629978">
    <w:abstractNumId w:val="50"/>
  </w:num>
  <w:num w:numId="16" w16cid:durableId="406264358">
    <w:abstractNumId w:val="11"/>
  </w:num>
  <w:num w:numId="17" w16cid:durableId="1575624683">
    <w:abstractNumId w:val="77"/>
  </w:num>
  <w:num w:numId="18" w16cid:durableId="478888105">
    <w:abstractNumId w:val="98"/>
  </w:num>
  <w:num w:numId="19" w16cid:durableId="1438865034">
    <w:abstractNumId w:val="76"/>
    <w:lvlOverride w:ilvl="0">
      <w:startOverride w:val="1"/>
    </w:lvlOverride>
  </w:num>
  <w:num w:numId="20" w16cid:durableId="977107738">
    <w:abstractNumId w:val="49"/>
    <w:lvlOverride w:ilvl="0">
      <w:startOverride w:val="1"/>
    </w:lvlOverride>
  </w:num>
  <w:num w:numId="21" w16cid:durableId="1501045086">
    <w:abstractNumId w:val="26"/>
  </w:num>
  <w:num w:numId="22" w16cid:durableId="1580208823">
    <w:abstractNumId w:val="81"/>
  </w:num>
  <w:num w:numId="23" w16cid:durableId="896092561">
    <w:abstractNumId w:val="72"/>
  </w:num>
  <w:num w:numId="24" w16cid:durableId="339700132">
    <w:abstractNumId w:val="44"/>
  </w:num>
  <w:num w:numId="25" w16cid:durableId="92437791">
    <w:abstractNumId w:val="29"/>
  </w:num>
  <w:num w:numId="26" w16cid:durableId="1510876565">
    <w:abstractNumId w:val="16"/>
  </w:num>
  <w:num w:numId="27" w16cid:durableId="1880244720">
    <w:abstractNumId w:val="78"/>
  </w:num>
  <w:num w:numId="28" w16cid:durableId="1638023098">
    <w:abstractNumId w:val="19"/>
  </w:num>
  <w:num w:numId="29" w16cid:durableId="2098667019">
    <w:abstractNumId w:val="37"/>
  </w:num>
  <w:num w:numId="30" w16cid:durableId="193661715">
    <w:abstractNumId w:val="66"/>
  </w:num>
  <w:num w:numId="31" w16cid:durableId="172771015">
    <w:abstractNumId w:val="70"/>
  </w:num>
  <w:num w:numId="32" w16cid:durableId="2079395405">
    <w:abstractNumId w:val="35"/>
  </w:num>
  <w:num w:numId="33" w16cid:durableId="1434782556">
    <w:abstractNumId w:val="51"/>
  </w:num>
  <w:num w:numId="34" w16cid:durableId="2120755080">
    <w:abstractNumId w:val="52"/>
  </w:num>
  <w:num w:numId="35" w16cid:durableId="941305601">
    <w:abstractNumId w:val="30"/>
  </w:num>
  <w:num w:numId="36" w16cid:durableId="1901866155">
    <w:abstractNumId w:val="3"/>
  </w:num>
  <w:num w:numId="37" w16cid:durableId="487284716">
    <w:abstractNumId w:val="101"/>
  </w:num>
  <w:num w:numId="38" w16cid:durableId="475880245">
    <w:abstractNumId w:val="21"/>
  </w:num>
  <w:num w:numId="39" w16cid:durableId="1184326017">
    <w:abstractNumId w:val="55"/>
  </w:num>
  <w:num w:numId="40" w16cid:durableId="1806313105">
    <w:abstractNumId w:val="10"/>
  </w:num>
  <w:num w:numId="41" w16cid:durableId="1043677399">
    <w:abstractNumId w:val="79"/>
  </w:num>
  <w:num w:numId="42" w16cid:durableId="1284656316">
    <w:abstractNumId w:val="15"/>
  </w:num>
  <w:num w:numId="43" w16cid:durableId="43875428">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5567866">
    <w:abstractNumId w:val="93"/>
  </w:num>
  <w:num w:numId="45" w16cid:durableId="1079592496">
    <w:abstractNumId w:val="69"/>
  </w:num>
  <w:num w:numId="46" w16cid:durableId="1748532546">
    <w:abstractNumId w:val="62"/>
  </w:num>
  <w:num w:numId="47" w16cid:durableId="297565551">
    <w:abstractNumId w:val="2"/>
  </w:num>
  <w:num w:numId="48" w16cid:durableId="1690833775">
    <w:abstractNumId w:val="5"/>
  </w:num>
  <w:num w:numId="49" w16cid:durableId="1105732200">
    <w:abstractNumId w:val="43"/>
  </w:num>
  <w:num w:numId="50" w16cid:durableId="503667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37110714">
    <w:abstractNumId w:val="7"/>
  </w:num>
  <w:num w:numId="52" w16cid:durableId="584610096">
    <w:abstractNumId w:val="31"/>
  </w:num>
  <w:num w:numId="53" w16cid:durableId="102115845">
    <w:abstractNumId w:val="106"/>
  </w:num>
  <w:num w:numId="54" w16cid:durableId="1115516958">
    <w:abstractNumId w:val="45"/>
  </w:num>
  <w:num w:numId="55" w16cid:durableId="2046785039">
    <w:abstractNumId w:val="85"/>
  </w:num>
  <w:num w:numId="56" w16cid:durableId="1986622906">
    <w:abstractNumId w:val="92"/>
  </w:num>
  <w:num w:numId="57" w16cid:durableId="1155681968">
    <w:abstractNumId w:val="108"/>
  </w:num>
  <w:num w:numId="58" w16cid:durableId="216623916">
    <w:abstractNumId w:val="27"/>
  </w:num>
  <w:num w:numId="59" w16cid:durableId="973951374">
    <w:abstractNumId w:val="90"/>
  </w:num>
  <w:num w:numId="60" w16cid:durableId="1755735551">
    <w:abstractNumId w:val="41"/>
  </w:num>
  <w:num w:numId="61" w16cid:durableId="119686661">
    <w:abstractNumId w:val="96"/>
  </w:num>
  <w:num w:numId="62" w16cid:durableId="1486510336">
    <w:abstractNumId w:val="105"/>
  </w:num>
  <w:num w:numId="63" w16cid:durableId="820774071">
    <w:abstractNumId w:val="0"/>
  </w:num>
  <w:num w:numId="64" w16cid:durableId="1196653791">
    <w:abstractNumId w:val="36"/>
  </w:num>
  <w:num w:numId="65" w16cid:durableId="2048404747">
    <w:abstractNumId w:val="104"/>
  </w:num>
  <w:num w:numId="66" w16cid:durableId="958531425">
    <w:abstractNumId w:val="1"/>
  </w:num>
  <w:num w:numId="67" w16cid:durableId="468329432">
    <w:abstractNumId w:val="56"/>
  </w:num>
  <w:num w:numId="68" w16cid:durableId="73166114">
    <w:abstractNumId w:val="109"/>
  </w:num>
  <w:num w:numId="69" w16cid:durableId="1307397825">
    <w:abstractNumId w:val="47"/>
  </w:num>
  <w:num w:numId="70" w16cid:durableId="256207779">
    <w:abstractNumId w:val="34"/>
  </w:num>
  <w:num w:numId="71" w16cid:durableId="1022053184">
    <w:abstractNumId w:val="24"/>
  </w:num>
  <w:num w:numId="72" w16cid:durableId="1231116758">
    <w:abstractNumId w:val="39"/>
  </w:num>
  <w:num w:numId="73" w16cid:durableId="426578325">
    <w:abstractNumId w:val="28"/>
  </w:num>
  <w:num w:numId="74" w16cid:durableId="1167089484">
    <w:abstractNumId w:val="6"/>
  </w:num>
  <w:num w:numId="75" w16cid:durableId="161548965">
    <w:abstractNumId w:val="61"/>
  </w:num>
  <w:num w:numId="76" w16cid:durableId="428933690">
    <w:abstractNumId w:val="60"/>
  </w:num>
  <w:num w:numId="77" w16cid:durableId="759302906">
    <w:abstractNumId w:val="67"/>
  </w:num>
  <w:num w:numId="78" w16cid:durableId="434330074">
    <w:abstractNumId w:val="38"/>
  </w:num>
  <w:num w:numId="79" w16cid:durableId="1556156913">
    <w:abstractNumId w:val="89"/>
  </w:num>
  <w:num w:numId="80" w16cid:durableId="1694302578">
    <w:abstractNumId w:val="23"/>
  </w:num>
  <w:num w:numId="81" w16cid:durableId="1940482698">
    <w:abstractNumId w:val="99"/>
  </w:num>
  <w:num w:numId="82" w16cid:durableId="644621908">
    <w:abstractNumId w:val="42"/>
  </w:num>
  <w:num w:numId="83" w16cid:durableId="475535520">
    <w:abstractNumId w:val="57"/>
  </w:num>
  <w:num w:numId="84" w16cid:durableId="831986874">
    <w:abstractNumId w:val="74"/>
  </w:num>
  <w:num w:numId="85" w16cid:durableId="1107041987">
    <w:abstractNumId w:val="46"/>
  </w:num>
  <w:num w:numId="86" w16cid:durableId="1313875230">
    <w:abstractNumId w:val="22"/>
  </w:num>
  <w:num w:numId="87" w16cid:durableId="1956595823">
    <w:abstractNumId w:val="53"/>
  </w:num>
  <w:num w:numId="88" w16cid:durableId="240220837">
    <w:abstractNumId w:val="20"/>
  </w:num>
  <w:num w:numId="89" w16cid:durableId="294994724">
    <w:abstractNumId w:val="12"/>
  </w:num>
  <w:num w:numId="90" w16cid:durableId="180975404">
    <w:abstractNumId w:val="32"/>
  </w:num>
  <w:num w:numId="91" w16cid:durableId="2010717276">
    <w:abstractNumId w:val="25"/>
  </w:num>
  <w:num w:numId="92" w16cid:durableId="1093671754">
    <w:abstractNumId w:val="102"/>
  </w:num>
  <w:num w:numId="93" w16cid:durableId="583035757">
    <w:abstractNumId w:val="95"/>
  </w:num>
  <w:num w:numId="94" w16cid:durableId="222303446">
    <w:abstractNumId w:val="33"/>
  </w:num>
  <w:num w:numId="95" w16cid:durableId="1907297313">
    <w:abstractNumId w:val="91"/>
  </w:num>
  <w:num w:numId="96" w16cid:durableId="314141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45875990">
    <w:abstractNumId w:val="87"/>
  </w:num>
  <w:num w:numId="98" w16cid:durableId="996033029">
    <w:abstractNumId w:val="73"/>
  </w:num>
  <w:num w:numId="99" w16cid:durableId="1391272312">
    <w:abstractNumId w:val="97"/>
  </w:num>
  <w:num w:numId="100" w16cid:durableId="772627423">
    <w:abstractNumId w:val="83"/>
  </w:num>
  <w:num w:numId="101" w16cid:durableId="413550976">
    <w:abstractNumId w:val="82"/>
  </w:num>
  <w:num w:numId="102" w16cid:durableId="1162429636">
    <w:abstractNumId w:val="63"/>
  </w:num>
  <w:num w:numId="103" w16cid:durableId="292371961">
    <w:abstractNumId w:val="88"/>
  </w:num>
  <w:num w:numId="104" w16cid:durableId="372341739">
    <w:abstractNumId w:val="86"/>
  </w:num>
  <w:num w:numId="105" w16cid:durableId="722679776">
    <w:abstractNumId w:val="14"/>
  </w:num>
  <w:num w:numId="106" w16cid:durableId="2144809438">
    <w:abstractNumId w:val="94"/>
  </w:num>
  <w:num w:numId="107" w16cid:durableId="30424013">
    <w:abstractNumId w:val="75"/>
  </w:num>
  <w:num w:numId="108" w16cid:durableId="1222978177">
    <w:abstractNumId w:val="11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ShadeFormData/>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51"/>
    <w:rsid w:val="0000128F"/>
    <w:rsid w:val="00001949"/>
    <w:rsid w:val="00003C4F"/>
    <w:rsid w:val="00007265"/>
    <w:rsid w:val="000129CA"/>
    <w:rsid w:val="000152CB"/>
    <w:rsid w:val="00021616"/>
    <w:rsid w:val="000371A8"/>
    <w:rsid w:val="000449B9"/>
    <w:rsid w:val="00047ADB"/>
    <w:rsid w:val="00047F1B"/>
    <w:rsid w:val="000504A4"/>
    <w:rsid w:val="00050874"/>
    <w:rsid w:val="00053B1C"/>
    <w:rsid w:val="00056981"/>
    <w:rsid w:val="000569C7"/>
    <w:rsid w:val="00056EA4"/>
    <w:rsid w:val="0006005F"/>
    <w:rsid w:val="0006121D"/>
    <w:rsid w:val="00061523"/>
    <w:rsid w:val="00061C0F"/>
    <w:rsid w:val="000636AB"/>
    <w:rsid w:val="00063FB5"/>
    <w:rsid w:val="000668F9"/>
    <w:rsid w:val="00070BB2"/>
    <w:rsid w:val="000728C6"/>
    <w:rsid w:val="00073A3E"/>
    <w:rsid w:val="00074501"/>
    <w:rsid w:val="0007773E"/>
    <w:rsid w:val="00082379"/>
    <w:rsid w:val="000825C3"/>
    <w:rsid w:val="0008282A"/>
    <w:rsid w:val="000838DF"/>
    <w:rsid w:val="00085E7B"/>
    <w:rsid w:val="00086A6D"/>
    <w:rsid w:val="000918AE"/>
    <w:rsid w:val="00092B76"/>
    <w:rsid w:val="000954D1"/>
    <w:rsid w:val="00096115"/>
    <w:rsid w:val="00097218"/>
    <w:rsid w:val="000A5B13"/>
    <w:rsid w:val="000A5F7E"/>
    <w:rsid w:val="000A6449"/>
    <w:rsid w:val="000A72AE"/>
    <w:rsid w:val="000A7719"/>
    <w:rsid w:val="000B3A17"/>
    <w:rsid w:val="000B3D5F"/>
    <w:rsid w:val="000B51E5"/>
    <w:rsid w:val="000B70BC"/>
    <w:rsid w:val="000C0083"/>
    <w:rsid w:val="000C06F6"/>
    <w:rsid w:val="000C3B8C"/>
    <w:rsid w:val="000C6C52"/>
    <w:rsid w:val="000C7EDF"/>
    <w:rsid w:val="000D03C9"/>
    <w:rsid w:val="000D50B0"/>
    <w:rsid w:val="000D678F"/>
    <w:rsid w:val="000E42BB"/>
    <w:rsid w:val="000E49BA"/>
    <w:rsid w:val="000E7CE6"/>
    <w:rsid w:val="000E7EBF"/>
    <w:rsid w:val="000F1EB7"/>
    <w:rsid w:val="000F408A"/>
    <w:rsid w:val="000F4CEC"/>
    <w:rsid w:val="000F6490"/>
    <w:rsid w:val="000F7D29"/>
    <w:rsid w:val="00100ECB"/>
    <w:rsid w:val="00102A4F"/>
    <w:rsid w:val="00103C2B"/>
    <w:rsid w:val="0010664F"/>
    <w:rsid w:val="00111D09"/>
    <w:rsid w:val="001142CA"/>
    <w:rsid w:val="001165B8"/>
    <w:rsid w:val="0011735F"/>
    <w:rsid w:val="001225C7"/>
    <w:rsid w:val="001243BB"/>
    <w:rsid w:val="00125B45"/>
    <w:rsid w:val="001272C7"/>
    <w:rsid w:val="0013067D"/>
    <w:rsid w:val="00136E7E"/>
    <w:rsid w:val="0013795A"/>
    <w:rsid w:val="00144341"/>
    <w:rsid w:val="0014719C"/>
    <w:rsid w:val="00147710"/>
    <w:rsid w:val="00147767"/>
    <w:rsid w:val="00150D13"/>
    <w:rsid w:val="001538C8"/>
    <w:rsid w:val="001579D0"/>
    <w:rsid w:val="00163536"/>
    <w:rsid w:val="0016366F"/>
    <w:rsid w:val="001673BC"/>
    <w:rsid w:val="00172131"/>
    <w:rsid w:val="001742F0"/>
    <w:rsid w:val="001748B0"/>
    <w:rsid w:val="00180C6E"/>
    <w:rsid w:val="00181D10"/>
    <w:rsid w:val="00182A6B"/>
    <w:rsid w:val="00184639"/>
    <w:rsid w:val="00185BB6"/>
    <w:rsid w:val="00186222"/>
    <w:rsid w:val="00193170"/>
    <w:rsid w:val="001967DD"/>
    <w:rsid w:val="001A1DF7"/>
    <w:rsid w:val="001A2FD9"/>
    <w:rsid w:val="001A6C20"/>
    <w:rsid w:val="001B0D77"/>
    <w:rsid w:val="001B1322"/>
    <w:rsid w:val="001B2F2B"/>
    <w:rsid w:val="001B2FA0"/>
    <w:rsid w:val="001B4087"/>
    <w:rsid w:val="001B46BE"/>
    <w:rsid w:val="001C0CE8"/>
    <w:rsid w:val="001C29E9"/>
    <w:rsid w:val="001C2F41"/>
    <w:rsid w:val="001C3A56"/>
    <w:rsid w:val="001C3D57"/>
    <w:rsid w:val="001C3F0C"/>
    <w:rsid w:val="001C4907"/>
    <w:rsid w:val="001C6FBF"/>
    <w:rsid w:val="001D35B7"/>
    <w:rsid w:val="001D52D0"/>
    <w:rsid w:val="001D7A53"/>
    <w:rsid w:val="001E12B8"/>
    <w:rsid w:val="001E2FFA"/>
    <w:rsid w:val="001F33D9"/>
    <w:rsid w:val="001F754A"/>
    <w:rsid w:val="00200D94"/>
    <w:rsid w:val="002033AE"/>
    <w:rsid w:val="00203B4B"/>
    <w:rsid w:val="002049B0"/>
    <w:rsid w:val="00205867"/>
    <w:rsid w:val="00207FBC"/>
    <w:rsid w:val="002114ED"/>
    <w:rsid w:val="00211D7C"/>
    <w:rsid w:val="002145E4"/>
    <w:rsid w:val="0021498A"/>
    <w:rsid w:val="002157D4"/>
    <w:rsid w:val="00242242"/>
    <w:rsid w:val="00245FDB"/>
    <w:rsid w:val="002521CB"/>
    <w:rsid w:val="00252E00"/>
    <w:rsid w:val="002560C1"/>
    <w:rsid w:val="0025737F"/>
    <w:rsid w:val="00260563"/>
    <w:rsid w:val="00261327"/>
    <w:rsid w:val="00264A54"/>
    <w:rsid w:val="00265180"/>
    <w:rsid w:val="00271310"/>
    <w:rsid w:val="00271F62"/>
    <w:rsid w:val="002725DB"/>
    <w:rsid w:val="00272725"/>
    <w:rsid w:val="00273394"/>
    <w:rsid w:val="002751DB"/>
    <w:rsid w:val="00275DBC"/>
    <w:rsid w:val="0027773B"/>
    <w:rsid w:val="002777E4"/>
    <w:rsid w:val="002864C2"/>
    <w:rsid w:val="00287801"/>
    <w:rsid w:val="00287C2C"/>
    <w:rsid w:val="0029059B"/>
    <w:rsid w:val="00291556"/>
    <w:rsid w:val="002A0D2A"/>
    <w:rsid w:val="002A252D"/>
    <w:rsid w:val="002A3B05"/>
    <w:rsid w:val="002A45ED"/>
    <w:rsid w:val="002A7F25"/>
    <w:rsid w:val="002B0584"/>
    <w:rsid w:val="002B3A7B"/>
    <w:rsid w:val="002B51A3"/>
    <w:rsid w:val="002C23BB"/>
    <w:rsid w:val="002C4259"/>
    <w:rsid w:val="002C78C6"/>
    <w:rsid w:val="002C7C3F"/>
    <w:rsid w:val="002D16FE"/>
    <w:rsid w:val="002D4151"/>
    <w:rsid w:val="002D5B80"/>
    <w:rsid w:val="002D5FB5"/>
    <w:rsid w:val="002E08F2"/>
    <w:rsid w:val="002E0CDD"/>
    <w:rsid w:val="002E36D1"/>
    <w:rsid w:val="002E6096"/>
    <w:rsid w:val="002E6126"/>
    <w:rsid w:val="002E7E86"/>
    <w:rsid w:val="002F54AF"/>
    <w:rsid w:val="002F60B5"/>
    <w:rsid w:val="002F6127"/>
    <w:rsid w:val="00303A8C"/>
    <w:rsid w:val="00303CF0"/>
    <w:rsid w:val="00305013"/>
    <w:rsid w:val="003066A9"/>
    <w:rsid w:val="00310324"/>
    <w:rsid w:val="00310835"/>
    <w:rsid w:val="00310CC7"/>
    <w:rsid w:val="00314B76"/>
    <w:rsid w:val="00315FA9"/>
    <w:rsid w:val="00316A67"/>
    <w:rsid w:val="00316E71"/>
    <w:rsid w:val="00320B29"/>
    <w:rsid w:val="00321D2B"/>
    <w:rsid w:val="00322E16"/>
    <w:rsid w:val="00323577"/>
    <w:rsid w:val="00323C79"/>
    <w:rsid w:val="0032776A"/>
    <w:rsid w:val="00330740"/>
    <w:rsid w:val="0033533C"/>
    <w:rsid w:val="00335AD6"/>
    <w:rsid w:val="00336BEA"/>
    <w:rsid w:val="00337855"/>
    <w:rsid w:val="00340817"/>
    <w:rsid w:val="00343030"/>
    <w:rsid w:val="00345EB5"/>
    <w:rsid w:val="00346772"/>
    <w:rsid w:val="00347E5A"/>
    <w:rsid w:val="003603C2"/>
    <w:rsid w:val="00360528"/>
    <w:rsid w:val="0036078E"/>
    <w:rsid w:val="003608EF"/>
    <w:rsid w:val="00363D13"/>
    <w:rsid w:val="00372666"/>
    <w:rsid w:val="0037357F"/>
    <w:rsid w:val="00373D99"/>
    <w:rsid w:val="00373E76"/>
    <w:rsid w:val="0037490F"/>
    <w:rsid w:val="00375097"/>
    <w:rsid w:val="00375BCD"/>
    <w:rsid w:val="00376241"/>
    <w:rsid w:val="00377272"/>
    <w:rsid w:val="00380B5E"/>
    <w:rsid w:val="00381152"/>
    <w:rsid w:val="00383416"/>
    <w:rsid w:val="0038429D"/>
    <w:rsid w:val="003864F1"/>
    <w:rsid w:val="0038658A"/>
    <w:rsid w:val="00390746"/>
    <w:rsid w:val="00392EDE"/>
    <w:rsid w:val="00393C42"/>
    <w:rsid w:val="003945AA"/>
    <w:rsid w:val="003979FD"/>
    <w:rsid w:val="003A0488"/>
    <w:rsid w:val="003A2A99"/>
    <w:rsid w:val="003A50D2"/>
    <w:rsid w:val="003B3DAE"/>
    <w:rsid w:val="003B4463"/>
    <w:rsid w:val="003B6253"/>
    <w:rsid w:val="003C14F2"/>
    <w:rsid w:val="003C3BBB"/>
    <w:rsid w:val="003C5B1C"/>
    <w:rsid w:val="003C772F"/>
    <w:rsid w:val="003D7561"/>
    <w:rsid w:val="003E0736"/>
    <w:rsid w:val="003E21DF"/>
    <w:rsid w:val="003E2D2F"/>
    <w:rsid w:val="003E7EBC"/>
    <w:rsid w:val="003F5680"/>
    <w:rsid w:val="00400F44"/>
    <w:rsid w:val="00406222"/>
    <w:rsid w:val="004116B3"/>
    <w:rsid w:val="0041200E"/>
    <w:rsid w:val="004132C5"/>
    <w:rsid w:val="004142BF"/>
    <w:rsid w:val="00416088"/>
    <w:rsid w:val="004216B5"/>
    <w:rsid w:val="0042343C"/>
    <w:rsid w:val="00424F57"/>
    <w:rsid w:val="0042539E"/>
    <w:rsid w:val="0042747D"/>
    <w:rsid w:val="00435293"/>
    <w:rsid w:val="00436D43"/>
    <w:rsid w:val="00437BDC"/>
    <w:rsid w:val="00441719"/>
    <w:rsid w:val="00441AC2"/>
    <w:rsid w:val="00441F77"/>
    <w:rsid w:val="00450B9A"/>
    <w:rsid w:val="004551A0"/>
    <w:rsid w:val="00455C36"/>
    <w:rsid w:val="00464761"/>
    <w:rsid w:val="004653FA"/>
    <w:rsid w:val="00465C08"/>
    <w:rsid w:val="00466E4B"/>
    <w:rsid w:val="00470952"/>
    <w:rsid w:val="00471A13"/>
    <w:rsid w:val="0047206C"/>
    <w:rsid w:val="00473BE5"/>
    <w:rsid w:val="004753D6"/>
    <w:rsid w:val="00475543"/>
    <w:rsid w:val="00477542"/>
    <w:rsid w:val="004821F5"/>
    <w:rsid w:val="00482F71"/>
    <w:rsid w:val="00483885"/>
    <w:rsid w:val="00490451"/>
    <w:rsid w:val="00490BD1"/>
    <w:rsid w:val="00492267"/>
    <w:rsid w:val="00495268"/>
    <w:rsid w:val="00495CB3"/>
    <w:rsid w:val="004A0839"/>
    <w:rsid w:val="004A1A37"/>
    <w:rsid w:val="004A1D7A"/>
    <w:rsid w:val="004A6291"/>
    <w:rsid w:val="004B1FF4"/>
    <w:rsid w:val="004B2215"/>
    <w:rsid w:val="004B2AD2"/>
    <w:rsid w:val="004B4789"/>
    <w:rsid w:val="004B58C0"/>
    <w:rsid w:val="004C71FD"/>
    <w:rsid w:val="004D1707"/>
    <w:rsid w:val="004D325D"/>
    <w:rsid w:val="004D4C5B"/>
    <w:rsid w:val="004D7812"/>
    <w:rsid w:val="004E73F0"/>
    <w:rsid w:val="004F2147"/>
    <w:rsid w:val="004F222D"/>
    <w:rsid w:val="004F35E8"/>
    <w:rsid w:val="00501A14"/>
    <w:rsid w:val="00502389"/>
    <w:rsid w:val="0050269F"/>
    <w:rsid w:val="00502819"/>
    <w:rsid w:val="00505E04"/>
    <w:rsid w:val="005166C5"/>
    <w:rsid w:val="00517FE5"/>
    <w:rsid w:val="0052469F"/>
    <w:rsid w:val="00526B2C"/>
    <w:rsid w:val="00530B48"/>
    <w:rsid w:val="00532F63"/>
    <w:rsid w:val="00533113"/>
    <w:rsid w:val="00536A62"/>
    <w:rsid w:val="00536FE4"/>
    <w:rsid w:val="0054230A"/>
    <w:rsid w:val="005429F2"/>
    <w:rsid w:val="00550521"/>
    <w:rsid w:val="005537D4"/>
    <w:rsid w:val="00555532"/>
    <w:rsid w:val="00556A4E"/>
    <w:rsid w:val="00557772"/>
    <w:rsid w:val="00561AD7"/>
    <w:rsid w:val="00563D39"/>
    <w:rsid w:val="00563FFD"/>
    <w:rsid w:val="005659C7"/>
    <w:rsid w:val="00566C9B"/>
    <w:rsid w:val="00571AEA"/>
    <w:rsid w:val="00575D9C"/>
    <w:rsid w:val="00576F8B"/>
    <w:rsid w:val="0057707F"/>
    <w:rsid w:val="00584F66"/>
    <w:rsid w:val="00591AE9"/>
    <w:rsid w:val="005935D2"/>
    <w:rsid w:val="00594ABF"/>
    <w:rsid w:val="00594FFD"/>
    <w:rsid w:val="00595586"/>
    <w:rsid w:val="00595F62"/>
    <w:rsid w:val="00596A67"/>
    <w:rsid w:val="005A07D4"/>
    <w:rsid w:val="005A29E7"/>
    <w:rsid w:val="005A6644"/>
    <w:rsid w:val="005B04AF"/>
    <w:rsid w:val="005B2CF7"/>
    <w:rsid w:val="005B4473"/>
    <w:rsid w:val="005C4AD0"/>
    <w:rsid w:val="005C5223"/>
    <w:rsid w:val="005D52E5"/>
    <w:rsid w:val="005D61B9"/>
    <w:rsid w:val="005D6403"/>
    <w:rsid w:val="005D7567"/>
    <w:rsid w:val="005E2015"/>
    <w:rsid w:val="005E386E"/>
    <w:rsid w:val="005E45DA"/>
    <w:rsid w:val="005E4696"/>
    <w:rsid w:val="005E6F1F"/>
    <w:rsid w:val="005F1CFA"/>
    <w:rsid w:val="005F44BD"/>
    <w:rsid w:val="005F4B5C"/>
    <w:rsid w:val="005F62B8"/>
    <w:rsid w:val="005F70E6"/>
    <w:rsid w:val="005F76AB"/>
    <w:rsid w:val="00602DB5"/>
    <w:rsid w:val="00603495"/>
    <w:rsid w:val="00610FAA"/>
    <w:rsid w:val="00613C77"/>
    <w:rsid w:val="006141FB"/>
    <w:rsid w:val="00620950"/>
    <w:rsid w:val="00625B9B"/>
    <w:rsid w:val="006267EC"/>
    <w:rsid w:val="0062683D"/>
    <w:rsid w:val="0063192E"/>
    <w:rsid w:val="006328B1"/>
    <w:rsid w:val="00637721"/>
    <w:rsid w:val="00642AED"/>
    <w:rsid w:val="006439B3"/>
    <w:rsid w:val="00643A8C"/>
    <w:rsid w:val="00643B00"/>
    <w:rsid w:val="00646FF0"/>
    <w:rsid w:val="006535CA"/>
    <w:rsid w:val="00654D27"/>
    <w:rsid w:val="00655096"/>
    <w:rsid w:val="0065707E"/>
    <w:rsid w:val="006611E1"/>
    <w:rsid w:val="00661271"/>
    <w:rsid w:val="00662ED3"/>
    <w:rsid w:val="00663D92"/>
    <w:rsid w:val="0066769A"/>
    <w:rsid w:val="00667C14"/>
    <w:rsid w:val="006735A9"/>
    <w:rsid w:val="0067642A"/>
    <w:rsid w:val="00680384"/>
    <w:rsid w:val="00680FDF"/>
    <w:rsid w:val="00684393"/>
    <w:rsid w:val="006870D0"/>
    <w:rsid w:val="006915EB"/>
    <w:rsid w:val="00693DB7"/>
    <w:rsid w:val="0069511C"/>
    <w:rsid w:val="00697221"/>
    <w:rsid w:val="006A3447"/>
    <w:rsid w:val="006A34CE"/>
    <w:rsid w:val="006A3A1A"/>
    <w:rsid w:val="006A3AF9"/>
    <w:rsid w:val="006B0C89"/>
    <w:rsid w:val="006B771E"/>
    <w:rsid w:val="006B79F3"/>
    <w:rsid w:val="006C1E96"/>
    <w:rsid w:val="006C62CC"/>
    <w:rsid w:val="006D1983"/>
    <w:rsid w:val="006D4CF2"/>
    <w:rsid w:val="006D5643"/>
    <w:rsid w:val="006D5FA2"/>
    <w:rsid w:val="006D750A"/>
    <w:rsid w:val="006E0CEC"/>
    <w:rsid w:val="006E1729"/>
    <w:rsid w:val="006E516E"/>
    <w:rsid w:val="006E5E59"/>
    <w:rsid w:val="006E7BC9"/>
    <w:rsid w:val="006F4D88"/>
    <w:rsid w:val="00700F5C"/>
    <w:rsid w:val="00704DD3"/>
    <w:rsid w:val="0070506F"/>
    <w:rsid w:val="007071C4"/>
    <w:rsid w:val="00712BC5"/>
    <w:rsid w:val="00712C1B"/>
    <w:rsid w:val="00713399"/>
    <w:rsid w:val="0071550E"/>
    <w:rsid w:val="0072042A"/>
    <w:rsid w:val="007238C9"/>
    <w:rsid w:val="007248AE"/>
    <w:rsid w:val="00724C21"/>
    <w:rsid w:val="00725919"/>
    <w:rsid w:val="0072684E"/>
    <w:rsid w:val="00727002"/>
    <w:rsid w:val="007328CE"/>
    <w:rsid w:val="00737E27"/>
    <w:rsid w:val="0075072D"/>
    <w:rsid w:val="00752473"/>
    <w:rsid w:val="00752DDC"/>
    <w:rsid w:val="00752E1A"/>
    <w:rsid w:val="0075308B"/>
    <w:rsid w:val="00753EC6"/>
    <w:rsid w:val="007549AE"/>
    <w:rsid w:val="00757290"/>
    <w:rsid w:val="00767B19"/>
    <w:rsid w:val="0077008B"/>
    <w:rsid w:val="007718C9"/>
    <w:rsid w:val="007727D2"/>
    <w:rsid w:val="00773A90"/>
    <w:rsid w:val="00776FBE"/>
    <w:rsid w:val="007820D2"/>
    <w:rsid w:val="00783867"/>
    <w:rsid w:val="00786383"/>
    <w:rsid w:val="007919B2"/>
    <w:rsid w:val="0079435D"/>
    <w:rsid w:val="00794B2D"/>
    <w:rsid w:val="007A2DA0"/>
    <w:rsid w:val="007A3DA4"/>
    <w:rsid w:val="007A4968"/>
    <w:rsid w:val="007A588F"/>
    <w:rsid w:val="007A6112"/>
    <w:rsid w:val="007B4D6A"/>
    <w:rsid w:val="007B4DE6"/>
    <w:rsid w:val="007B6C45"/>
    <w:rsid w:val="007C59F4"/>
    <w:rsid w:val="007C6334"/>
    <w:rsid w:val="007C75F6"/>
    <w:rsid w:val="007D1DE1"/>
    <w:rsid w:val="007D65EE"/>
    <w:rsid w:val="007D6F59"/>
    <w:rsid w:val="007E1D94"/>
    <w:rsid w:val="007E70DD"/>
    <w:rsid w:val="007F52B8"/>
    <w:rsid w:val="007F5303"/>
    <w:rsid w:val="00801A13"/>
    <w:rsid w:val="00801B80"/>
    <w:rsid w:val="00804D38"/>
    <w:rsid w:val="0080508B"/>
    <w:rsid w:val="00807CCA"/>
    <w:rsid w:val="00812E35"/>
    <w:rsid w:val="00814265"/>
    <w:rsid w:val="008142D1"/>
    <w:rsid w:val="008219A3"/>
    <w:rsid w:val="0082274B"/>
    <w:rsid w:val="00823352"/>
    <w:rsid w:val="00823586"/>
    <w:rsid w:val="008252A8"/>
    <w:rsid w:val="008317A7"/>
    <w:rsid w:val="008320C3"/>
    <w:rsid w:val="0083213F"/>
    <w:rsid w:val="0084261B"/>
    <w:rsid w:val="0084512D"/>
    <w:rsid w:val="00847138"/>
    <w:rsid w:val="008514B3"/>
    <w:rsid w:val="00851995"/>
    <w:rsid w:val="00852563"/>
    <w:rsid w:val="008525B8"/>
    <w:rsid w:val="008621A4"/>
    <w:rsid w:val="0086415F"/>
    <w:rsid w:val="00866DF2"/>
    <w:rsid w:val="0086786F"/>
    <w:rsid w:val="00872348"/>
    <w:rsid w:val="00874730"/>
    <w:rsid w:val="0088408A"/>
    <w:rsid w:val="00890704"/>
    <w:rsid w:val="0089258E"/>
    <w:rsid w:val="00894067"/>
    <w:rsid w:val="00894DD0"/>
    <w:rsid w:val="008976B4"/>
    <w:rsid w:val="008A6462"/>
    <w:rsid w:val="008B0947"/>
    <w:rsid w:val="008B0AE9"/>
    <w:rsid w:val="008B2605"/>
    <w:rsid w:val="008B3EFB"/>
    <w:rsid w:val="008B6017"/>
    <w:rsid w:val="008C027B"/>
    <w:rsid w:val="008C0DBC"/>
    <w:rsid w:val="008C1B3B"/>
    <w:rsid w:val="008C2F72"/>
    <w:rsid w:val="008C3FFA"/>
    <w:rsid w:val="008C7C98"/>
    <w:rsid w:val="008D2705"/>
    <w:rsid w:val="008D5269"/>
    <w:rsid w:val="008D546B"/>
    <w:rsid w:val="008D7396"/>
    <w:rsid w:val="008E1857"/>
    <w:rsid w:val="008E1865"/>
    <w:rsid w:val="008E3015"/>
    <w:rsid w:val="008E3A68"/>
    <w:rsid w:val="008F0EFE"/>
    <w:rsid w:val="008F1CF0"/>
    <w:rsid w:val="009000F4"/>
    <w:rsid w:val="0090071B"/>
    <w:rsid w:val="009017DB"/>
    <w:rsid w:val="009020FD"/>
    <w:rsid w:val="00903361"/>
    <w:rsid w:val="00907B54"/>
    <w:rsid w:val="00907BE5"/>
    <w:rsid w:val="009113EE"/>
    <w:rsid w:val="009225BE"/>
    <w:rsid w:val="00926EEA"/>
    <w:rsid w:val="00932ADF"/>
    <w:rsid w:val="00933D67"/>
    <w:rsid w:val="009362F1"/>
    <w:rsid w:val="00941571"/>
    <w:rsid w:val="00950128"/>
    <w:rsid w:val="00950C36"/>
    <w:rsid w:val="009513A8"/>
    <w:rsid w:val="00955650"/>
    <w:rsid w:val="00964CB8"/>
    <w:rsid w:val="00965E6D"/>
    <w:rsid w:val="009662E1"/>
    <w:rsid w:val="00970BA9"/>
    <w:rsid w:val="00980D1B"/>
    <w:rsid w:val="009812C0"/>
    <w:rsid w:val="009817B5"/>
    <w:rsid w:val="009838E1"/>
    <w:rsid w:val="00984764"/>
    <w:rsid w:val="00985BAE"/>
    <w:rsid w:val="0099520F"/>
    <w:rsid w:val="009958F8"/>
    <w:rsid w:val="009A166B"/>
    <w:rsid w:val="009A23B9"/>
    <w:rsid w:val="009A26EA"/>
    <w:rsid w:val="009A5016"/>
    <w:rsid w:val="009A6AB8"/>
    <w:rsid w:val="009B0B17"/>
    <w:rsid w:val="009B1737"/>
    <w:rsid w:val="009B4311"/>
    <w:rsid w:val="009B4EE9"/>
    <w:rsid w:val="009C109A"/>
    <w:rsid w:val="009C139E"/>
    <w:rsid w:val="009C435D"/>
    <w:rsid w:val="009D4703"/>
    <w:rsid w:val="009D7812"/>
    <w:rsid w:val="009D7968"/>
    <w:rsid w:val="009E06BC"/>
    <w:rsid w:val="009E0BC5"/>
    <w:rsid w:val="009E1804"/>
    <w:rsid w:val="009E1DFB"/>
    <w:rsid w:val="009E6949"/>
    <w:rsid w:val="009F1937"/>
    <w:rsid w:val="009F245B"/>
    <w:rsid w:val="009F2817"/>
    <w:rsid w:val="009F4C97"/>
    <w:rsid w:val="009F5AD2"/>
    <w:rsid w:val="009F5B13"/>
    <w:rsid w:val="00A013BA"/>
    <w:rsid w:val="00A020BA"/>
    <w:rsid w:val="00A023EE"/>
    <w:rsid w:val="00A0311E"/>
    <w:rsid w:val="00A0443B"/>
    <w:rsid w:val="00A04462"/>
    <w:rsid w:val="00A10508"/>
    <w:rsid w:val="00A11264"/>
    <w:rsid w:val="00A114C0"/>
    <w:rsid w:val="00A12A34"/>
    <w:rsid w:val="00A2031A"/>
    <w:rsid w:val="00A20DB0"/>
    <w:rsid w:val="00A247D4"/>
    <w:rsid w:val="00A2520E"/>
    <w:rsid w:val="00A27155"/>
    <w:rsid w:val="00A3185C"/>
    <w:rsid w:val="00A31FEC"/>
    <w:rsid w:val="00A340FA"/>
    <w:rsid w:val="00A3505A"/>
    <w:rsid w:val="00A40BEB"/>
    <w:rsid w:val="00A437B6"/>
    <w:rsid w:val="00A4482D"/>
    <w:rsid w:val="00A452F2"/>
    <w:rsid w:val="00A50134"/>
    <w:rsid w:val="00A508E7"/>
    <w:rsid w:val="00A520DD"/>
    <w:rsid w:val="00A562B8"/>
    <w:rsid w:val="00A60EA9"/>
    <w:rsid w:val="00A60F2A"/>
    <w:rsid w:val="00A648FD"/>
    <w:rsid w:val="00A64B86"/>
    <w:rsid w:val="00A702F2"/>
    <w:rsid w:val="00A71796"/>
    <w:rsid w:val="00A73AAD"/>
    <w:rsid w:val="00A75DB6"/>
    <w:rsid w:val="00A77B37"/>
    <w:rsid w:val="00A82A38"/>
    <w:rsid w:val="00A835DE"/>
    <w:rsid w:val="00A84878"/>
    <w:rsid w:val="00A86EAA"/>
    <w:rsid w:val="00A92473"/>
    <w:rsid w:val="00A93BBA"/>
    <w:rsid w:val="00A94BF9"/>
    <w:rsid w:val="00AA70EE"/>
    <w:rsid w:val="00AB0D26"/>
    <w:rsid w:val="00AB6063"/>
    <w:rsid w:val="00AC3A8E"/>
    <w:rsid w:val="00AC56FC"/>
    <w:rsid w:val="00AC7058"/>
    <w:rsid w:val="00AC7608"/>
    <w:rsid w:val="00AD126C"/>
    <w:rsid w:val="00AD291A"/>
    <w:rsid w:val="00AD79E9"/>
    <w:rsid w:val="00AE3058"/>
    <w:rsid w:val="00AE5E10"/>
    <w:rsid w:val="00AF010A"/>
    <w:rsid w:val="00AF2D36"/>
    <w:rsid w:val="00AF5DB1"/>
    <w:rsid w:val="00AF6AB4"/>
    <w:rsid w:val="00AF75E5"/>
    <w:rsid w:val="00B033D0"/>
    <w:rsid w:val="00B035AF"/>
    <w:rsid w:val="00B06694"/>
    <w:rsid w:val="00B0743F"/>
    <w:rsid w:val="00B1030B"/>
    <w:rsid w:val="00B11BD6"/>
    <w:rsid w:val="00B14289"/>
    <w:rsid w:val="00B16272"/>
    <w:rsid w:val="00B16A5F"/>
    <w:rsid w:val="00B17DF4"/>
    <w:rsid w:val="00B223C4"/>
    <w:rsid w:val="00B333E7"/>
    <w:rsid w:val="00B35220"/>
    <w:rsid w:val="00B37227"/>
    <w:rsid w:val="00B40EF4"/>
    <w:rsid w:val="00B42426"/>
    <w:rsid w:val="00B43A47"/>
    <w:rsid w:val="00B46F9D"/>
    <w:rsid w:val="00B47243"/>
    <w:rsid w:val="00B507B4"/>
    <w:rsid w:val="00B51FC4"/>
    <w:rsid w:val="00B533CE"/>
    <w:rsid w:val="00B5456D"/>
    <w:rsid w:val="00B57F1B"/>
    <w:rsid w:val="00B605B9"/>
    <w:rsid w:val="00B61F31"/>
    <w:rsid w:val="00B66706"/>
    <w:rsid w:val="00B7338E"/>
    <w:rsid w:val="00B74CB8"/>
    <w:rsid w:val="00B74CEB"/>
    <w:rsid w:val="00B86864"/>
    <w:rsid w:val="00B94089"/>
    <w:rsid w:val="00B95B95"/>
    <w:rsid w:val="00BA160C"/>
    <w:rsid w:val="00BA1EBD"/>
    <w:rsid w:val="00BA2FCE"/>
    <w:rsid w:val="00BA32A8"/>
    <w:rsid w:val="00BA41A9"/>
    <w:rsid w:val="00BA47BC"/>
    <w:rsid w:val="00BA5BFC"/>
    <w:rsid w:val="00BB1899"/>
    <w:rsid w:val="00BB3DCC"/>
    <w:rsid w:val="00BC05F9"/>
    <w:rsid w:val="00BC3A42"/>
    <w:rsid w:val="00BC3CA5"/>
    <w:rsid w:val="00BC4850"/>
    <w:rsid w:val="00BD62A4"/>
    <w:rsid w:val="00BE2777"/>
    <w:rsid w:val="00BE27BD"/>
    <w:rsid w:val="00BE3C18"/>
    <w:rsid w:val="00BE50AA"/>
    <w:rsid w:val="00BE5188"/>
    <w:rsid w:val="00BF2EE8"/>
    <w:rsid w:val="00BF371B"/>
    <w:rsid w:val="00C00B5A"/>
    <w:rsid w:val="00C046BA"/>
    <w:rsid w:val="00C05226"/>
    <w:rsid w:val="00C12EBE"/>
    <w:rsid w:val="00C13899"/>
    <w:rsid w:val="00C16DAA"/>
    <w:rsid w:val="00C2102E"/>
    <w:rsid w:val="00C23E0C"/>
    <w:rsid w:val="00C24DED"/>
    <w:rsid w:val="00C33645"/>
    <w:rsid w:val="00C3374D"/>
    <w:rsid w:val="00C36C83"/>
    <w:rsid w:val="00C4101E"/>
    <w:rsid w:val="00C43063"/>
    <w:rsid w:val="00C52BCF"/>
    <w:rsid w:val="00C5693B"/>
    <w:rsid w:val="00C57EC8"/>
    <w:rsid w:val="00C60429"/>
    <w:rsid w:val="00C614A5"/>
    <w:rsid w:val="00C6369E"/>
    <w:rsid w:val="00C661D3"/>
    <w:rsid w:val="00C6783A"/>
    <w:rsid w:val="00C737CD"/>
    <w:rsid w:val="00C74057"/>
    <w:rsid w:val="00C77790"/>
    <w:rsid w:val="00C83760"/>
    <w:rsid w:val="00C851C1"/>
    <w:rsid w:val="00C85D50"/>
    <w:rsid w:val="00C86627"/>
    <w:rsid w:val="00C87F35"/>
    <w:rsid w:val="00C912E4"/>
    <w:rsid w:val="00C92AED"/>
    <w:rsid w:val="00C93FB6"/>
    <w:rsid w:val="00CA1692"/>
    <w:rsid w:val="00CA1FD8"/>
    <w:rsid w:val="00CA26C1"/>
    <w:rsid w:val="00CA3AA7"/>
    <w:rsid w:val="00CA5ED1"/>
    <w:rsid w:val="00CA7E9D"/>
    <w:rsid w:val="00CB041C"/>
    <w:rsid w:val="00CB16E3"/>
    <w:rsid w:val="00CB27AC"/>
    <w:rsid w:val="00CB7C31"/>
    <w:rsid w:val="00CC332F"/>
    <w:rsid w:val="00CC715B"/>
    <w:rsid w:val="00CD082F"/>
    <w:rsid w:val="00CD0A15"/>
    <w:rsid w:val="00CD583F"/>
    <w:rsid w:val="00CE235E"/>
    <w:rsid w:val="00CE2A57"/>
    <w:rsid w:val="00CE4BFC"/>
    <w:rsid w:val="00CF127A"/>
    <w:rsid w:val="00CF250A"/>
    <w:rsid w:val="00CF5AE8"/>
    <w:rsid w:val="00CF5D6B"/>
    <w:rsid w:val="00D00634"/>
    <w:rsid w:val="00D022BA"/>
    <w:rsid w:val="00D04B32"/>
    <w:rsid w:val="00D05589"/>
    <w:rsid w:val="00D055F3"/>
    <w:rsid w:val="00D12BAB"/>
    <w:rsid w:val="00D143DD"/>
    <w:rsid w:val="00D17B13"/>
    <w:rsid w:val="00D206AA"/>
    <w:rsid w:val="00D225AA"/>
    <w:rsid w:val="00D25AAE"/>
    <w:rsid w:val="00D278C8"/>
    <w:rsid w:val="00D3003E"/>
    <w:rsid w:val="00D32FBC"/>
    <w:rsid w:val="00D33199"/>
    <w:rsid w:val="00D365A1"/>
    <w:rsid w:val="00D44A22"/>
    <w:rsid w:val="00D45492"/>
    <w:rsid w:val="00D4623C"/>
    <w:rsid w:val="00D478FF"/>
    <w:rsid w:val="00D54EB1"/>
    <w:rsid w:val="00D57E84"/>
    <w:rsid w:val="00D57F56"/>
    <w:rsid w:val="00D61157"/>
    <w:rsid w:val="00D71900"/>
    <w:rsid w:val="00D74767"/>
    <w:rsid w:val="00D761FD"/>
    <w:rsid w:val="00D764D2"/>
    <w:rsid w:val="00D8201F"/>
    <w:rsid w:val="00D820EA"/>
    <w:rsid w:val="00D854C7"/>
    <w:rsid w:val="00D91681"/>
    <w:rsid w:val="00D94354"/>
    <w:rsid w:val="00D9733C"/>
    <w:rsid w:val="00D974B2"/>
    <w:rsid w:val="00D97660"/>
    <w:rsid w:val="00DA0C39"/>
    <w:rsid w:val="00DA2214"/>
    <w:rsid w:val="00DA2BDE"/>
    <w:rsid w:val="00DA3F6E"/>
    <w:rsid w:val="00DB186C"/>
    <w:rsid w:val="00DB4AD3"/>
    <w:rsid w:val="00DB6BE5"/>
    <w:rsid w:val="00DC3459"/>
    <w:rsid w:val="00DC5A14"/>
    <w:rsid w:val="00DC61A4"/>
    <w:rsid w:val="00DD198D"/>
    <w:rsid w:val="00DE0456"/>
    <w:rsid w:val="00DE14D4"/>
    <w:rsid w:val="00DE583B"/>
    <w:rsid w:val="00DE717F"/>
    <w:rsid w:val="00DF285F"/>
    <w:rsid w:val="00DF373F"/>
    <w:rsid w:val="00DF6AE2"/>
    <w:rsid w:val="00DF7DB9"/>
    <w:rsid w:val="00E01FAF"/>
    <w:rsid w:val="00E03134"/>
    <w:rsid w:val="00E056A0"/>
    <w:rsid w:val="00E06830"/>
    <w:rsid w:val="00E071E0"/>
    <w:rsid w:val="00E17775"/>
    <w:rsid w:val="00E23593"/>
    <w:rsid w:val="00E26718"/>
    <w:rsid w:val="00E30747"/>
    <w:rsid w:val="00E30CF2"/>
    <w:rsid w:val="00E31D3B"/>
    <w:rsid w:val="00E35A3F"/>
    <w:rsid w:val="00E372B3"/>
    <w:rsid w:val="00E444B3"/>
    <w:rsid w:val="00E4600C"/>
    <w:rsid w:val="00E50129"/>
    <w:rsid w:val="00E523A1"/>
    <w:rsid w:val="00E53150"/>
    <w:rsid w:val="00E533F4"/>
    <w:rsid w:val="00E5718A"/>
    <w:rsid w:val="00E63D12"/>
    <w:rsid w:val="00E70986"/>
    <w:rsid w:val="00E7421B"/>
    <w:rsid w:val="00E75E40"/>
    <w:rsid w:val="00E812B1"/>
    <w:rsid w:val="00E8146C"/>
    <w:rsid w:val="00E82280"/>
    <w:rsid w:val="00E8430B"/>
    <w:rsid w:val="00E858E6"/>
    <w:rsid w:val="00E86E51"/>
    <w:rsid w:val="00E902FA"/>
    <w:rsid w:val="00E90D03"/>
    <w:rsid w:val="00E91B6D"/>
    <w:rsid w:val="00E92748"/>
    <w:rsid w:val="00E9340F"/>
    <w:rsid w:val="00E93A82"/>
    <w:rsid w:val="00EA0736"/>
    <w:rsid w:val="00EA3B05"/>
    <w:rsid w:val="00EA648F"/>
    <w:rsid w:val="00EA67DB"/>
    <w:rsid w:val="00EA7AB7"/>
    <w:rsid w:val="00EB0099"/>
    <w:rsid w:val="00EC01F0"/>
    <w:rsid w:val="00EC1100"/>
    <w:rsid w:val="00EC1DCA"/>
    <w:rsid w:val="00EC3ABC"/>
    <w:rsid w:val="00ED2132"/>
    <w:rsid w:val="00ED29CE"/>
    <w:rsid w:val="00ED44E3"/>
    <w:rsid w:val="00ED65E4"/>
    <w:rsid w:val="00ED70EC"/>
    <w:rsid w:val="00ED7FB3"/>
    <w:rsid w:val="00EE0C52"/>
    <w:rsid w:val="00EE1954"/>
    <w:rsid w:val="00EE19F1"/>
    <w:rsid w:val="00EE3003"/>
    <w:rsid w:val="00EE4230"/>
    <w:rsid w:val="00EF265C"/>
    <w:rsid w:val="00EF3D16"/>
    <w:rsid w:val="00EF5BEE"/>
    <w:rsid w:val="00EF7451"/>
    <w:rsid w:val="00F01A45"/>
    <w:rsid w:val="00F01B14"/>
    <w:rsid w:val="00F02EB6"/>
    <w:rsid w:val="00F04FCA"/>
    <w:rsid w:val="00F05054"/>
    <w:rsid w:val="00F07A82"/>
    <w:rsid w:val="00F07FD4"/>
    <w:rsid w:val="00F11B32"/>
    <w:rsid w:val="00F21272"/>
    <w:rsid w:val="00F21C33"/>
    <w:rsid w:val="00F255D1"/>
    <w:rsid w:val="00F279F3"/>
    <w:rsid w:val="00F315F7"/>
    <w:rsid w:val="00F341BE"/>
    <w:rsid w:val="00F35C43"/>
    <w:rsid w:val="00F44669"/>
    <w:rsid w:val="00F454D3"/>
    <w:rsid w:val="00F4657C"/>
    <w:rsid w:val="00F47F2A"/>
    <w:rsid w:val="00F51466"/>
    <w:rsid w:val="00F5258D"/>
    <w:rsid w:val="00F539CB"/>
    <w:rsid w:val="00F54253"/>
    <w:rsid w:val="00F619A7"/>
    <w:rsid w:val="00F72D8A"/>
    <w:rsid w:val="00F77CCA"/>
    <w:rsid w:val="00F803D6"/>
    <w:rsid w:val="00F83A38"/>
    <w:rsid w:val="00F90C3E"/>
    <w:rsid w:val="00F926B4"/>
    <w:rsid w:val="00FA0C86"/>
    <w:rsid w:val="00FA427A"/>
    <w:rsid w:val="00FB1858"/>
    <w:rsid w:val="00FB2845"/>
    <w:rsid w:val="00FB437B"/>
    <w:rsid w:val="00FB476E"/>
    <w:rsid w:val="00FB587D"/>
    <w:rsid w:val="00FC069B"/>
    <w:rsid w:val="00FC0E22"/>
    <w:rsid w:val="00FC3AF9"/>
    <w:rsid w:val="00FC4F51"/>
    <w:rsid w:val="00FC54E4"/>
    <w:rsid w:val="00FC611F"/>
    <w:rsid w:val="00FC6124"/>
    <w:rsid w:val="00FD27B5"/>
    <w:rsid w:val="00FD2827"/>
    <w:rsid w:val="00FD3AD3"/>
    <w:rsid w:val="00FD5580"/>
    <w:rsid w:val="00FD7005"/>
    <w:rsid w:val="00FE08D9"/>
    <w:rsid w:val="00FE1C0E"/>
    <w:rsid w:val="00FE2E13"/>
    <w:rsid w:val="00FE39D2"/>
    <w:rsid w:val="00FF1504"/>
    <w:rsid w:val="00FF18EC"/>
    <w:rsid w:val="00FF3D2F"/>
    <w:rsid w:val="00FF4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6290706"/>
  <w15:chartTrackingRefBased/>
  <w15:docId w15:val="{8BD591F3-FC65-462E-857E-17B20D9A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7218"/>
    <w:rPr>
      <w:sz w:val="24"/>
      <w:szCs w:val="24"/>
    </w:rPr>
  </w:style>
  <w:style w:type="paragraph" w:styleId="Nagwek1">
    <w:name w:val="heading 1"/>
    <w:basedOn w:val="Normalny"/>
    <w:next w:val="Normalny"/>
    <w:link w:val="Nagwek1Znak"/>
    <w:qFormat/>
    <w:pPr>
      <w:keepNext/>
      <w:outlineLvl w:val="0"/>
    </w:pPr>
    <w:rPr>
      <w:b/>
      <w:sz w:val="28"/>
      <w:szCs w:val="26"/>
    </w:rPr>
  </w:style>
  <w:style w:type="paragraph" w:styleId="Nagwek2">
    <w:name w:val="heading 2"/>
    <w:basedOn w:val="Normalny"/>
    <w:next w:val="Normalny"/>
    <w:link w:val="Nagwek2Znak"/>
    <w:qFormat/>
    <w:pPr>
      <w:keepNext/>
      <w:outlineLvl w:val="1"/>
    </w:pPr>
    <w:rPr>
      <w:b/>
      <w:bCs/>
      <w:sz w:val="26"/>
      <w:szCs w:val="26"/>
    </w:rPr>
  </w:style>
  <w:style w:type="paragraph" w:styleId="Nagwek3">
    <w:name w:val="heading 3"/>
    <w:basedOn w:val="Normalny"/>
    <w:next w:val="Normalny"/>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2"/>
    </w:pPr>
    <w:rPr>
      <w:b/>
      <w:i/>
      <w:sz w:val="22"/>
    </w:rPr>
  </w:style>
  <w:style w:type="paragraph" w:styleId="Nagwek4">
    <w:name w:val="heading 4"/>
    <w:basedOn w:val="Normalny"/>
    <w:next w:val="Normalny"/>
    <w:qFormat/>
    <w:pPr>
      <w:keepNext/>
      <w:pBdr>
        <w:top w:val="thickThinMediumGap" w:sz="24" w:space="1" w:color="auto"/>
        <w:left w:val="thickThinMediumGap" w:sz="24" w:space="8" w:color="auto"/>
        <w:bottom w:val="thinThickMediumGap" w:sz="24" w:space="0" w:color="auto"/>
        <w:right w:val="thinThickMediumGap" w:sz="24" w:space="4" w:color="auto"/>
      </w:pBdr>
      <w:shd w:val="pct15" w:color="auto" w:fill="FFFFFF"/>
      <w:ind w:firstLine="142"/>
      <w:outlineLvl w:val="3"/>
    </w:pPr>
    <w:rPr>
      <w:b/>
      <w:sz w:val="22"/>
    </w:rPr>
  </w:style>
  <w:style w:type="paragraph" w:styleId="Nagwek5">
    <w:name w:val="heading 5"/>
    <w:basedOn w:val="Normalny"/>
    <w:next w:val="Normalny"/>
    <w:qFormat/>
    <w:pPr>
      <w:keepNext/>
      <w:outlineLvl w:val="4"/>
    </w:pPr>
    <w:rPr>
      <w:b/>
      <w:szCs w:val="26"/>
    </w:rPr>
  </w:style>
  <w:style w:type="paragraph" w:styleId="Nagwek6">
    <w:name w:val="heading 6"/>
    <w:basedOn w:val="Normalny"/>
    <w:next w:val="Normalny"/>
    <w:link w:val="Nagwek6Znak"/>
    <w:qFormat/>
    <w:pPr>
      <w:keepNext/>
      <w:jc w:val="center"/>
      <w:outlineLvl w:val="5"/>
    </w:pPr>
    <w:rPr>
      <w:b/>
      <w:sz w:val="28"/>
      <w:szCs w:val="26"/>
    </w:rPr>
  </w:style>
  <w:style w:type="paragraph" w:styleId="Nagwek7">
    <w:name w:val="heading 7"/>
    <w:basedOn w:val="Normalny"/>
    <w:next w:val="Normalny"/>
    <w:qFormat/>
    <w:pPr>
      <w:keepNext/>
      <w:outlineLvl w:val="6"/>
    </w:pPr>
    <w:rPr>
      <w:b/>
      <w:bCs/>
      <w:sz w:val="22"/>
    </w:rPr>
  </w:style>
  <w:style w:type="paragraph" w:styleId="Nagwek8">
    <w:name w:val="heading 8"/>
    <w:basedOn w:val="Normalny"/>
    <w:next w:val="Normalny"/>
    <w:qFormat/>
    <w:pPr>
      <w:keepNext/>
      <w:outlineLvl w:val="7"/>
    </w:pPr>
    <w:rPr>
      <w:i/>
      <w:iCs/>
      <w:sz w:val="22"/>
    </w:rPr>
  </w:style>
  <w:style w:type="paragraph" w:styleId="Nagwek9">
    <w:name w:val="heading 9"/>
    <w:basedOn w:val="Normalny"/>
    <w:next w:val="Normalny"/>
    <w:qFormat/>
    <w:pPr>
      <w:keepNext/>
      <w:ind w:firstLine="708"/>
      <w:outlineLvl w:val="8"/>
    </w:pPr>
    <w:rPr>
      <w:b/>
      <w:bCs/>
      <w:color w:val="FF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pPr>
      <w:tabs>
        <w:tab w:val="center" w:pos="4536"/>
        <w:tab w:val="right" w:pos="9072"/>
      </w:tabs>
    </w:pPr>
  </w:style>
  <w:style w:type="paragraph" w:styleId="Tekstpodstawowy3">
    <w:name w:val="Body Text 3"/>
    <w:basedOn w:val="Normalny"/>
    <w:pPr>
      <w:jc w:val="both"/>
    </w:pPr>
    <w:rPr>
      <w:i/>
      <w:iCs/>
    </w:rPr>
  </w:style>
  <w:style w:type="paragraph" w:styleId="Stopka">
    <w:name w:val="footer"/>
    <w:basedOn w:val="Normalny"/>
    <w:semiHidden/>
    <w:pPr>
      <w:tabs>
        <w:tab w:val="center" w:pos="4536"/>
        <w:tab w:val="right" w:pos="9072"/>
      </w:tabs>
    </w:pPr>
  </w:style>
  <w:style w:type="paragraph" w:styleId="Tekstpodstawowy2">
    <w:name w:val="Body Text 2"/>
    <w:basedOn w:val="Normalny"/>
    <w:semiHidden/>
    <w:pPr>
      <w:tabs>
        <w:tab w:val="left" w:pos="720"/>
      </w:tabs>
    </w:pPr>
    <w:rPr>
      <w:b/>
      <w:sz w:val="22"/>
      <w:szCs w:val="20"/>
    </w:rPr>
  </w:style>
  <w:style w:type="paragraph" w:customStyle="1" w:styleId="Ela">
    <w:name w:val="Ela"/>
    <w:rPr>
      <w:color w:val="000000"/>
      <w:sz w:val="24"/>
    </w:rPr>
  </w:style>
  <w:style w:type="paragraph" w:styleId="Tekstpodstawowy">
    <w:name w:val="Body Text"/>
    <w:basedOn w:val="Normalny"/>
    <w:pPr>
      <w:spacing w:after="120"/>
    </w:pPr>
  </w:style>
  <w:style w:type="paragraph" w:customStyle="1" w:styleId="pkt">
    <w:name w:val="pkt"/>
    <w:basedOn w:val="Normalny"/>
    <w:pPr>
      <w:suppressAutoHyphens/>
      <w:spacing w:before="60" w:after="60"/>
      <w:ind w:left="851" w:hanging="295"/>
      <w:jc w:val="both"/>
    </w:pPr>
    <w:rPr>
      <w:szCs w:val="20"/>
    </w:rPr>
  </w:style>
  <w:style w:type="paragraph" w:customStyle="1" w:styleId="ust">
    <w:name w:val="ust"/>
    <w:pPr>
      <w:suppressAutoHyphens/>
      <w:spacing w:before="60" w:after="60"/>
      <w:ind w:left="426" w:hanging="284"/>
      <w:jc w:val="both"/>
    </w:pPr>
    <w:rPr>
      <w:sz w:val="24"/>
    </w:rPr>
  </w:style>
  <w:style w:type="paragraph" w:customStyle="1" w:styleId="pkt1">
    <w:name w:val="pkt1"/>
    <w:basedOn w:val="pkt"/>
    <w:pPr>
      <w:ind w:left="850" w:hanging="425"/>
    </w:pPr>
  </w:style>
  <w:style w:type="paragraph" w:styleId="Tekstblokowy">
    <w:name w:val="Block Text"/>
    <w:basedOn w:val="Normalny"/>
    <w:semiHidden/>
    <w:pPr>
      <w:ind w:left="180" w:right="-1" w:hanging="180"/>
      <w:jc w:val="both"/>
    </w:pPr>
    <w:rPr>
      <w:rFonts w:ascii="Arial" w:hAnsi="Arial" w:cs="Arial"/>
      <w:sz w:val="22"/>
      <w:szCs w:val="22"/>
    </w:rPr>
  </w:style>
  <w:style w:type="paragraph" w:styleId="Legenda">
    <w:name w:val="caption"/>
    <w:basedOn w:val="Normalny"/>
    <w:next w:val="Normalny"/>
    <w:qFormat/>
    <w:pPr>
      <w:pBdr>
        <w:top w:val="thinThickSmallGap" w:sz="24" w:space="1" w:color="auto" w:shadow="1"/>
        <w:left w:val="thinThickSmallGap" w:sz="24" w:space="9" w:color="auto" w:shadow="1"/>
        <w:bottom w:val="thinThickSmallGap" w:sz="24" w:space="1" w:color="auto" w:shadow="1"/>
        <w:right w:val="thinThickSmallGap" w:sz="24" w:space="4" w:color="auto" w:shadow="1"/>
      </w:pBdr>
      <w:spacing w:before="240" w:after="240"/>
      <w:ind w:right="23"/>
      <w:jc w:val="center"/>
    </w:pPr>
    <w:rPr>
      <w:b/>
      <w:color w:val="000000"/>
      <w:sz w:val="28"/>
      <w:szCs w:val="36"/>
    </w:rPr>
  </w:style>
  <w:style w:type="paragraph" w:styleId="Tekstpodstawowywcity">
    <w:name w:val="Body Text Indent"/>
    <w:basedOn w:val="Normalny"/>
    <w:semiHidden/>
    <w:pPr>
      <w:ind w:left="360" w:hanging="240"/>
    </w:pPr>
    <w:rPr>
      <w:bCs/>
      <w:sz w:val="22"/>
    </w:rPr>
  </w:style>
  <w:style w:type="paragraph" w:styleId="Tekstpodstawowywcity2">
    <w:name w:val="Body Text Indent 2"/>
    <w:basedOn w:val="Normalny"/>
    <w:semiHidden/>
    <w:pPr>
      <w:ind w:left="225" w:hanging="225"/>
      <w:jc w:val="both"/>
    </w:pPr>
    <w:rPr>
      <w:sz w:val="22"/>
    </w:rPr>
  </w:style>
  <w:style w:type="paragraph" w:styleId="Tekstpodstawowywcity3">
    <w:name w:val="Body Text Indent 3"/>
    <w:basedOn w:val="Normalny"/>
    <w:semiHidden/>
    <w:pPr>
      <w:ind w:left="180" w:hanging="360"/>
      <w:jc w:val="both"/>
    </w:pPr>
    <w:rPr>
      <w:sz w:val="22"/>
    </w:rPr>
  </w:style>
  <w:style w:type="character" w:styleId="Hipercze">
    <w:name w:val="Hyperlink"/>
    <w:uiPriority w:val="99"/>
    <w:rPr>
      <w:color w:val="0000FF"/>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1"/>
    <w:rPr>
      <w:sz w:val="20"/>
      <w:szCs w:val="20"/>
    </w:rPr>
  </w:style>
  <w:style w:type="paragraph" w:styleId="Zagicieoddouformularza">
    <w:name w:val="HTML Bottom of Form"/>
    <w:basedOn w:val="Normalny"/>
    <w:next w:val="Normalny"/>
    <w:link w:val="ZagicieoddouformularzaZnak"/>
    <w:hidden/>
    <w:pPr>
      <w:pBdr>
        <w:top w:val="single" w:sz="6" w:space="1" w:color="auto"/>
      </w:pBdr>
      <w:jc w:val="center"/>
    </w:pPr>
    <w:rPr>
      <w:rFonts w:ascii="Arial" w:hAnsi="Arial" w:cs="Arial"/>
      <w:vanish/>
      <w:sz w:val="16"/>
      <w:szCs w:val="16"/>
    </w:rPr>
  </w:style>
  <w:style w:type="paragraph" w:styleId="Zagicieodgryformularza">
    <w:name w:val="HTML Top of Form"/>
    <w:basedOn w:val="Normalny"/>
    <w:next w:val="Normalny"/>
    <w:link w:val="ZagicieodgryformularzaZnak"/>
    <w:hidden/>
    <w:pPr>
      <w:pBdr>
        <w:bottom w:val="single" w:sz="6" w:space="1" w:color="auto"/>
      </w:pBdr>
      <w:jc w:val="center"/>
    </w:pPr>
    <w:rPr>
      <w:rFonts w:ascii="Arial" w:hAnsi="Arial" w:cs="Arial"/>
      <w:vanish/>
      <w:sz w:val="16"/>
      <w:szCs w:val="16"/>
    </w:rPr>
  </w:style>
  <w:style w:type="character" w:customStyle="1" w:styleId="NagwekZnak">
    <w:name w:val="Nagłówek Znak"/>
    <w:uiPriority w:val="99"/>
    <w:rPr>
      <w:sz w:val="24"/>
      <w:szCs w:val="24"/>
    </w:rPr>
  </w:style>
  <w:style w:type="character" w:customStyle="1" w:styleId="TekstkomentarzaZnak">
    <w:name w:val="Tekst komentarza Znak"/>
    <w:basedOn w:val="Domylnaczcionkaakapitu"/>
  </w:style>
  <w:style w:type="character" w:customStyle="1" w:styleId="TekstpodstawowyZnak">
    <w:name w:val="Tekst podstawowy Znak"/>
    <w:rPr>
      <w:sz w:val="24"/>
      <w:szCs w:val="24"/>
    </w:rPr>
  </w:style>
  <w:style w:type="paragraph" w:styleId="Lista">
    <w:name w:val="List"/>
    <w:basedOn w:val="Normalny"/>
    <w:semiHidden/>
    <w:unhideWhenUsed/>
    <w:pPr>
      <w:widowControl w:val="0"/>
      <w:suppressAutoHyphens/>
      <w:spacing w:before="120"/>
      <w:jc w:val="both"/>
    </w:pPr>
    <w:rPr>
      <w:rFonts w:ascii="Arial" w:hAnsi="Arial" w:cs="Courier New"/>
      <w:szCs w:val="20"/>
      <w:lang w:eastAsia="ar-SA"/>
    </w:rPr>
  </w:style>
  <w:style w:type="character" w:customStyle="1" w:styleId="Nagwek7Znak">
    <w:name w:val="Nagłówek 7 Znak"/>
    <w:rPr>
      <w:b/>
      <w:bCs/>
      <w:sz w:val="22"/>
      <w:szCs w:val="24"/>
    </w:rPr>
  </w:style>
  <w:style w:type="character" w:customStyle="1" w:styleId="Nagwek9Znak">
    <w:name w:val="Nagłówek 9 Znak"/>
    <w:rPr>
      <w:b/>
      <w:bCs/>
      <w:color w:val="FF0000"/>
      <w:sz w:val="22"/>
      <w:szCs w:val="24"/>
    </w:rPr>
  </w:style>
  <w:style w:type="character" w:customStyle="1" w:styleId="Nagwek3Znak">
    <w:name w:val="Nagłówek 3 Znak"/>
    <w:rPr>
      <w:b/>
      <w:i/>
      <w:sz w:val="22"/>
      <w:szCs w:val="24"/>
      <w:shd w:val="pct15" w:color="auto" w:fill="FFFFFF"/>
    </w:rPr>
  </w:style>
  <w:style w:type="character" w:customStyle="1" w:styleId="Nagwek4Znak">
    <w:name w:val="Nagłówek 4 Znak"/>
    <w:rPr>
      <w:b/>
      <w:sz w:val="22"/>
      <w:szCs w:val="24"/>
      <w:shd w:val="pct15" w:color="auto" w:fill="FFFFFF"/>
    </w:rPr>
  </w:style>
  <w:style w:type="paragraph" w:customStyle="1" w:styleId="Tekstpodstawowywcity31">
    <w:name w:val="Tekst podstawowy wcięty 31"/>
    <w:basedOn w:val="Normalny"/>
    <w:pPr>
      <w:suppressAutoHyphens/>
      <w:overflowPunct w:val="0"/>
      <w:autoSpaceDE w:val="0"/>
      <w:ind w:left="284" w:hanging="284"/>
      <w:jc w:val="both"/>
      <w:textAlignment w:val="baseline"/>
    </w:pPr>
    <w:rPr>
      <w:rFonts w:ascii="Arial" w:hAnsi="Arial" w:cs="Arial"/>
      <w:szCs w:val="20"/>
      <w:lang w:eastAsia="ar-SA"/>
    </w:rPr>
  </w:style>
  <w:style w:type="character" w:customStyle="1" w:styleId="Tekstpodstawowywcity3Znak">
    <w:name w:val="Tekst podstawowy wcięty 3 Znak"/>
    <w:semiHidden/>
    <w:rPr>
      <w:sz w:val="22"/>
      <w:szCs w:val="24"/>
    </w:rPr>
  </w:style>
  <w:style w:type="character" w:customStyle="1" w:styleId="TekstpodstawowywcityZnak">
    <w:name w:val="Tekst podstawowy wcięty Znak"/>
    <w:semiHidden/>
    <w:rPr>
      <w:bCs/>
      <w:sz w:val="22"/>
      <w:szCs w:val="24"/>
    </w:rPr>
  </w:style>
  <w:style w:type="character" w:customStyle="1" w:styleId="Tekstpodstawowy3Znak">
    <w:name w:val="Tekst podstawowy 3 Znak"/>
    <w:semiHidden/>
    <w:rPr>
      <w:i/>
      <w:iCs/>
      <w:sz w:val="24"/>
      <w:szCs w:val="24"/>
    </w:rPr>
  </w:style>
  <w:style w:type="paragraph" w:customStyle="1" w:styleId="Standardowy0">
    <w:name w:val="Standardowy.+"/>
    <w:pPr>
      <w:suppressAutoHyphens/>
      <w:autoSpaceDE w:val="0"/>
    </w:pPr>
    <w:rPr>
      <w:rFonts w:ascii="Arial" w:hAnsi="Arial" w:cs="Arial"/>
      <w:szCs w:val="24"/>
    </w:rPr>
  </w:style>
  <w:style w:type="paragraph" w:customStyle="1" w:styleId="tekst">
    <w:name w:val="tekst"/>
    <w:basedOn w:val="Normalny"/>
    <w:pPr>
      <w:suppressLineNumbers/>
      <w:suppressAutoHyphens/>
      <w:spacing w:before="60" w:after="60"/>
      <w:jc w:val="both"/>
    </w:pPr>
    <w:rPr>
      <w:szCs w:val="20"/>
    </w:rPr>
  </w:style>
  <w:style w:type="paragraph" w:customStyle="1" w:styleId="Kropki">
    <w:name w:val="Kropki"/>
    <w:basedOn w:val="Normalny"/>
    <w:pPr>
      <w:tabs>
        <w:tab w:val="left" w:leader="dot" w:pos="9072"/>
      </w:tabs>
      <w:spacing w:line="360" w:lineRule="auto"/>
      <w:jc w:val="right"/>
    </w:pPr>
    <w:rPr>
      <w:rFonts w:ascii="Arial" w:hAnsi="Arial"/>
      <w:noProof/>
      <w:szCs w:val="20"/>
    </w:rPr>
  </w:style>
  <w:style w:type="character" w:customStyle="1" w:styleId="StopkaZnak">
    <w:name w:val="Stopka Znak"/>
    <w:rPr>
      <w:sz w:val="24"/>
      <w:szCs w:val="24"/>
    </w:rPr>
  </w:style>
  <w:style w:type="paragraph" w:customStyle="1" w:styleId="gog">
    <w:name w:val="gog"/>
    <w:rPr>
      <w:color w:val="000000"/>
      <w:sz w:val="26"/>
    </w:rPr>
  </w:style>
  <w:style w:type="paragraph" w:styleId="Tekstprzypisudolnego">
    <w:name w:val="footnote text"/>
    <w:basedOn w:val="Normalny"/>
    <w:unhideWhenUsed/>
    <w:rPr>
      <w:sz w:val="20"/>
      <w:szCs w:val="20"/>
    </w:rPr>
  </w:style>
  <w:style w:type="character" w:customStyle="1" w:styleId="TekstprzypisudolnegoZnak">
    <w:name w:val="Tekst przypisu dolnego Znak"/>
    <w:basedOn w:val="Domylnaczcionkaakapitu"/>
  </w:style>
  <w:style w:type="character" w:styleId="Odwoanieprzypisudolnego">
    <w:name w:val="footnote reference"/>
    <w:semiHidden/>
    <w:unhideWhenUsed/>
    <w:rPr>
      <w:vertAlign w:val="superscript"/>
    </w:rPr>
  </w:style>
  <w:style w:type="paragraph" w:customStyle="1" w:styleId="Akapit">
    <w:name w:val="Akapit"/>
    <w:basedOn w:val="Normalny"/>
    <w:pPr>
      <w:spacing w:after="120"/>
      <w:jc w:val="both"/>
    </w:pPr>
    <w:rPr>
      <w:rFonts w:ascii="Arial" w:hAnsi="Arial" w:cs="Arial"/>
      <w:szCs w:val="22"/>
    </w:rPr>
  </w:style>
  <w:style w:type="paragraph" w:styleId="Tytu">
    <w:name w:val="Title"/>
    <w:basedOn w:val="Normalny"/>
    <w:qFormat/>
    <w:pPr>
      <w:jc w:val="center"/>
    </w:pPr>
    <w:rPr>
      <w:sz w:val="28"/>
      <w:szCs w:val="28"/>
    </w:rPr>
  </w:style>
  <w:style w:type="character" w:customStyle="1" w:styleId="TytuZnak">
    <w:name w:val="Tytuł Znak"/>
    <w:rPr>
      <w:sz w:val="28"/>
      <w:szCs w:val="28"/>
    </w:rPr>
  </w:style>
  <w:style w:type="paragraph" w:customStyle="1" w:styleId="xl28">
    <w:name w:val="xl28"/>
    <w:basedOn w:val="Normalny"/>
    <w:pPr>
      <w:pBdr>
        <w:left w:val="single" w:sz="8" w:space="0" w:color="auto"/>
        <w:bottom w:val="single" w:sz="4" w:space="0" w:color="auto"/>
        <w:right w:val="single" w:sz="4" w:space="0" w:color="auto"/>
      </w:pBdr>
      <w:spacing w:before="100" w:after="100"/>
      <w:jc w:val="center"/>
    </w:pPr>
    <w:rPr>
      <w:rFonts w:ascii="Arial" w:hAnsi="Arial"/>
    </w:rPr>
  </w:style>
  <w:style w:type="paragraph" w:customStyle="1" w:styleId="BodyText21">
    <w:name w:val="Body Text 21"/>
    <w:basedOn w:val="Normalny"/>
    <w:pPr>
      <w:widowControl w:val="0"/>
      <w:suppressAutoHyphens/>
      <w:spacing w:line="360" w:lineRule="auto"/>
      <w:jc w:val="center"/>
    </w:pPr>
    <w:rPr>
      <w:b/>
      <w:szCs w:val="20"/>
      <w:lang w:eastAsia="ar-SA"/>
    </w:rPr>
  </w:style>
  <w:style w:type="character" w:customStyle="1" w:styleId="Tekstpodstawowy2Znak">
    <w:name w:val="Tekst podstawowy 2 Znak"/>
    <w:semiHidden/>
    <w:rPr>
      <w:b/>
      <w:sz w:val="22"/>
    </w:rPr>
  </w:style>
  <w:style w:type="paragraph" w:customStyle="1" w:styleId="ProPublico">
    <w:name w:val="ProPublico"/>
    <w:pPr>
      <w:spacing w:line="360" w:lineRule="auto"/>
    </w:pPr>
    <w:rPr>
      <w:rFonts w:ascii="Arial" w:hAnsi="Arial"/>
      <w:noProof/>
      <w:sz w:val="22"/>
    </w:rPr>
  </w:style>
  <w:style w:type="character" w:customStyle="1" w:styleId="Nagwek5Znak">
    <w:name w:val="Nagłówek 5 Znak"/>
    <w:rPr>
      <w:b/>
      <w:sz w:val="24"/>
      <w:szCs w:val="26"/>
    </w:rPr>
  </w:style>
  <w:style w:type="character" w:customStyle="1" w:styleId="Nagwek8Znak">
    <w:name w:val="Nagłówek 8 Znak"/>
    <w:rPr>
      <w:i/>
      <w:iCs/>
      <w:sz w:val="22"/>
      <w:szCs w:val="24"/>
    </w:rPr>
  </w:style>
  <w:style w:type="character" w:customStyle="1" w:styleId="Tekstpodstawowywcity2Znak">
    <w:name w:val="Tekst podstawowy wcięty 2 Znak"/>
    <w:semiHidden/>
    <w:rPr>
      <w:sz w:val="22"/>
      <w:szCs w:val="24"/>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customStyle="1" w:styleId="Standardowytekst">
    <w:name w:val="Standardowy.tekst"/>
    <w:pPr>
      <w:overflowPunct w:val="0"/>
      <w:autoSpaceDE w:val="0"/>
      <w:autoSpaceDN w:val="0"/>
      <w:adjustRightInd w:val="0"/>
      <w:jc w:val="both"/>
      <w:textAlignment w:val="baseline"/>
    </w:pPr>
  </w:style>
  <w:style w:type="paragraph" w:styleId="Tekstprzypisukocowego">
    <w:name w:val="endnote text"/>
    <w:basedOn w:val="Normalny"/>
    <w:semiHidden/>
    <w:unhideWhenUsed/>
    <w:rPr>
      <w:sz w:val="20"/>
      <w:szCs w:val="20"/>
    </w:rPr>
  </w:style>
  <w:style w:type="character" w:customStyle="1" w:styleId="TekstprzypisukocowegoZnak">
    <w:name w:val="Tekst przypisu końcowego Znak"/>
    <w:basedOn w:val="Domylnaczcionkaakapitu"/>
    <w:semiHidden/>
  </w:style>
  <w:style w:type="character" w:styleId="Odwoanieprzypisukocowego">
    <w:name w:val="endnote reference"/>
    <w:semiHidden/>
    <w:unhideWhenUsed/>
    <w:rPr>
      <w:vertAlign w:val="superscript"/>
    </w:rPr>
  </w:style>
  <w:style w:type="paragraph" w:customStyle="1" w:styleId="Tekstpodstawowy21">
    <w:name w:val="Tekst podstawowy 21"/>
    <w:basedOn w:val="Normalny"/>
    <w:pPr>
      <w:spacing w:before="120"/>
      <w:jc w:val="both"/>
    </w:pPr>
    <w:rPr>
      <w:szCs w:val="20"/>
    </w:rPr>
  </w:style>
  <w:style w:type="character" w:customStyle="1" w:styleId="FontStyle67">
    <w:name w:val="Font Style67"/>
    <w:rsid w:val="00C92AED"/>
    <w:rPr>
      <w:rFonts w:ascii="Times New Roman" w:hAnsi="Times New Roman" w:cs="Times New Roman"/>
      <w:sz w:val="18"/>
      <w:szCs w:val="18"/>
    </w:rPr>
  </w:style>
  <w:style w:type="paragraph" w:styleId="Akapitzlist">
    <w:name w:val="List Paragraph"/>
    <w:aliases w:val="zwykły tekst,List Paragraph1,BulletC,normalny tekst,Obiekt"/>
    <w:basedOn w:val="Normalny"/>
    <w:link w:val="AkapitzlistZnak"/>
    <w:uiPriority w:val="34"/>
    <w:qFormat/>
    <w:rsid w:val="00697221"/>
    <w:pPr>
      <w:ind w:left="720"/>
      <w:contextualSpacing/>
    </w:pPr>
  </w:style>
  <w:style w:type="paragraph" w:styleId="Tematkomentarza">
    <w:name w:val="annotation subject"/>
    <w:basedOn w:val="Tekstkomentarza"/>
    <w:next w:val="Tekstkomentarza"/>
    <w:link w:val="TematkomentarzaZnak"/>
    <w:semiHidden/>
    <w:unhideWhenUsed/>
    <w:rsid w:val="00C6783A"/>
    <w:rPr>
      <w:b/>
      <w:bCs/>
    </w:rPr>
  </w:style>
  <w:style w:type="character" w:customStyle="1" w:styleId="TekstkomentarzaZnak1">
    <w:name w:val="Tekst komentarza Znak1"/>
    <w:link w:val="Tekstkomentarza"/>
    <w:rsid w:val="00C6783A"/>
    <w:rPr>
      <w:lang w:val="pl-PL" w:eastAsia="pl-PL"/>
    </w:rPr>
  </w:style>
  <w:style w:type="character" w:customStyle="1" w:styleId="TematkomentarzaZnak">
    <w:name w:val="Temat komentarza Znak"/>
    <w:link w:val="Tematkomentarza"/>
    <w:semiHidden/>
    <w:rsid w:val="00C6783A"/>
    <w:rPr>
      <w:b/>
      <w:bCs/>
      <w:lang w:val="pl-PL" w:eastAsia="pl-PL"/>
    </w:rPr>
  </w:style>
  <w:style w:type="character" w:customStyle="1" w:styleId="Nagwek1Znak">
    <w:name w:val="Nagłówek 1 Znak"/>
    <w:link w:val="Nagwek1"/>
    <w:rsid w:val="00807CCA"/>
    <w:rPr>
      <w:b/>
      <w:sz w:val="28"/>
      <w:szCs w:val="26"/>
    </w:rPr>
  </w:style>
  <w:style w:type="character" w:customStyle="1" w:styleId="Nagwek2Znak">
    <w:name w:val="Nagłówek 2 Znak"/>
    <w:link w:val="Nagwek2"/>
    <w:rsid w:val="00807CCA"/>
    <w:rPr>
      <w:b/>
      <w:bCs/>
      <w:sz w:val="26"/>
      <w:szCs w:val="26"/>
    </w:rPr>
  </w:style>
  <w:style w:type="character" w:customStyle="1" w:styleId="Nagwek6Znak">
    <w:name w:val="Nagłówek 6 Znak"/>
    <w:link w:val="Nagwek6"/>
    <w:rsid w:val="000B70BC"/>
    <w:rPr>
      <w:b/>
      <w:sz w:val="28"/>
      <w:szCs w:val="26"/>
    </w:rPr>
  </w:style>
  <w:style w:type="character" w:customStyle="1" w:styleId="ZagicieoddouformularzaZnak">
    <w:name w:val="Zagięcie od dołu formularza Znak"/>
    <w:link w:val="Zagicieoddouformularza"/>
    <w:rsid w:val="000B70BC"/>
    <w:rPr>
      <w:rFonts w:ascii="Arial" w:hAnsi="Arial" w:cs="Arial"/>
      <w:vanish/>
      <w:sz w:val="16"/>
      <w:szCs w:val="16"/>
    </w:rPr>
  </w:style>
  <w:style w:type="character" w:customStyle="1" w:styleId="ZagicieodgryformularzaZnak">
    <w:name w:val="Zagięcie od góry formularza Znak"/>
    <w:link w:val="Zagicieodgryformularza"/>
    <w:rsid w:val="000B70BC"/>
    <w:rPr>
      <w:rFonts w:ascii="Arial" w:hAnsi="Arial" w:cs="Arial"/>
      <w:vanish/>
      <w:sz w:val="16"/>
      <w:szCs w:val="16"/>
    </w:rPr>
  </w:style>
  <w:style w:type="paragraph" w:customStyle="1" w:styleId="Tekstpodstawowy31">
    <w:name w:val="Tekst podstawowy 31"/>
    <w:basedOn w:val="Normalny"/>
    <w:rsid w:val="000B70BC"/>
    <w:pPr>
      <w:spacing w:before="120"/>
    </w:pPr>
    <w:rPr>
      <w:szCs w:val="20"/>
    </w:rPr>
  </w:style>
  <w:style w:type="paragraph" w:customStyle="1" w:styleId="xl89">
    <w:name w:val="xl89"/>
    <w:basedOn w:val="Normalny"/>
    <w:rsid w:val="000B70BC"/>
    <w:pPr>
      <w:spacing w:before="100" w:beforeAutospacing="1" w:after="100" w:afterAutospacing="1"/>
      <w:jc w:val="center"/>
      <w:textAlignment w:val="center"/>
    </w:pPr>
    <w:rPr>
      <w:rFonts w:ascii="Arial" w:eastAsia="Arial Unicode MS" w:hAnsi="Arial" w:cs="Arial"/>
      <w:b/>
      <w:bCs/>
      <w:sz w:val="22"/>
      <w:szCs w:val="22"/>
    </w:rPr>
  </w:style>
  <w:style w:type="character" w:customStyle="1" w:styleId="TekstpodstawowyZnak1">
    <w:name w:val="Tekst podstawowy Znak1"/>
    <w:rsid w:val="000B70BC"/>
    <w:rPr>
      <w:sz w:val="24"/>
      <w:szCs w:val="24"/>
      <w:lang w:val="pl-PL" w:eastAsia="pl-PL" w:bidi="ar-SA"/>
    </w:rPr>
  </w:style>
  <w:style w:type="paragraph" w:customStyle="1" w:styleId="NormalBold">
    <w:name w:val="NormalBold"/>
    <w:basedOn w:val="Normalny"/>
    <w:link w:val="NormalBoldChar"/>
    <w:rsid w:val="00375097"/>
    <w:pPr>
      <w:widowControl w:val="0"/>
    </w:pPr>
    <w:rPr>
      <w:b/>
      <w:szCs w:val="22"/>
      <w:lang w:eastAsia="en-GB"/>
    </w:rPr>
  </w:style>
  <w:style w:type="character" w:customStyle="1" w:styleId="NormalBoldChar">
    <w:name w:val="NormalBold Char"/>
    <w:link w:val="NormalBold"/>
    <w:locked/>
    <w:rsid w:val="00375097"/>
    <w:rPr>
      <w:b/>
      <w:sz w:val="24"/>
      <w:szCs w:val="22"/>
      <w:lang w:eastAsia="en-GB"/>
    </w:rPr>
  </w:style>
  <w:style w:type="character" w:customStyle="1" w:styleId="DeltaViewInsertion">
    <w:name w:val="DeltaView Insertion"/>
    <w:rsid w:val="00375097"/>
    <w:rPr>
      <w:b/>
      <w:i/>
      <w:spacing w:val="0"/>
    </w:rPr>
  </w:style>
  <w:style w:type="paragraph" w:customStyle="1" w:styleId="Text1">
    <w:name w:val="Text 1"/>
    <w:basedOn w:val="Normalny"/>
    <w:rsid w:val="00375097"/>
    <w:pPr>
      <w:spacing w:before="120" w:after="120"/>
      <w:ind w:left="850"/>
      <w:jc w:val="both"/>
    </w:pPr>
    <w:rPr>
      <w:rFonts w:eastAsia="Calibri"/>
      <w:szCs w:val="22"/>
      <w:lang w:eastAsia="en-GB"/>
    </w:rPr>
  </w:style>
  <w:style w:type="paragraph" w:customStyle="1" w:styleId="NormalLeft">
    <w:name w:val="Normal Left"/>
    <w:basedOn w:val="Normalny"/>
    <w:rsid w:val="00375097"/>
    <w:pPr>
      <w:spacing w:before="120" w:after="120"/>
    </w:pPr>
    <w:rPr>
      <w:rFonts w:eastAsia="Calibri"/>
      <w:szCs w:val="22"/>
      <w:lang w:eastAsia="en-GB"/>
    </w:rPr>
  </w:style>
  <w:style w:type="paragraph" w:customStyle="1" w:styleId="Tiret0">
    <w:name w:val="Tiret 0"/>
    <w:basedOn w:val="Normalny"/>
    <w:rsid w:val="00375097"/>
    <w:pPr>
      <w:numPr>
        <w:numId w:val="19"/>
      </w:numPr>
      <w:spacing w:before="120" w:after="120"/>
      <w:jc w:val="both"/>
    </w:pPr>
    <w:rPr>
      <w:rFonts w:eastAsia="Calibri"/>
      <w:szCs w:val="22"/>
      <w:lang w:eastAsia="en-GB"/>
    </w:rPr>
  </w:style>
  <w:style w:type="paragraph" w:customStyle="1" w:styleId="Tiret1">
    <w:name w:val="Tiret 1"/>
    <w:basedOn w:val="Normalny"/>
    <w:rsid w:val="00375097"/>
    <w:pPr>
      <w:numPr>
        <w:numId w:val="20"/>
      </w:numPr>
      <w:spacing w:before="120" w:after="120"/>
      <w:jc w:val="both"/>
    </w:pPr>
    <w:rPr>
      <w:rFonts w:eastAsia="Calibri"/>
      <w:szCs w:val="22"/>
      <w:lang w:eastAsia="en-GB"/>
    </w:rPr>
  </w:style>
  <w:style w:type="paragraph" w:customStyle="1" w:styleId="NumPar1">
    <w:name w:val="NumPar 1"/>
    <w:basedOn w:val="Normalny"/>
    <w:next w:val="Text1"/>
    <w:rsid w:val="00375097"/>
    <w:pPr>
      <w:numPr>
        <w:numId w:val="21"/>
      </w:numPr>
      <w:spacing w:before="120" w:after="120"/>
      <w:jc w:val="both"/>
    </w:pPr>
    <w:rPr>
      <w:rFonts w:eastAsia="Calibri"/>
      <w:szCs w:val="22"/>
      <w:lang w:eastAsia="en-GB"/>
    </w:rPr>
  </w:style>
  <w:style w:type="paragraph" w:customStyle="1" w:styleId="NumPar2">
    <w:name w:val="NumPar 2"/>
    <w:basedOn w:val="Normalny"/>
    <w:next w:val="Text1"/>
    <w:rsid w:val="00375097"/>
    <w:pPr>
      <w:numPr>
        <w:ilvl w:val="1"/>
        <w:numId w:val="21"/>
      </w:numPr>
      <w:spacing w:before="120" w:after="120"/>
      <w:jc w:val="both"/>
    </w:pPr>
    <w:rPr>
      <w:rFonts w:eastAsia="Calibri"/>
      <w:szCs w:val="22"/>
      <w:lang w:eastAsia="en-GB"/>
    </w:rPr>
  </w:style>
  <w:style w:type="paragraph" w:customStyle="1" w:styleId="NumPar3">
    <w:name w:val="NumPar 3"/>
    <w:basedOn w:val="Normalny"/>
    <w:next w:val="Text1"/>
    <w:rsid w:val="00375097"/>
    <w:pPr>
      <w:numPr>
        <w:ilvl w:val="2"/>
        <w:numId w:val="21"/>
      </w:numPr>
      <w:spacing w:before="120" w:after="120"/>
      <w:jc w:val="both"/>
    </w:pPr>
    <w:rPr>
      <w:rFonts w:eastAsia="Calibri"/>
      <w:szCs w:val="22"/>
      <w:lang w:eastAsia="en-GB"/>
    </w:rPr>
  </w:style>
  <w:style w:type="paragraph" w:customStyle="1" w:styleId="NumPar4">
    <w:name w:val="NumPar 4"/>
    <w:basedOn w:val="Normalny"/>
    <w:next w:val="Text1"/>
    <w:rsid w:val="00375097"/>
    <w:pPr>
      <w:numPr>
        <w:ilvl w:val="3"/>
        <w:numId w:val="21"/>
      </w:numPr>
      <w:spacing w:before="120" w:after="120"/>
      <w:jc w:val="both"/>
    </w:pPr>
    <w:rPr>
      <w:rFonts w:eastAsia="Calibri"/>
      <w:szCs w:val="22"/>
      <w:lang w:eastAsia="en-GB"/>
    </w:rPr>
  </w:style>
  <w:style w:type="paragraph" w:customStyle="1" w:styleId="ChapterTitle">
    <w:name w:val="ChapterTitle"/>
    <w:basedOn w:val="Normalny"/>
    <w:next w:val="Normalny"/>
    <w:rsid w:val="0037509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7509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75097"/>
    <w:pPr>
      <w:spacing w:before="120" w:after="120"/>
      <w:jc w:val="center"/>
    </w:pPr>
    <w:rPr>
      <w:rFonts w:eastAsia="Calibri"/>
      <w:b/>
      <w:szCs w:val="22"/>
      <w:u w:val="single"/>
      <w:lang w:eastAsia="en-GB"/>
    </w:rPr>
  </w:style>
  <w:style w:type="paragraph" w:styleId="NormalnyWeb">
    <w:name w:val="Normal (Web)"/>
    <w:basedOn w:val="Normalny"/>
    <w:uiPriority w:val="99"/>
    <w:unhideWhenUsed/>
    <w:rsid w:val="008C3FFA"/>
    <w:rPr>
      <w:rFonts w:eastAsia="Calibri"/>
    </w:rPr>
  </w:style>
  <w:style w:type="character" w:customStyle="1" w:styleId="AkapitzlistZnak">
    <w:name w:val="Akapit z listą Znak"/>
    <w:aliases w:val="zwykły tekst Znak,List Paragraph1 Znak,BulletC Znak,normalny tekst Znak,Obiekt Znak"/>
    <w:link w:val="Akapitzlist"/>
    <w:uiPriority w:val="34"/>
    <w:locked/>
    <w:rsid w:val="00DA2214"/>
    <w:rPr>
      <w:sz w:val="24"/>
      <w:szCs w:val="24"/>
    </w:rPr>
  </w:style>
  <w:style w:type="paragraph" w:styleId="Zwykytekst">
    <w:name w:val="Plain Text"/>
    <w:basedOn w:val="Normalny"/>
    <w:link w:val="ZwykytekstZnak"/>
    <w:uiPriority w:val="99"/>
    <w:rsid w:val="00DA2214"/>
    <w:pPr>
      <w:autoSpaceDE w:val="0"/>
      <w:autoSpaceDN w:val="0"/>
      <w:spacing w:before="90" w:line="380" w:lineRule="atLeast"/>
      <w:jc w:val="both"/>
    </w:pPr>
    <w:rPr>
      <w:rFonts w:ascii="Courier New" w:hAnsi="Courier New" w:cs="Courier New"/>
      <w:w w:val="89"/>
      <w:sz w:val="25"/>
      <w:szCs w:val="20"/>
    </w:rPr>
  </w:style>
  <w:style w:type="character" w:customStyle="1" w:styleId="ZwykytekstZnak">
    <w:name w:val="Zwykły tekst Znak"/>
    <w:link w:val="Zwykytekst"/>
    <w:uiPriority w:val="99"/>
    <w:rsid w:val="00DA2214"/>
    <w:rPr>
      <w:rFonts w:ascii="Courier New" w:hAnsi="Courier New" w:cs="Courier New"/>
      <w:w w:val="89"/>
      <w:sz w:val="25"/>
    </w:rPr>
  </w:style>
  <w:style w:type="paragraph" w:customStyle="1" w:styleId="Default">
    <w:name w:val="Default"/>
    <w:rsid w:val="00E91B6D"/>
    <w:pPr>
      <w:autoSpaceDE w:val="0"/>
      <w:autoSpaceDN w:val="0"/>
      <w:adjustRightInd w:val="0"/>
    </w:pPr>
    <w:rPr>
      <w:rFonts w:ascii="Trebuchet MS" w:hAnsi="Trebuchet MS" w:cs="Trebuchet MS"/>
      <w:color w:val="000000"/>
      <w:sz w:val="24"/>
      <w:szCs w:val="24"/>
    </w:rPr>
  </w:style>
  <w:style w:type="character" w:styleId="Nierozpoznanawzmianka">
    <w:name w:val="Unresolved Mention"/>
    <w:uiPriority w:val="99"/>
    <w:semiHidden/>
    <w:unhideWhenUsed/>
    <w:rsid w:val="0075072D"/>
    <w:rPr>
      <w:color w:val="605E5C"/>
      <w:shd w:val="clear" w:color="auto" w:fill="E1DFDD"/>
    </w:rPr>
  </w:style>
  <w:style w:type="table" w:styleId="Tabela-Siatka">
    <w:name w:val="Table Grid"/>
    <w:basedOn w:val="Standardowy"/>
    <w:uiPriority w:val="59"/>
    <w:rsid w:val="0036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754A"/>
    <w:pPr>
      <w:suppressAutoHyphens/>
      <w:autoSpaceDN w:val="0"/>
      <w:textAlignment w:val="baseline"/>
    </w:pPr>
    <w:rPr>
      <w:kern w:val="3"/>
      <w:sz w:val="24"/>
      <w:szCs w:val="24"/>
    </w:rPr>
  </w:style>
  <w:style w:type="paragraph" w:customStyle="1" w:styleId="Textbody">
    <w:name w:val="Text body"/>
    <w:basedOn w:val="Standard"/>
    <w:rsid w:val="001F754A"/>
    <w:pPr>
      <w:spacing w:after="120" w:line="254" w:lineRule="auto"/>
    </w:pPr>
    <w:rPr>
      <w:rFonts w:ascii="Calibri" w:eastAsia="SimSun" w:hAnsi="Calibri" w:cs="Tahoma"/>
      <w:sz w:val="22"/>
      <w:szCs w:val="22"/>
      <w:lang w:eastAsia="en-US"/>
    </w:rPr>
  </w:style>
  <w:style w:type="paragraph" w:customStyle="1" w:styleId="CMSHeadL2">
    <w:name w:val="CMS Head L2"/>
    <w:basedOn w:val="Normalny"/>
    <w:next w:val="CMSHeadL3"/>
    <w:rsid w:val="001F754A"/>
    <w:pPr>
      <w:keepNext/>
      <w:keepLines/>
      <w:suppressAutoHyphens/>
      <w:autoSpaceDN w:val="0"/>
      <w:spacing w:before="240" w:after="240"/>
      <w:textAlignment w:val="baseline"/>
      <w:outlineLvl w:val="1"/>
    </w:pPr>
    <w:rPr>
      <w:rFonts w:ascii="Garamond MT" w:hAnsi="Garamond MT"/>
      <w:b/>
      <w:kern w:val="3"/>
      <w:lang w:val="en-GB" w:eastAsia="en-US"/>
    </w:rPr>
  </w:style>
  <w:style w:type="paragraph" w:customStyle="1" w:styleId="CMSHeadL3">
    <w:name w:val="CMS Head L3"/>
    <w:basedOn w:val="Normalny"/>
    <w:rsid w:val="001F754A"/>
    <w:pPr>
      <w:suppressAutoHyphens/>
      <w:autoSpaceDN w:val="0"/>
      <w:spacing w:after="240"/>
      <w:jc w:val="both"/>
      <w:textAlignment w:val="baseline"/>
      <w:outlineLvl w:val="2"/>
    </w:pPr>
    <w:rPr>
      <w:rFonts w:ascii="Garamond MT" w:hAnsi="Garamond MT"/>
      <w:kern w:val="3"/>
      <w:lang w:eastAsia="en-US"/>
    </w:rPr>
  </w:style>
  <w:style w:type="paragraph" w:customStyle="1" w:styleId="CMSHeadL4">
    <w:name w:val="CMS Head L4"/>
    <w:basedOn w:val="Normalny"/>
    <w:rsid w:val="001F754A"/>
    <w:pPr>
      <w:suppressAutoHyphens/>
      <w:autoSpaceDN w:val="0"/>
      <w:spacing w:after="240"/>
      <w:textAlignment w:val="baseline"/>
      <w:outlineLvl w:val="3"/>
    </w:pPr>
    <w:rPr>
      <w:rFonts w:ascii="Garamond MT" w:hAnsi="Garamond MT"/>
      <w:kern w:val="3"/>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7009">
      <w:bodyDiv w:val="1"/>
      <w:marLeft w:val="0"/>
      <w:marRight w:val="0"/>
      <w:marTop w:val="0"/>
      <w:marBottom w:val="0"/>
      <w:divBdr>
        <w:top w:val="none" w:sz="0" w:space="0" w:color="auto"/>
        <w:left w:val="none" w:sz="0" w:space="0" w:color="auto"/>
        <w:bottom w:val="none" w:sz="0" w:space="0" w:color="auto"/>
        <w:right w:val="none" w:sz="0" w:space="0" w:color="auto"/>
      </w:divBdr>
    </w:div>
    <w:div w:id="211308276">
      <w:bodyDiv w:val="1"/>
      <w:marLeft w:val="0"/>
      <w:marRight w:val="0"/>
      <w:marTop w:val="0"/>
      <w:marBottom w:val="0"/>
      <w:divBdr>
        <w:top w:val="none" w:sz="0" w:space="0" w:color="auto"/>
        <w:left w:val="none" w:sz="0" w:space="0" w:color="auto"/>
        <w:bottom w:val="none" w:sz="0" w:space="0" w:color="auto"/>
        <w:right w:val="none" w:sz="0" w:space="0" w:color="auto"/>
      </w:divBdr>
    </w:div>
    <w:div w:id="309483739">
      <w:bodyDiv w:val="1"/>
      <w:marLeft w:val="0"/>
      <w:marRight w:val="0"/>
      <w:marTop w:val="0"/>
      <w:marBottom w:val="0"/>
      <w:divBdr>
        <w:top w:val="none" w:sz="0" w:space="0" w:color="auto"/>
        <w:left w:val="none" w:sz="0" w:space="0" w:color="auto"/>
        <w:bottom w:val="none" w:sz="0" w:space="0" w:color="auto"/>
        <w:right w:val="none" w:sz="0" w:space="0" w:color="auto"/>
      </w:divBdr>
    </w:div>
    <w:div w:id="559286777">
      <w:bodyDiv w:val="1"/>
      <w:marLeft w:val="0"/>
      <w:marRight w:val="0"/>
      <w:marTop w:val="0"/>
      <w:marBottom w:val="0"/>
      <w:divBdr>
        <w:top w:val="none" w:sz="0" w:space="0" w:color="auto"/>
        <w:left w:val="none" w:sz="0" w:space="0" w:color="auto"/>
        <w:bottom w:val="none" w:sz="0" w:space="0" w:color="auto"/>
        <w:right w:val="none" w:sz="0" w:space="0" w:color="auto"/>
      </w:divBdr>
    </w:div>
    <w:div w:id="564799208">
      <w:bodyDiv w:val="1"/>
      <w:marLeft w:val="0"/>
      <w:marRight w:val="0"/>
      <w:marTop w:val="0"/>
      <w:marBottom w:val="0"/>
      <w:divBdr>
        <w:top w:val="none" w:sz="0" w:space="0" w:color="auto"/>
        <w:left w:val="none" w:sz="0" w:space="0" w:color="auto"/>
        <w:bottom w:val="none" w:sz="0" w:space="0" w:color="auto"/>
        <w:right w:val="none" w:sz="0" w:space="0" w:color="auto"/>
      </w:divBdr>
    </w:div>
    <w:div w:id="753742229">
      <w:bodyDiv w:val="1"/>
      <w:marLeft w:val="0"/>
      <w:marRight w:val="0"/>
      <w:marTop w:val="0"/>
      <w:marBottom w:val="0"/>
      <w:divBdr>
        <w:top w:val="none" w:sz="0" w:space="0" w:color="auto"/>
        <w:left w:val="none" w:sz="0" w:space="0" w:color="auto"/>
        <w:bottom w:val="none" w:sz="0" w:space="0" w:color="auto"/>
        <w:right w:val="none" w:sz="0" w:space="0" w:color="auto"/>
      </w:divBdr>
    </w:div>
    <w:div w:id="1246499755">
      <w:bodyDiv w:val="1"/>
      <w:marLeft w:val="0"/>
      <w:marRight w:val="0"/>
      <w:marTop w:val="0"/>
      <w:marBottom w:val="0"/>
      <w:divBdr>
        <w:top w:val="none" w:sz="0" w:space="0" w:color="auto"/>
        <w:left w:val="none" w:sz="0" w:space="0" w:color="auto"/>
        <w:bottom w:val="none" w:sz="0" w:space="0" w:color="auto"/>
        <w:right w:val="none" w:sz="0" w:space="0" w:color="auto"/>
      </w:divBdr>
    </w:div>
    <w:div w:id="1264531885">
      <w:bodyDiv w:val="1"/>
      <w:marLeft w:val="0"/>
      <w:marRight w:val="0"/>
      <w:marTop w:val="0"/>
      <w:marBottom w:val="0"/>
      <w:divBdr>
        <w:top w:val="none" w:sz="0" w:space="0" w:color="auto"/>
        <w:left w:val="none" w:sz="0" w:space="0" w:color="auto"/>
        <w:bottom w:val="none" w:sz="0" w:space="0" w:color="auto"/>
        <w:right w:val="none" w:sz="0" w:space="0" w:color="auto"/>
      </w:divBdr>
    </w:div>
    <w:div w:id="1398361404">
      <w:bodyDiv w:val="1"/>
      <w:marLeft w:val="0"/>
      <w:marRight w:val="0"/>
      <w:marTop w:val="0"/>
      <w:marBottom w:val="0"/>
      <w:divBdr>
        <w:top w:val="none" w:sz="0" w:space="0" w:color="auto"/>
        <w:left w:val="none" w:sz="0" w:space="0" w:color="auto"/>
        <w:bottom w:val="none" w:sz="0" w:space="0" w:color="auto"/>
        <w:right w:val="none" w:sz="0" w:space="0" w:color="auto"/>
      </w:divBdr>
    </w:div>
    <w:div w:id="1657412262">
      <w:bodyDiv w:val="1"/>
      <w:marLeft w:val="0"/>
      <w:marRight w:val="0"/>
      <w:marTop w:val="0"/>
      <w:marBottom w:val="0"/>
      <w:divBdr>
        <w:top w:val="none" w:sz="0" w:space="0" w:color="auto"/>
        <w:left w:val="none" w:sz="0" w:space="0" w:color="auto"/>
        <w:bottom w:val="none" w:sz="0" w:space="0" w:color="auto"/>
        <w:right w:val="none" w:sz="0" w:space="0" w:color="auto"/>
      </w:divBdr>
    </w:div>
    <w:div w:id="1775242841">
      <w:bodyDiv w:val="1"/>
      <w:marLeft w:val="0"/>
      <w:marRight w:val="0"/>
      <w:marTop w:val="0"/>
      <w:marBottom w:val="0"/>
      <w:divBdr>
        <w:top w:val="none" w:sz="0" w:space="0" w:color="auto"/>
        <w:left w:val="none" w:sz="0" w:space="0" w:color="auto"/>
        <w:bottom w:val="none" w:sz="0" w:space="0" w:color="auto"/>
        <w:right w:val="none" w:sz="0" w:space="0" w:color="auto"/>
      </w:divBdr>
    </w:div>
    <w:div w:id="1854997945">
      <w:bodyDiv w:val="1"/>
      <w:marLeft w:val="0"/>
      <w:marRight w:val="0"/>
      <w:marTop w:val="0"/>
      <w:marBottom w:val="0"/>
      <w:divBdr>
        <w:top w:val="none" w:sz="0" w:space="0" w:color="auto"/>
        <w:left w:val="none" w:sz="0" w:space="0" w:color="auto"/>
        <w:bottom w:val="none" w:sz="0" w:space="0" w:color="auto"/>
        <w:right w:val="none" w:sz="0" w:space="0" w:color="auto"/>
      </w:divBdr>
    </w:div>
    <w:div w:id="21210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tforma.eb2b.com.pl" TargetMode="External"/><Relationship Id="rId18" Type="http://schemas.openxmlformats.org/officeDocument/2006/relationships/hyperlink" Target="https://mza.eb2b.com.pl/" TargetMode="External"/><Relationship Id="rId26" Type="http://schemas.openxmlformats.org/officeDocument/2006/relationships/hyperlink" Target="mailto:efaktura@mza.waw.pl" TargetMode="External"/><Relationship Id="rId3" Type="http://schemas.openxmlformats.org/officeDocument/2006/relationships/styles" Target="styles.xml"/><Relationship Id="rId21" Type="http://schemas.openxmlformats.org/officeDocument/2006/relationships/hyperlink" Target="https://ekrs.ms.gov.pl" TargetMode="External"/><Relationship Id="rId7" Type="http://schemas.openxmlformats.org/officeDocument/2006/relationships/endnotes" Target="endnotes.xml"/><Relationship Id="rId12" Type="http://schemas.openxmlformats.org/officeDocument/2006/relationships/hyperlink" Target="https://mza.eb2b.com.pl/" TargetMode="External"/><Relationship Id="rId17" Type="http://schemas.openxmlformats.org/officeDocument/2006/relationships/hyperlink" Target="mailto:agnieszka.kacprzak@mza.waw.pl" TargetMode="External"/><Relationship Id="rId25" Type="http://schemas.openxmlformats.org/officeDocument/2006/relationships/hyperlink" Target="https://mza.eb2b.com.pl" TargetMode="External"/><Relationship Id="rId2" Type="http://schemas.openxmlformats.org/officeDocument/2006/relationships/numbering" Target="numbering.xml"/><Relationship Id="rId16" Type="http://schemas.openxmlformats.org/officeDocument/2006/relationships/hyperlink" Target="https://mza.eb2b.com.pl/user/terms" TargetMode="External"/><Relationship Id="rId20" Type="http://schemas.openxmlformats.org/officeDocument/2006/relationships/hyperlink" Target="https://mza.eb2b.com.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a.eb2b.com.pl/" TargetMode="External"/><Relationship Id="rId24" Type="http://schemas.openxmlformats.org/officeDocument/2006/relationships/hyperlink" Target="https://espd.uzp.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eb2b.com.pl/user/terms" TargetMode="External"/><Relationship Id="rId23" Type="http://schemas.openxmlformats.org/officeDocument/2006/relationships/hyperlink" Target="https://mza.eb2b.com.pl/" TargetMode="External"/><Relationship Id="rId28" Type="http://schemas.openxmlformats.org/officeDocument/2006/relationships/hyperlink" Target="mailto:iod@mza.waw.pl" TargetMode="External"/><Relationship Id="rId10" Type="http://schemas.openxmlformats.org/officeDocument/2006/relationships/hyperlink" Target="https://www.mza.waw.pl/o-nas/przetargi-zakupy-i-sprzedaz/wedlug-prawa-zamowien-publicznych/" TargetMode="External"/><Relationship Id="rId19" Type="http://schemas.openxmlformats.org/officeDocument/2006/relationships/hyperlink" Target="https://mza.eb2b.com.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nieszka.kacprzak@mza.waw.pl" TargetMode="External"/><Relationship Id="rId14" Type="http://schemas.openxmlformats.org/officeDocument/2006/relationships/hyperlink" Target="https://mza.eb2b.com.pl" TargetMode="External"/><Relationship Id="rId22" Type="http://schemas.openxmlformats.org/officeDocument/2006/relationships/hyperlink" Target="https://prod.ceidg.gov.pl" TargetMode="External"/><Relationship Id="rId27" Type="http://schemas.openxmlformats.org/officeDocument/2006/relationships/hyperlink" Target="mailto:akac@mza.waw.pl" TargetMode="External"/><Relationship Id="rId30" Type="http://schemas.openxmlformats.org/officeDocument/2006/relationships/hyperlink" Target="mailto:iod@mza.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346B9-289A-4916-97B6-B165220F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73</Pages>
  <Words>22327</Words>
  <Characters>150443</Characters>
  <Application>Microsoft Office Word</Application>
  <DocSecurity>0</DocSecurity>
  <Lines>1253</Lines>
  <Paragraphs>344</Paragraphs>
  <ScaleCrop>false</ScaleCrop>
  <HeadingPairs>
    <vt:vector size="2" baseType="variant">
      <vt:variant>
        <vt:lpstr>Tytuł</vt:lpstr>
      </vt:variant>
      <vt:variant>
        <vt:i4>1</vt:i4>
      </vt:variant>
    </vt:vector>
  </HeadingPairs>
  <TitlesOfParts>
    <vt:vector size="1" baseType="lpstr">
      <vt:lpstr>Zamówienie nr:</vt:lpstr>
    </vt:vector>
  </TitlesOfParts>
  <Company>MZA</Company>
  <LinksUpToDate>false</LinksUpToDate>
  <CharactersWithSpaces>172426</CharactersWithSpaces>
  <SharedDoc>false</SharedDoc>
  <HLinks>
    <vt:vector size="96" baseType="variant">
      <vt:variant>
        <vt:i4>1245310</vt:i4>
      </vt:variant>
      <vt:variant>
        <vt:i4>45</vt:i4>
      </vt:variant>
      <vt:variant>
        <vt:i4>0</vt:i4>
      </vt:variant>
      <vt:variant>
        <vt:i4>5</vt:i4>
      </vt:variant>
      <vt:variant>
        <vt:lpwstr>mailto:iod@mza.waw.pl</vt:lpwstr>
      </vt:variant>
      <vt:variant>
        <vt:lpwstr/>
      </vt:variant>
      <vt:variant>
        <vt:i4>1310744</vt:i4>
      </vt:variant>
      <vt:variant>
        <vt:i4>42</vt:i4>
      </vt:variant>
      <vt:variant>
        <vt:i4>0</vt:i4>
      </vt:variant>
      <vt:variant>
        <vt:i4>5</vt:i4>
      </vt:variant>
      <vt:variant>
        <vt:lpwstr>https://mza.eb2b.com.pl/</vt:lpwstr>
      </vt:variant>
      <vt:variant>
        <vt:lpwstr/>
      </vt:variant>
      <vt:variant>
        <vt:i4>5046274</vt:i4>
      </vt:variant>
      <vt:variant>
        <vt:i4>39</vt:i4>
      </vt:variant>
      <vt:variant>
        <vt:i4>0</vt:i4>
      </vt:variant>
      <vt:variant>
        <vt:i4>5</vt:i4>
      </vt:variant>
      <vt:variant>
        <vt:lpwstr>https://espd.uzp.gov.pl/</vt:lpwstr>
      </vt:variant>
      <vt:variant>
        <vt:lpwstr/>
      </vt:variant>
      <vt:variant>
        <vt:i4>1310744</vt:i4>
      </vt:variant>
      <vt:variant>
        <vt:i4>36</vt:i4>
      </vt:variant>
      <vt:variant>
        <vt:i4>0</vt:i4>
      </vt:variant>
      <vt:variant>
        <vt:i4>5</vt:i4>
      </vt:variant>
      <vt:variant>
        <vt:lpwstr>https://mza.eb2b.com.pl/</vt:lpwstr>
      </vt:variant>
      <vt:variant>
        <vt:lpwstr/>
      </vt:variant>
      <vt:variant>
        <vt:i4>2359411</vt:i4>
      </vt:variant>
      <vt:variant>
        <vt:i4>33</vt:i4>
      </vt:variant>
      <vt:variant>
        <vt:i4>0</vt:i4>
      </vt:variant>
      <vt:variant>
        <vt:i4>5</vt:i4>
      </vt:variant>
      <vt:variant>
        <vt:lpwstr>https://prod.ceidg.gov.pl/</vt:lpwstr>
      </vt:variant>
      <vt:variant>
        <vt:lpwstr/>
      </vt:variant>
      <vt:variant>
        <vt:i4>6750315</vt:i4>
      </vt:variant>
      <vt:variant>
        <vt:i4>30</vt:i4>
      </vt:variant>
      <vt:variant>
        <vt:i4>0</vt:i4>
      </vt:variant>
      <vt:variant>
        <vt:i4>5</vt:i4>
      </vt:variant>
      <vt:variant>
        <vt:lpwstr>https://ekrs.ms.gov.pl/</vt:lpwstr>
      </vt:variant>
      <vt:variant>
        <vt:lpwstr/>
      </vt:variant>
      <vt:variant>
        <vt:i4>1310744</vt:i4>
      </vt:variant>
      <vt:variant>
        <vt:i4>27</vt:i4>
      </vt:variant>
      <vt:variant>
        <vt:i4>0</vt:i4>
      </vt:variant>
      <vt:variant>
        <vt:i4>5</vt:i4>
      </vt:variant>
      <vt:variant>
        <vt:lpwstr>https://mza.eb2b.com.pl/</vt:lpwstr>
      </vt:variant>
      <vt:variant>
        <vt:lpwstr/>
      </vt:variant>
      <vt:variant>
        <vt:i4>1310744</vt:i4>
      </vt:variant>
      <vt:variant>
        <vt:i4>24</vt:i4>
      </vt:variant>
      <vt:variant>
        <vt:i4>0</vt:i4>
      </vt:variant>
      <vt:variant>
        <vt:i4>5</vt:i4>
      </vt:variant>
      <vt:variant>
        <vt:lpwstr>https://mza.eb2b.com.pl/</vt:lpwstr>
      </vt:variant>
      <vt:variant>
        <vt:lpwstr/>
      </vt:variant>
      <vt:variant>
        <vt:i4>1310744</vt:i4>
      </vt:variant>
      <vt:variant>
        <vt:i4>21</vt:i4>
      </vt:variant>
      <vt:variant>
        <vt:i4>0</vt:i4>
      </vt:variant>
      <vt:variant>
        <vt:i4>5</vt:i4>
      </vt:variant>
      <vt:variant>
        <vt:lpwstr>https://mza.eb2b.com.pl/</vt:lpwstr>
      </vt:variant>
      <vt:variant>
        <vt:lpwstr/>
      </vt:variant>
      <vt:variant>
        <vt:i4>6291503</vt:i4>
      </vt:variant>
      <vt:variant>
        <vt:i4>18</vt:i4>
      </vt:variant>
      <vt:variant>
        <vt:i4>0</vt:i4>
      </vt:variant>
      <vt:variant>
        <vt:i4>5</vt:i4>
      </vt:variant>
      <vt:variant>
        <vt:lpwstr>https://mza.eb2b.com.pl/user/terms</vt:lpwstr>
      </vt:variant>
      <vt:variant>
        <vt:lpwstr/>
      </vt:variant>
      <vt:variant>
        <vt:i4>71</vt:i4>
      </vt:variant>
      <vt:variant>
        <vt:i4>15</vt:i4>
      </vt:variant>
      <vt:variant>
        <vt:i4>0</vt:i4>
      </vt:variant>
      <vt:variant>
        <vt:i4>5</vt:i4>
      </vt:variant>
      <vt:variant>
        <vt:lpwstr>https://platforma.eb2b.com.pl/user/terms</vt:lpwstr>
      </vt:variant>
      <vt:variant>
        <vt:lpwstr/>
      </vt:variant>
      <vt:variant>
        <vt:i4>1310744</vt:i4>
      </vt:variant>
      <vt:variant>
        <vt:i4>12</vt:i4>
      </vt:variant>
      <vt:variant>
        <vt:i4>0</vt:i4>
      </vt:variant>
      <vt:variant>
        <vt:i4>5</vt:i4>
      </vt:variant>
      <vt:variant>
        <vt:lpwstr>https://mza.eb2b.com.pl/</vt:lpwstr>
      </vt:variant>
      <vt:variant>
        <vt:lpwstr/>
      </vt:variant>
      <vt:variant>
        <vt:i4>7602288</vt:i4>
      </vt:variant>
      <vt:variant>
        <vt:i4>9</vt:i4>
      </vt:variant>
      <vt:variant>
        <vt:i4>0</vt:i4>
      </vt:variant>
      <vt:variant>
        <vt:i4>5</vt:i4>
      </vt:variant>
      <vt:variant>
        <vt:lpwstr>https://platforma.eb2b.com.pl/</vt:lpwstr>
      </vt:variant>
      <vt:variant>
        <vt:lpwstr/>
      </vt:variant>
      <vt:variant>
        <vt:i4>1310744</vt:i4>
      </vt:variant>
      <vt:variant>
        <vt:i4>6</vt:i4>
      </vt:variant>
      <vt:variant>
        <vt:i4>0</vt:i4>
      </vt:variant>
      <vt:variant>
        <vt:i4>5</vt:i4>
      </vt:variant>
      <vt:variant>
        <vt:lpwstr>https://mza.eb2b.com.pl/</vt:lpwstr>
      </vt:variant>
      <vt:variant>
        <vt:lpwstr/>
      </vt:variant>
      <vt:variant>
        <vt:i4>1310744</vt:i4>
      </vt:variant>
      <vt:variant>
        <vt:i4>3</vt:i4>
      </vt:variant>
      <vt:variant>
        <vt:i4>0</vt:i4>
      </vt:variant>
      <vt:variant>
        <vt:i4>5</vt:i4>
      </vt:variant>
      <vt:variant>
        <vt:lpwstr>https://mza.eb2b.com.pl/</vt:lpwstr>
      </vt:variant>
      <vt:variant>
        <vt:lpwstr/>
      </vt:variant>
      <vt:variant>
        <vt:i4>2555939</vt:i4>
      </vt:variant>
      <vt:variant>
        <vt:i4>0</vt:i4>
      </vt:variant>
      <vt:variant>
        <vt:i4>0</vt:i4>
      </vt:variant>
      <vt:variant>
        <vt:i4>5</vt:i4>
      </vt:variant>
      <vt:variant>
        <vt:lpwstr>https://www.mza.waw.pl/o-nas/przetargi-zakupy-i-sprzedaz/wedlug-prawa-zamowien-publicznych/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Zamówienie nr:</dc:title>
  <dc:subject/>
  <dc:creator>BARBARKA</dc:creator>
  <cp:keywords/>
  <cp:lastModifiedBy>Agnieszka Kacprzak</cp:lastModifiedBy>
  <cp:revision>3</cp:revision>
  <cp:lastPrinted>2025-08-25T05:54:00Z</cp:lastPrinted>
  <dcterms:created xsi:type="dcterms:W3CDTF">2025-09-17T04:37:00Z</dcterms:created>
  <dcterms:modified xsi:type="dcterms:W3CDTF">2025-09-17T10:02:00Z</dcterms:modified>
</cp:coreProperties>
</file>