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E68DF" w14:textId="77777777" w:rsidR="00B23ED4" w:rsidRPr="00244291" w:rsidRDefault="00B23ED4" w:rsidP="00B23ED4">
      <w:pPr>
        <w:keepNext/>
        <w:spacing w:before="120" w:after="0" w:line="240" w:lineRule="auto"/>
        <w:jc w:val="center"/>
        <w:outlineLvl w:val="0"/>
        <w:rPr>
          <w:rFonts w:ascii="Times New Roman" w:eastAsia="Times New Roman" w:hAnsi="Times New Roman" w:cs="Times New Roman"/>
          <w:b/>
          <w:sz w:val="32"/>
          <w:szCs w:val="20"/>
          <w:u w:val="single"/>
          <w:lang w:eastAsia="pl-PL"/>
        </w:rPr>
      </w:pPr>
      <w:r w:rsidRPr="00244291">
        <w:rPr>
          <w:rFonts w:ascii="Times New Roman" w:eastAsia="Times New Roman" w:hAnsi="Times New Roman" w:cs="Times New Roman"/>
          <w:b/>
          <w:sz w:val="32"/>
          <w:szCs w:val="20"/>
          <w:u w:val="single"/>
          <w:lang w:eastAsia="pl-PL"/>
        </w:rPr>
        <w:t>UMOWA SERWISOWA</w:t>
      </w:r>
    </w:p>
    <w:p w14:paraId="4319F9D2" w14:textId="77777777" w:rsidR="00B23ED4" w:rsidRPr="00244291" w:rsidRDefault="00B23ED4" w:rsidP="00B23ED4">
      <w:pPr>
        <w:spacing w:after="0" w:line="240" w:lineRule="auto"/>
        <w:outlineLvl w:val="0"/>
        <w:rPr>
          <w:rFonts w:ascii="Times New Roman" w:eastAsia="Times New Roman" w:hAnsi="Times New Roman" w:cs="Times New Roman"/>
          <w:szCs w:val="20"/>
          <w:lang w:eastAsia="pl-PL"/>
        </w:rPr>
      </w:pPr>
    </w:p>
    <w:p w14:paraId="5691B9B7" w14:textId="77777777" w:rsidR="00B23ED4" w:rsidRPr="00244291" w:rsidRDefault="00B23ED4" w:rsidP="00B23ED4">
      <w:pPr>
        <w:spacing w:after="0" w:line="240" w:lineRule="auto"/>
        <w:outlineLvl w:val="0"/>
        <w:rPr>
          <w:rFonts w:ascii="Times New Roman" w:eastAsia="Times New Roman" w:hAnsi="Times New Roman" w:cs="Times New Roman"/>
          <w:szCs w:val="20"/>
          <w:lang w:eastAsia="pl-PL"/>
        </w:rPr>
      </w:pPr>
    </w:p>
    <w:p w14:paraId="2F8E85D0" w14:textId="77777777" w:rsidR="00B23ED4" w:rsidRPr="00244291" w:rsidRDefault="00B23ED4" w:rsidP="00B23ED4">
      <w:pPr>
        <w:spacing w:after="0" w:line="240" w:lineRule="auto"/>
        <w:outlineLvl w:val="0"/>
        <w:rPr>
          <w:rFonts w:ascii="Times New Roman" w:eastAsia="Times New Roman" w:hAnsi="Times New Roman" w:cs="Times New Roman"/>
          <w:szCs w:val="20"/>
          <w:lang w:eastAsia="pl-PL"/>
        </w:rPr>
      </w:pPr>
    </w:p>
    <w:p w14:paraId="09B0385C" w14:textId="77777777" w:rsidR="00B23ED4" w:rsidRPr="00244291" w:rsidRDefault="00B23ED4" w:rsidP="00B23ED4">
      <w:pPr>
        <w:spacing w:after="0" w:line="240" w:lineRule="auto"/>
        <w:jc w:val="both"/>
        <w:outlineLvl w:val="0"/>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Zawarta w dniu </w:t>
      </w:r>
      <w:r w:rsidRPr="00244291">
        <w:rPr>
          <w:rFonts w:ascii="Times New Roman" w:eastAsia="Times New Roman" w:hAnsi="Times New Roman" w:cs="Times New Roman"/>
          <w:b/>
          <w:szCs w:val="20"/>
          <w:lang w:eastAsia="pl-PL"/>
        </w:rPr>
        <w:t>…………….. r.</w:t>
      </w:r>
      <w:r w:rsidRPr="00244291">
        <w:rPr>
          <w:rFonts w:ascii="Times New Roman" w:eastAsia="Times New Roman" w:hAnsi="Times New Roman" w:cs="Times New Roman"/>
          <w:szCs w:val="20"/>
          <w:lang w:eastAsia="pl-PL"/>
        </w:rPr>
        <w:t xml:space="preserve"> w Warszawie, pomiędzy:</w:t>
      </w:r>
    </w:p>
    <w:p w14:paraId="486ED2F3" w14:textId="77777777" w:rsidR="00B23ED4" w:rsidRPr="00244291" w:rsidRDefault="00B23ED4" w:rsidP="00B23ED4">
      <w:pPr>
        <w:spacing w:before="120" w:after="0" w:line="240" w:lineRule="auto"/>
        <w:jc w:val="both"/>
        <w:outlineLvl w:val="0"/>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xml:space="preserve">Miejskimi Zakładami Autobusowymi Sp. z o.o.  </w:t>
      </w:r>
    </w:p>
    <w:p w14:paraId="5E9F9096" w14:textId="46207740" w:rsidR="00B23ED4" w:rsidRPr="00244291" w:rsidRDefault="00B23ED4" w:rsidP="00B23ED4">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wpisaną do Rejestru Przedsiębiorców w Krajowym Rejestrze Sądowym pod nr KRS: 0000146125, w Sądzie Rejonowym dla m. St. Warszawy, XIV Wydział Gospodarczy Krajowego Rejestru Sądowego; </w:t>
      </w:r>
    </w:p>
    <w:p w14:paraId="2A7AC24E" w14:textId="77777777" w:rsidR="00B23ED4" w:rsidRPr="00244291" w:rsidRDefault="00B23ED4" w:rsidP="00B23ED4">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siedziba: ul. Włościańska 52, 01-710 Warszawa; kapitał zakładowy: 56</w:t>
      </w:r>
      <w:r>
        <w:rPr>
          <w:rFonts w:ascii="Times New Roman" w:eastAsia="Times New Roman" w:hAnsi="Times New Roman" w:cs="Times New Roman"/>
          <w:szCs w:val="20"/>
          <w:lang w:eastAsia="pl-PL"/>
        </w:rPr>
        <w:t>7</w:t>
      </w:r>
      <w:r w:rsidRPr="00244291">
        <w:rPr>
          <w:rFonts w:ascii="Times New Roman" w:eastAsia="Times New Roman" w:hAnsi="Times New Roman" w:cs="Times New Roman"/>
          <w:szCs w:val="20"/>
          <w:lang w:eastAsia="pl-PL"/>
        </w:rPr>
        <w:t xml:space="preserve">.758.000,00 zł; </w:t>
      </w:r>
    </w:p>
    <w:p w14:paraId="427CEED2" w14:textId="77777777" w:rsidR="00B23ED4" w:rsidRPr="00244291" w:rsidRDefault="00B23ED4" w:rsidP="00B23ED4">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Regon 015314853; NIP  525-22-56-730, </w:t>
      </w:r>
    </w:p>
    <w:p w14:paraId="4DE2C8E0" w14:textId="77777777" w:rsidR="00B23ED4" w:rsidRPr="00244291" w:rsidRDefault="00B23ED4" w:rsidP="00B23ED4">
      <w:pPr>
        <w:spacing w:after="0" w:line="240" w:lineRule="auto"/>
        <w:jc w:val="both"/>
        <w:outlineLvl w:val="0"/>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zwaną w dalszej części Umowy serwisowej </w:t>
      </w:r>
      <w:r w:rsidRPr="00244291">
        <w:rPr>
          <w:rFonts w:ascii="Times New Roman" w:eastAsia="Times New Roman" w:hAnsi="Times New Roman" w:cs="Times New Roman"/>
          <w:bCs/>
          <w:szCs w:val="20"/>
          <w:lang w:eastAsia="pl-PL"/>
        </w:rPr>
        <w:t>„</w:t>
      </w:r>
      <w:r w:rsidRPr="00244291">
        <w:rPr>
          <w:rFonts w:ascii="Times New Roman" w:eastAsia="Times New Roman" w:hAnsi="Times New Roman" w:cs="Times New Roman"/>
          <w:szCs w:val="20"/>
          <w:lang w:eastAsia="pl-PL"/>
        </w:rPr>
        <w:t>ZAMAWIAJĄCYM”, w imieniu której działają:</w:t>
      </w:r>
    </w:p>
    <w:p w14:paraId="10412A5F" w14:textId="77777777" w:rsidR="00B23ED4" w:rsidRPr="00244291" w:rsidRDefault="00B23ED4" w:rsidP="00B23ED4">
      <w:pPr>
        <w:numPr>
          <w:ilvl w:val="0"/>
          <w:numId w:val="2"/>
        </w:numPr>
        <w:spacing w:after="0" w:line="240" w:lineRule="auto"/>
        <w:ind w:left="360" w:hanging="360"/>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Prezes Zarządu, Jan Kuźmiński</w:t>
      </w:r>
    </w:p>
    <w:p w14:paraId="2F032EB1" w14:textId="77777777" w:rsidR="00B23ED4" w:rsidRPr="00244291" w:rsidRDefault="00B23ED4" w:rsidP="00B23ED4">
      <w:pPr>
        <w:numPr>
          <w:ilvl w:val="0"/>
          <w:numId w:val="2"/>
        </w:numPr>
        <w:spacing w:after="0" w:line="240" w:lineRule="auto"/>
        <w:ind w:left="360" w:hanging="360"/>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Członek Zarządu, Leszek Ruta</w:t>
      </w:r>
    </w:p>
    <w:p w14:paraId="28230E46" w14:textId="77777777" w:rsidR="00B23ED4" w:rsidRPr="00244291" w:rsidRDefault="00B23ED4" w:rsidP="00B23ED4">
      <w:pPr>
        <w:spacing w:after="120" w:line="240" w:lineRule="auto"/>
        <w:jc w:val="both"/>
        <w:outlineLvl w:val="0"/>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a</w:t>
      </w:r>
    </w:p>
    <w:p w14:paraId="63E76254" w14:textId="77777777" w:rsidR="00B23ED4" w:rsidRPr="00244291" w:rsidRDefault="00B23ED4" w:rsidP="00B23ED4">
      <w:pPr>
        <w:spacing w:after="0" w:line="240" w:lineRule="auto"/>
        <w:jc w:val="both"/>
        <w:outlineLvl w:val="0"/>
        <w:rPr>
          <w:rFonts w:ascii="Times New Roman" w:eastAsia="Times New Roman" w:hAnsi="Times New Roman" w:cs="Times New Roman"/>
          <w:lang w:eastAsia="pl-PL"/>
        </w:rPr>
      </w:pPr>
      <w:r w:rsidRPr="00244291">
        <w:rPr>
          <w:rFonts w:ascii="Times New Roman" w:eastAsia="Times New Roman" w:hAnsi="Times New Roman" w:cs="Times New Roman"/>
          <w:b/>
          <w:bCs/>
          <w:lang w:eastAsia="pl-PL"/>
        </w:rPr>
        <w:t>……………</w:t>
      </w:r>
      <w:r w:rsidRPr="00244291">
        <w:rPr>
          <w:rFonts w:ascii="Times New Roman" w:eastAsia="Times New Roman" w:hAnsi="Times New Roman" w:cs="Times New Roman"/>
          <w:lang w:eastAsia="pl-PL"/>
        </w:rPr>
        <w:t xml:space="preserve"> z siedzibą w …………. przy ul. …………. (xx-xxx), wpisaną do Rejestru Przedsiębiorców w Krajowym Rejestrze Sądowym pod nr KRS: ……………, w Sądzie Rejonowym ……………. w …………., ……….. Wydział Gospodarczy Krajowego Rejestru Sądowego; kapitał zakładowy: ………….. zł; REGON ………; NIP ……………,</w:t>
      </w:r>
    </w:p>
    <w:p w14:paraId="3EB4149F" w14:textId="77777777" w:rsidR="00B23ED4" w:rsidRPr="00244291" w:rsidRDefault="00B23ED4" w:rsidP="00B23ED4">
      <w:p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w imieniu której działa:</w:t>
      </w:r>
    </w:p>
    <w:p w14:paraId="1D87E504" w14:textId="77777777" w:rsidR="00B23ED4" w:rsidRPr="00244291" w:rsidRDefault="00B23ED4" w:rsidP="00B23ED4">
      <w:pPr>
        <w:numPr>
          <w:ilvl w:val="0"/>
          <w:numId w:val="2"/>
        </w:numPr>
        <w:spacing w:after="0" w:line="240" w:lineRule="auto"/>
        <w:ind w:left="360" w:hanging="360"/>
        <w:jc w:val="both"/>
        <w:rPr>
          <w:rFonts w:ascii="Times New Roman" w:eastAsia="Times New Roman" w:hAnsi="Times New Roman" w:cs="Times New Roman"/>
          <w:lang w:eastAsia="pl-PL"/>
        </w:rPr>
      </w:pPr>
    </w:p>
    <w:p w14:paraId="01698859" w14:textId="77777777" w:rsidR="00B23ED4" w:rsidRPr="00244291" w:rsidRDefault="00B23ED4" w:rsidP="00B23ED4">
      <w:pPr>
        <w:spacing w:after="0" w:line="240" w:lineRule="auto"/>
        <w:jc w:val="both"/>
        <w:rPr>
          <w:rFonts w:ascii="Times New Roman" w:eastAsia="Times New Roman" w:hAnsi="Times New Roman" w:cs="Times New Roman"/>
          <w:szCs w:val="20"/>
          <w:lang w:eastAsia="pl-PL"/>
        </w:rPr>
      </w:pPr>
    </w:p>
    <w:p w14:paraId="48A07328" w14:textId="77777777" w:rsidR="00B23ED4" w:rsidRPr="00244291" w:rsidRDefault="00B23ED4" w:rsidP="00B23ED4">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łącznie zwanymi dalej „Stronami” lub każda odrębnie „Stroną”. </w:t>
      </w:r>
    </w:p>
    <w:p w14:paraId="4E6EA18B" w14:textId="77777777" w:rsidR="00B23ED4" w:rsidRPr="00244291" w:rsidRDefault="00B23ED4" w:rsidP="00B23ED4">
      <w:pPr>
        <w:spacing w:after="0" w:line="240" w:lineRule="auto"/>
        <w:rPr>
          <w:rFonts w:ascii="Times New Roman" w:eastAsia="Times New Roman" w:hAnsi="Times New Roman" w:cs="Times New Roman"/>
          <w:b/>
          <w:szCs w:val="20"/>
          <w:u w:val="single"/>
          <w:lang w:eastAsia="pl-PL"/>
        </w:rPr>
      </w:pPr>
    </w:p>
    <w:p w14:paraId="053838E7" w14:textId="77777777" w:rsidR="00B23ED4" w:rsidRPr="00244291" w:rsidRDefault="00B23ED4" w:rsidP="00B23ED4">
      <w:pPr>
        <w:spacing w:after="0" w:line="240" w:lineRule="auto"/>
        <w:rPr>
          <w:rFonts w:ascii="Times New Roman" w:eastAsia="Times New Roman" w:hAnsi="Times New Roman" w:cs="Times New Roman"/>
          <w:b/>
          <w:bCs/>
          <w:szCs w:val="20"/>
          <w:u w:val="single"/>
          <w:lang w:eastAsia="pl-PL"/>
        </w:rPr>
      </w:pPr>
    </w:p>
    <w:p w14:paraId="58EB9C81"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w:t>
      </w:r>
    </w:p>
    <w:p w14:paraId="61DFEF9B" w14:textId="77777777" w:rsidR="00B23ED4" w:rsidRPr="00244291" w:rsidRDefault="00B23ED4" w:rsidP="00B23ED4">
      <w:pPr>
        <w:keepNext/>
        <w:spacing w:after="0" w:line="240" w:lineRule="auto"/>
        <w:jc w:val="center"/>
        <w:outlineLvl w:val="2"/>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Cel Umowy</w:t>
      </w:r>
    </w:p>
    <w:p w14:paraId="66F7F8FA" w14:textId="77777777" w:rsidR="00B23ED4" w:rsidRPr="00244291" w:rsidRDefault="00B23ED4" w:rsidP="00B23ED4">
      <w:pPr>
        <w:spacing w:after="0" w:line="240" w:lineRule="auto"/>
        <w:rPr>
          <w:rFonts w:ascii="Times New Roman" w:eastAsia="Times New Roman" w:hAnsi="Times New Roman" w:cs="Times New Roman"/>
          <w:sz w:val="20"/>
          <w:szCs w:val="20"/>
          <w:lang w:eastAsia="pl-PL"/>
        </w:rPr>
      </w:pPr>
    </w:p>
    <w:p w14:paraId="52178FB2" w14:textId="6CAA8EE0" w:rsidR="00B23ED4" w:rsidRDefault="00B23ED4" w:rsidP="00B23ED4">
      <w:pPr>
        <w:numPr>
          <w:ilvl w:val="0"/>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oraz WYKONAWCA, zawierają niniejszą Umowę Serwisową mając na celu zapewnienie właściwej obsługi autobus</w:t>
      </w:r>
      <w:r w:rsidR="00B523A7">
        <w:rPr>
          <w:rFonts w:ascii="Times New Roman" w:eastAsia="Times New Roman" w:hAnsi="Times New Roman" w:cs="Times New Roman"/>
          <w:szCs w:val="20"/>
          <w:lang w:eastAsia="pl-PL"/>
        </w:rPr>
        <w:t>u</w:t>
      </w:r>
      <w:r w:rsidRPr="00244291">
        <w:rPr>
          <w:rFonts w:ascii="Times New Roman" w:eastAsia="Times New Roman" w:hAnsi="Times New Roman" w:cs="Times New Roman"/>
          <w:szCs w:val="20"/>
          <w:lang w:eastAsia="pl-PL"/>
        </w:rPr>
        <w:t xml:space="preserve"> wyprodukowan</w:t>
      </w:r>
      <w:r w:rsidR="009D62F2">
        <w:rPr>
          <w:rFonts w:ascii="Times New Roman" w:eastAsia="Times New Roman" w:hAnsi="Times New Roman" w:cs="Times New Roman"/>
          <w:szCs w:val="20"/>
          <w:lang w:eastAsia="pl-PL"/>
        </w:rPr>
        <w:t>ego</w:t>
      </w:r>
      <w:r w:rsidRPr="00244291">
        <w:rPr>
          <w:rFonts w:ascii="Times New Roman" w:eastAsia="Times New Roman" w:hAnsi="Times New Roman" w:cs="Times New Roman"/>
          <w:szCs w:val="20"/>
          <w:lang w:eastAsia="pl-PL"/>
        </w:rPr>
        <w:t xml:space="preserve"> przez ………………….. a eksploatowa</w:t>
      </w:r>
      <w:r w:rsidR="009D62F2">
        <w:rPr>
          <w:rFonts w:ascii="Times New Roman" w:eastAsia="Times New Roman" w:hAnsi="Times New Roman" w:cs="Times New Roman"/>
          <w:szCs w:val="20"/>
          <w:lang w:eastAsia="pl-PL"/>
        </w:rPr>
        <w:t>nego</w:t>
      </w:r>
      <w:r w:rsidRPr="00244291">
        <w:rPr>
          <w:rFonts w:ascii="Times New Roman" w:eastAsia="Times New Roman" w:hAnsi="Times New Roman" w:cs="Times New Roman"/>
          <w:szCs w:val="20"/>
          <w:lang w:eastAsia="pl-PL"/>
        </w:rPr>
        <w:t xml:space="preserve"> przez ZAMAWIAJĄCEGO, typu: …………. w liczbie ……. sztuk</w:t>
      </w:r>
      <w:r w:rsidR="00355C7B">
        <w:rPr>
          <w:rFonts w:ascii="Times New Roman" w:eastAsia="Times New Roman" w:hAnsi="Times New Roman" w:cs="Times New Roman"/>
          <w:szCs w:val="20"/>
          <w:lang w:eastAsia="pl-PL"/>
        </w:rPr>
        <w:t>i</w:t>
      </w:r>
      <w:r w:rsidRPr="00244291">
        <w:rPr>
          <w:rFonts w:ascii="Times New Roman" w:eastAsia="Times New Roman" w:hAnsi="Times New Roman" w:cs="Times New Roman"/>
          <w:szCs w:val="20"/>
          <w:lang w:eastAsia="pl-PL"/>
        </w:rPr>
        <w:t>, dostarczon</w:t>
      </w:r>
      <w:r w:rsidR="00355C7B">
        <w:rPr>
          <w:rFonts w:ascii="Times New Roman" w:eastAsia="Times New Roman" w:hAnsi="Times New Roman" w:cs="Times New Roman"/>
          <w:szCs w:val="20"/>
          <w:lang w:eastAsia="pl-PL"/>
        </w:rPr>
        <w:t>ego</w:t>
      </w:r>
      <w:r w:rsidRPr="00244291">
        <w:rPr>
          <w:rFonts w:ascii="Times New Roman" w:eastAsia="Times New Roman" w:hAnsi="Times New Roman" w:cs="Times New Roman"/>
          <w:szCs w:val="20"/>
          <w:lang w:eastAsia="pl-PL"/>
        </w:rPr>
        <w:t xml:space="preserve"> przez WYKONAWCĘ na mocy zawartej przez Strony Umowy dostawy nr ……………… z dnia ………………… r.</w:t>
      </w:r>
      <w:r w:rsidR="00B665E5">
        <w:rPr>
          <w:rFonts w:ascii="Times New Roman" w:eastAsia="Times New Roman" w:hAnsi="Times New Roman" w:cs="Times New Roman"/>
          <w:szCs w:val="20"/>
          <w:lang w:eastAsia="pl-PL"/>
        </w:rPr>
        <w:t xml:space="preserve"> </w:t>
      </w:r>
    </w:p>
    <w:p w14:paraId="12A6B246" w14:textId="54477888" w:rsidR="00B665E5" w:rsidRPr="00B665E5" w:rsidRDefault="00B665E5" w:rsidP="00B665E5">
      <w:pPr>
        <w:spacing w:before="120" w:after="0" w:line="240" w:lineRule="auto"/>
        <w:ind w:left="480"/>
        <w:jc w:val="both"/>
        <w:rPr>
          <w:rFonts w:ascii="Times New Roman" w:eastAsia="Times New Roman" w:hAnsi="Times New Roman" w:cs="Times New Roman"/>
          <w:color w:val="FF0000"/>
          <w:szCs w:val="20"/>
          <w:lang w:eastAsia="pl-PL"/>
        </w:rPr>
      </w:pPr>
      <w:r w:rsidRPr="0075744E">
        <w:rPr>
          <w:rFonts w:ascii="Times New Roman" w:eastAsia="Times New Roman" w:hAnsi="Times New Roman" w:cs="Times New Roman"/>
          <w:szCs w:val="20"/>
          <w:lang w:eastAsia="pl-PL"/>
        </w:rPr>
        <w:t>1.1 Dodatkowym celem jest doposażenie przez WYKONAWCĘ omawianego autobusu w wymagane wyposażenie pozwalające na autonomiczną jazdę zgodnie z ofertą - szczegóły zostały opisane w Specyfikacji Warunków Zamówienia „Autonomiczność – systemy zautomatyzowanej jazdy”. Doposażenie rozpocznie się w ciągu 6 miesięcy od odebrania autobusu i nie będzie trwało dłużej niż 35 dni roboczych.</w:t>
      </w:r>
    </w:p>
    <w:p w14:paraId="6CF089AF" w14:textId="00AE27E4" w:rsidR="00B23ED4" w:rsidRPr="00244291" w:rsidRDefault="00B23ED4" w:rsidP="00B23ED4">
      <w:pPr>
        <w:numPr>
          <w:ilvl w:val="0"/>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We </w:t>
      </w:r>
      <w:r w:rsidR="00A05D87" w:rsidRPr="00244291">
        <w:rPr>
          <w:rFonts w:ascii="Times New Roman" w:eastAsia="Times New Roman" w:hAnsi="Times New Roman" w:cs="Times New Roman"/>
          <w:szCs w:val="20"/>
          <w:lang w:eastAsia="pl-PL"/>
        </w:rPr>
        <w:t>współpracy</w:t>
      </w:r>
      <w:r w:rsidRPr="00244291">
        <w:rPr>
          <w:rFonts w:ascii="Times New Roman" w:eastAsia="Times New Roman" w:hAnsi="Times New Roman" w:cs="Times New Roman"/>
          <w:szCs w:val="20"/>
          <w:lang w:eastAsia="pl-PL"/>
        </w:rPr>
        <w:t>, Strony Umowy dokładać będą starań dla zaspokojenia wymogów związanych z realizacją niniejszej Umowy Serwisowej, a w szczególności bezawaryjnego funkcjonowania autobus</w:t>
      </w:r>
      <w:r w:rsidR="00241A28">
        <w:rPr>
          <w:rFonts w:ascii="Times New Roman" w:eastAsia="Times New Roman" w:hAnsi="Times New Roman" w:cs="Times New Roman"/>
          <w:szCs w:val="20"/>
          <w:lang w:eastAsia="pl-PL"/>
        </w:rPr>
        <w:t>u</w:t>
      </w:r>
      <w:r w:rsidRPr="00244291">
        <w:rPr>
          <w:rFonts w:ascii="Times New Roman" w:eastAsia="Times New Roman" w:hAnsi="Times New Roman" w:cs="Times New Roman"/>
          <w:szCs w:val="20"/>
          <w:lang w:eastAsia="pl-PL"/>
        </w:rPr>
        <w:t>, o który</w:t>
      </w:r>
      <w:r w:rsidR="00241A28">
        <w:rPr>
          <w:rFonts w:ascii="Times New Roman" w:eastAsia="Times New Roman" w:hAnsi="Times New Roman" w:cs="Times New Roman"/>
          <w:szCs w:val="20"/>
          <w:lang w:eastAsia="pl-PL"/>
        </w:rPr>
        <w:t>m</w:t>
      </w:r>
      <w:r w:rsidRPr="00244291">
        <w:rPr>
          <w:rFonts w:ascii="Times New Roman" w:eastAsia="Times New Roman" w:hAnsi="Times New Roman" w:cs="Times New Roman"/>
          <w:szCs w:val="20"/>
          <w:lang w:eastAsia="pl-PL"/>
        </w:rPr>
        <w:t xml:space="preserve"> mowa w ust. 1, oraz minimalizacji kosztów związanych z </w:t>
      </w:r>
      <w:r w:rsidR="00B40888">
        <w:rPr>
          <w:rFonts w:ascii="Times New Roman" w:eastAsia="Times New Roman" w:hAnsi="Times New Roman" w:cs="Times New Roman"/>
          <w:szCs w:val="20"/>
          <w:lang w:eastAsia="pl-PL"/>
        </w:rPr>
        <w:t>jego</w:t>
      </w:r>
      <w:r w:rsidRPr="00244291">
        <w:rPr>
          <w:rFonts w:ascii="Times New Roman" w:eastAsia="Times New Roman" w:hAnsi="Times New Roman" w:cs="Times New Roman"/>
          <w:szCs w:val="20"/>
          <w:lang w:eastAsia="pl-PL"/>
        </w:rPr>
        <w:t xml:space="preserve"> eksploatacją.</w:t>
      </w:r>
      <w:r>
        <w:rPr>
          <w:rFonts w:ascii="Times New Roman" w:eastAsia="Times New Roman" w:hAnsi="Times New Roman" w:cs="Times New Roman"/>
          <w:szCs w:val="20"/>
          <w:lang w:eastAsia="pl-PL"/>
        </w:rPr>
        <w:t xml:space="preserve"> </w:t>
      </w:r>
    </w:p>
    <w:p w14:paraId="62DEFF99" w14:textId="77777777" w:rsidR="00B23ED4" w:rsidRPr="00244291" w:rsidRDefault="00B23ED4" w:rsidP="00B23ED4">
      <w:pPr>
        <w:numPr>
          <w:ilvl w:val="0"/>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Dla realizacji tego celu Strony uzgodniły tryb zgłaszania i rozliczania napraw gwarancyjnych i nieobjętych gwarancją, zaopatrzenia w części zamienne, szkolenie personelu, wyposażenie warsztatów w odpowiednie narzędzia specjalne i oprogramowanie niezbędne do wykonywania obsług i napraw oraz zamawiania części zamiennych, zgodnie z udzieloną autoryzacją, oraz zasady przekazywania wiedzy technicznej dotyczącej przedmiotu Umowy. </w:t>
      </w:r>
    </w:p>
    <w:p w14:paraId="22745509" w14:textId="24709B8D" w:rsidR="00B665E5" w:rsidRPr="001D7B9B" w:rsidRDefault="00B23ED4" w:rsidP="001D7B9B">
      <w:pPr>
        <w:numPr>
          <w:ilvl w:val="0"/>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Obowiązki i uprawnienia Stron w zakresie realizacji zobowiązań gwarancyjnych oraz obsługi posprzedażnej określono w dalszej części niniejszej Umowy Serwisowej.</w:t>
      </w:r>
    </w:p>
    <w:p w14:paraId="4F88CEA8" w14:textId="77777777" w:rsidR="00B23ED4" w:rsidRDefault="00B23ED4" w:rsidP="00B23ED4">
      <w:pPr>
        <w:spacing w:after="0" w:line="240" w:lineRule="auto"/>
        <w:rPr>
          <w:rFonts w:ascii="Times New Roman" w:eastAsia="Times New Roman" w:hAnsi="Times New Roman" w:cs="Times New Roman"/>
          <w:b/>
          <w:sz w:val="24"/>
          <w:szCs w:val="20"/>
          <w:u w:val="single"/>
          <w:lang w:eastAsia="pl-PL"/>
        </w:rPr>
      </w:pPr>
    </w:p>
    <w:p w14:paraId="6743AB91" w14:textId="77777777" w:rsidR="00B23ED4" w:rsidRDefault="00B23ED4" w:rsidP="00B23ED4">
      <w:pPr>
        <w:spacing w:after="0" w:line="240" w:lineRule="auto"/>
        <w:rPr>
          <w:rFonts w:ascii="Times New Roman" w:eastAsia="Times New Roman" w:hAnsi="Times New Roman" w:cs="Times New Roman"/>
          <w:b/>
          <w:sz w:val="24"/>
          <w:szCs w:val="20"/>
          <w:u w:val="single"/>
          <w:lang w:eastAsia="pl-PL"/>
        </w:rPr>
      </w:pPr>
    </w:p>
    <w:p w14:paraId="3AA636FC" w14:textId="77777777" w:rsidR="00B23ED4" w:rsidRDefault="00B23ED4" w:rsidP="00B23ED4">
      <w:pPr>
        <w:spacing w:after="0" w:line="240" w:lineRule="auto"/>
        <w:rPr>
          <w:rFonts w:ascii="Times New Roman" w:eastAsia="Times New Roman" w:hAnsi="Times New Roman" w:cs="Times New Roman"/>
          <w:b/>
          <w:sz w:val="24"/>
          <w:szCs w:val="20"/>
          <w:u w:val="single"/>
          <w:lang w:eastAsia="pl-PL"/>
        </w:rPr>
      </w:pPr>
    </w:p>
    <w:p w14:paraId="08B5BE79" w14:textId="77777777" w:rsidR="00B23ED4" w:rsidRDefault="00B23ED4" w:rsidP="00B23ED4">
      <w:pPr>
        <w:spacing w:after="0" w:line="240" w:lineRule="auto"/>
        <w:rPr>
          <w:rFonts w:ascii="Times New Roman" w:eastAsia="Times New Roman" w:hAnsi="Times New Roman" w:cs="Times New Roman"/>
          <w:b/>
          <w:sz w:val="24"/>
          <w:szCs w:val="20"/>
          <w:u w:val="single"/>
          <w:lang w:eastAsia="pl-PL"/>
        </w:rPr>
      </w:pPr>
    </w:p>
    <w:p w14:paraId="4F543E15" w14:textId="77777777" w:rsidR="00B23ED4" w:rsidRDefault="00B23ED4" w:rsidP="00B23ED4">
      <w:pPr>
        <w:spacing w:after="0" w:line="240" w:lineRule="auto"/>
        <w:rPr>
          <w:rFonts w:ascii="Times New Roman" w:eastAsia="Times New Roman" w:hAnsi="Times New Roman" w:cs="Times New Roman"/>
          <w:b/>
          <w:sz w:val="24"/>
          <w:szCs w:val="20"/>
          <w:u w:val="single"/>
          <w:lang w:eastAsia="pl-PL"/>
        </w:rPr>
      </w:pPr>
    </w:p>
    <w:p w14:paraId="0C29247A" w14:textId="77777777" w:rsidR="00B23ED4" w:rsidRDefault="00B23ED4" w:rsidP="00B23ED4">
      <w:pPr>
        <w:spacing w:after="0" w:line="240" w:lineRule="auto"/>
        <w:rPr>
          <w:rFonts w:ascii="Times New Roman" w:eastAsia="Times New Roman" w:hAnsi="Times New Roman" w:cs="Times New Roman"/>
          <w:b/>
          <w:sz w:val="24"/>
          <w:szCs w:val="20"/>
          <w:u w:val="single"/>
          <w:lang w:eastAsia="pl-PL"/>
        </w:rPr>
      </w:pPr>
    </w:p>
    <w:p w14:paraId="576A4CF4" w14:textId="77777777" w:rsidR="00B23ED4" w:rsidRPr="00244291" w:rsidRDefault="00B23ED4" w:rsidP="00B23ED4">
      <w:pPr>
        <w:spacing w:after="0" w:line="240" w:lineRule="auto"/>
        <w:rPr>
          <w:rFonts w:ascii="Times New Roman" w:eastAsia="Times New Roman" w:hAnsi="Times New Roman" w:cs="Times New Roman"/>
          <w:b/>
          <w:sz w:val="24"/>
          <w:szCs w:val="20"/>
          <w:u w:val="single"/>
          <w:lang w:eastAsia="pl-PL"/>
        </w:rPr>
      </w:pPr>
    </w:p>
    <w:p w14:paraId="2AEF4BF2" w14:textId="77777777" w:rsidR="00B23ED4" w:rsidRPr="00244291" w:rsidRDefault="00B23ED4" w:rsidP="00B23ED4">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ROZDZIAŁ I</w:t>
      </w:r>
    </w:p>
    <w:p w14:paraId="39414D3E" w14:textId="77777777" w:rsidR="00B23ED4" w:rsidRPr="00244291" w:rsidRDefault="00B23ED4" w:rsidP="00B23ED4">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WARUNKI GWARANCJI</w:t>
      </w:r>
    </w:p>
    <w:p w14:paraId="193D248F"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59B03E0A"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2</w:t>
      </w:r>
    </w:p>
    <w:p w14:paraId="5948F965" w14:textId="77777777" w:rsidR="00B23ED4" w:rsidRPr="00244291" w:rsidRDefault="00B23ED4" w:rsidP="00B23ED4">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Gwarancja jakości</w:t>
      </w:r>
    </w:p>
    <w:p w14:paraId="5F9489E1" w14:textId="77777777" w:rsidR="00B23ED4" w:rsidRPr="00244291" w:rsidRDefault="00B23ED4" w:rsidP="00B23ED4">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Warunki gwarancji jakości:</w:t>
      </w:r>
    </w:p>
    <w:p w14:paraId="607A760C" w14:textId="080B7B04" w:rsidR="00B23ED4" w:rsidRPr="00244291" w:rsidRDefault="00B23ED4" w:rsidP="00B23ED4">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udziela ZAMAWIAJĄCEMU następującej gwarancji jakości na </w:t>
      </w:r>
      <w:r w:rsidR="00207200">
        <w:rPr>
          <w:rFonts w:ascii="Times New Roman" w:eastAsia="Times New Roman" w:hAnsi="Times New Roman" w:cs="Times New Roman"/>
          <w:szCs w:val="20"/>
          <w:lang w:eastAsia="pl-PL"/>
        </w:rPr>
        <w:t>autobus</w:t>
      </w:r>
      <w:r w:rsidRPr="00244291">
        <w:rPr>
          <w:rFonts w:ascii="Times New Roman" w:eastAsia="Times New Roman" w:hAnsi="Times New Roman" w:cs="Times New Roman"/>
          <w:szCs w:val="20"/>
          <w:lang w:eastAsia="pl-PL"/>
        </w:rPr>
        <w:t>, o który</w:t>
      </w:r>
      <w:r w:rsidR="00207200">
        <w:rPr>
          <w:rFonts w:ascii="Times New Roman" w:eastAsia="Times New Roman" w:hAnsi="Times New Roman" w:cs="Times New Roman"/>
          <w:szCs w:val="20"/>
          <w:lang w:eastAsia="pl-PL"/>
        </w:rPr>
        <w:t>m</w:t>
      </w:r>
      <w:r w:rsidRPr="00244291">
        <w:rPr>
          <w:rFonts w:ascii="Times New Roman" w:eastAsia="Times New Roman" w:hAnsi="Times New Roman" w:cs="Times New Roman"/>
          <w:szCs w:val="20"/>
          <w:lang w:eastAsia="pl-PL"/>
        </w:rPr>
        <w:t xml:space="preserve"> mowa w §1 ust. 1:</w:t>
      </w:r>
    </w:p>
    <w:p w14:paraId="550F871F" w14:textId="77777777" w:rsidR="00B23ED4" w:rsidRPr="00207200"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na cały autobus (z wyłączeniem zakresu wyszczególnionego w ust. 1.1.2 ÷ 1.1.16) –……………… miesięcy (zgodnie z ofertą) lub odpowiednio wyliczonego przebiegu w km………… jako iloczyn przewidywanego półrocznego przebiegu w ilości ok. 35 000 km mnożonego przez liczbę zadeklarowanych okresów półrocznych (zadeklarowane w ofercie miesiące gwarancji należy podzielić przez 6 miesięcy i zaokrąglić w górę do pełnych wartości), w zależności co nastąpi wcześniej,</w:t>
      </w:r>
    </w:p>
    <w:p w14:paraId="4FBF8528" w14:textId="4B2EC418"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konstrukcję nadwozia to jest: na uszkodzenia szkieletu nadwozia i podwozia (pęknięcia elementów, spoin, odkształcenia itp. wynikające z wad konstrukcyjnych lub wykonawczych, a także spowodowane korozją) – 10 lat,</w:t>
      </w:r>
    </w:p>
    <w:p w14:paraId="016421A8"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powłoki lakiernicze – 5 lat,</w:t>
      </w:r>
    </w:p>
    <w:p w14:paraId="796BE080"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zabezpieczenie antykorozyjne podwozia – 5 lat,</w:t>
      </w:r>
    </w:p>
    <w:p w14:paraId="3A9090BA"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perforację elementów poszycia zewnętrznego spowodowaną korozją, czyli uszkodzenie polegające na miejscowym skorodowaniu „na wskroś” danego elementu poszycia – 7 lat,</w:t>
      </w:r>
    </w:p>
    <w:p w14:paraId="570D091C"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na system informacji pasażerskiej wraz z urządzeniami i oprogramowaniem niezbędnym do</w:t>
      </w:r>
      <w:r>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prawidłowego działania systemu – 7 lat.</w:t>
      </w:r>
    </w:p>
    <w:p w14:paraId="2A235356"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na system wizualizacji reklam i ogłoszeń wraz z urządzeniami i oprogramowaniem niezbędnym do</w:t>
      </w:r>
      <w:r>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prawidłowego działania systemu – 7 lat.</w:t>
      </w:r>
    </w:p>
    <w:p w14:paraId="2840CDC1"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na system monitoringu wizyjnego wraz z urządzeniami i oprogramowaniem niezbędnym d</w:t>
      </w:r>
      <w:r>
        <w:rPr>
          <w:rFonts w:ascii="Times New Roman" w:eastAsia="Times New Roman" w:hAnsi="Times New Roman" w:cs="Times New Roman"/>
          <w:lang w:eastAsia="pl-PL"/>
        </w:rPr>
        <w:t>o </w:t>
      </w:r>
      <w:r w:rsidRPr="00244291">
        <w:rPr>
          <w:rFonts w:ascii="Times New Roman" w:eastAsia="Times New Roman" w:hAnsi="Times New Roman" w:cs="Times New Roman"/>
          <w:lang w:eastAsia="pl-PL"/>
        </w:rPr>
        <w:t>prawidłowego działania systemu – 7 lat.</w:t>
      </w:r>
    </w:p>
    <w:p w14:paraId="592231D7"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na system zliczania pasażerów wraz z urządzeniami i oprogramowaniem niezbędnym do</w:t>
      </w:r>
      <w:r>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prawidłowego działania systemu – 7 lat.</w:t>
      </w:r>
    </w:p>
    <w:p w14:paraId="0FDEDEF3"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na urządzenia systemu łączności radiowej wraz z urządzeniami i oprogramowaniem niezbędnym do</w:t>
      </w:r>
      <w:r>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prawidłowego działania systemu – 7 lat.</w:t>
      </w:r>
    </w:p>
    <w:p w14:paraId="741BBB95"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akumulatory trakcyjne, to jest na ich bezawaryjną eksploatację i zachowanie w całym okresie gwarancji pojemności energetycznej (energii akumulatora) na poziomie co najmniej 80% wartości początkowej - 10 lat; </w:t>
      </w:r>
    </w:p>
    <w:p w14:paraId="66F842E1"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automatyczny system centralnego smarowania – 5 lat</w:t>
      </w:r>
      <w:r w:rsidRPr="00244291">
        <w:rPr>
          <w:rFonts w:ascii="Times New Roman" w:eastAsia="Times New Roman" w:hAnsi="Times New Roman" w:cs="Times New Roman"/>
          <w:lang w:eastAsia="pl-PL"/>
        </w:rPr>
        <w:t>,</w:t>
      </w:r>
    </w:p>
    <w:p w14:paraId="5D2AA666"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 xml:space="preserve">na wszystkie urządzenia i oprogramowanie będące elementem elektrycznego napędu trakcyjnego – minimum 300.000 km. </w:t>
      </w:r>
    </w:p>
    <w:p w14:paraId="483E9023"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 xml:space="preserve">na system </w:t>
      </w:r>
      <w:r w:rsidRPr="00244291">
        <w:rPr>
          <w:rFonts w:ascii="Times New Roman" w:eastAsia="Times New Roman" w:hAnsi="Times New Roman" w:cs="Times New Roman"/>
          <w:color w:val="000000" w:themeColor="text1"/>
          <w:lang w:eastAsia="pl-PL"/>
        </w:rPr>
        <w:t xml:space="preserve">wykrywania pożaru i </w:t>
      </w:r>
      <w:r w:rsidRPr="00244291">
        <w:rPr>
          <w:rFonts w:ascii="Times New Roman" w:eastAsia="Times New Roman" w:hAnsi="Times New Roman" w:cs="Times New Roman"/>
          <w:color w:val="000000" w:themeColor="text1"/>
          <w:szCs w:val="20"/>
          <w:lang w:eastAsia="pl-PL"/>
        </w:rPr>
        <w:t xml:space="preserve">gaszenia –10 lat, </w:t>
      </w:r>
    </w:p>
    <w:p w14:paraId="232C7CF0"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 xml:space="preserve">na gwarantowany zasięg autobusu, to jest możliwość przejechania przez pojazd zadeklarowanej przez Wykonawcę liczby kilometrów, na warunkach określonych w </w:t>
      </w:r>
      <w:r w:rsidRPr="00244291">
        <w:rPr>
          <w:rFonts w:ascii="Times New Roman" w:eastAsia="Times New Roman" w:hAnsi="Times New Roman" w:cs="Times New Roman"/>
          <w:szCs w:val="20"/>
          <w:lang w:eastAsia="pl-PL"/>
        </w:rPr>
        <w:t xml:space="preserve">§7 </w:t>
      </w:r>
      <w:r w:rsidRPr="00244291">
        <w:rPr>
          <w:rFonts w:ascii="Times New Roman" w:eastAsia="Times New Roman" w:hAnsi="Times New Roman" w:cs="Times New Roman"/>
          <w:szCs w:val="20"/>
          <w:lang w:eastAsia="pl-PL"/>
        </w:rPr>
        <w:lastRenderedPageBreak/>
        <w:t>ust. 3.1,</w:t>
      </w:r>
      <w:r w:rsidRPr="00244291">
        <w:rPr>
          <w:rFonts w:ascii="Times New Roman" w:eastAsia="Times New Roman" w:hAnsi="Times New Roman" w:cs="Times New Roman"/>
          <w:sz w:val="20"/>
          <w:szCs w:val="20"/>
          <w:lang w:eastAsia="pl-PL"/>
        </w:rPr>
        <w:t xml:space="preserve"> </w:t>
      </w:r>
      <w:r w:rsidRPr="00244291">
        <w:rPr>
          <w:rFonts w:ascii="Times New Roman" w:eastAsia="Times New Roman" w:hAnsi="Times New Roman" w:cs="Times New Roman"/>
          <w:szCs w:val="20"/>
          <w:lang w:eastAsia="pl-PL"/>
        </w:rPr>
        <w:t>przez okres równy minimum okresowi udzielonej gwarancji na akumulatory trakcyjne.</w:t>
      </w:r>
    </w:p>
    <w:p w14:paraId="7CC1BE14" w14:textId="77777777" w:rsidR="00B23ED4" w:rsidRPr="00F04F48" w:rsidRDefault="00B23ED4" w:rsidP="00B23ED4">
      <w:pPr>
        <w:numPr>
          <w:ilvl w:val="2"/>
          <w:numId w:val="3"/>
        </w:numPr>
        <w:spacing w:before="120" w:after="0" w:line="240" w:lineRule="auto"/>
        <w:jc w:val="both"/>
        <w:rPr>
          <w:rFonts w:ascii="Times New Roman" w:eastAsia="Times New Roman" w:hAnsi="Times New Roman" w:cs="Times New Roman"/>
          <w:color w:val="000000" w:themeColor="text1"/>
          <w:lang w:eastAsia="pl-PL"/>
        </w:rPr>
      </w:pPr>
      <w:r w:rsidRPr="00244291">
        <w:rPr>
          <w:rFonts w:ascii="Times New Roman" w:eastAsia="Times New Roman" w:hAnsi="Times New Roman" w:cs="Times New Roman"/>
          <w:lang w:eastAsia="pl-PL"/>
        </w:rPr>
        <w:t>*(zależnie od oferty) na gwarantowany zasięg</w:t>
      </w:r>
      <w:r w:rsidRPr="00244291">
        <w:rPr>
          <w:rFonts w:ascii="Times New Roman" w:eastAsia="Times New Roman" w:hAnsi="Times New Roman" w:cs="Times New Roman"/>
          <w:color w:val="000000" w:themeColor="text1"/>
          <w:lang w:eastAsia="pl-PL"/>
        </w:rPr>
        <w:t xml:space="preserve"> autobusu, to jest możliwość przejechania przez pojazd zadeklarowanej przez Wykonawcę liczby kilometrów, na warunkach określonych w </w:t>
      </w:r>
      <w:r w:rsidRPr="00244291">
        <w:rPr>
          <w:rFonts w:ascii="Times New Roman" w:eastAsia="Times New Roman" w:hAnsi="Times New Roman" w:cs="Times New Roman"/>
          <w:lang w:eastAsia="pl-PL"/>
        </w:rPr>
        <w:t>§7 ust. 3.1,</w:t>
      </w:r>
      <w:r w:rsidRPr="00244291">
        <w:rPr>
          <w:rFonts w:ascii="Times New Roman" w:eastAsia="Times New Roman" w:hAnsi="Times New Roman" w:cs="Times New Roman"/>
          <w:sz w:val="20"/>
          <w:szCs w:val="20"/>
          <w:lang w:eastAsia="pl-PL"/>
        </w:rPr>
        <w:t xml:space="preserve"> </w:t>
      </w:r>
      <w:r w:rsidRPr="00244291">
        <w:rPr>
          <w:rFonts w:ascii="Times New Roman" w:eastAsia="Times New Roman" w:hAnsi="Times New Roman" w:cs="Times New Roman"/>
          <w:lang w:eastAsia="pl-PL"/>
        </w:rPr>
        <w:t>przez okres od 10 roku do 15 roku eksploatacji pojazdu.</w:t>
      </w:r>
    </w:p>
    <w:p w14:paraId="5ED9CA5F" w14:textId="2C3B87ED" w:rsidR="00F04F48" w:rsidRPr="0075744E" w:rsidRDefault="00240D6A" w:rsidP="00B23ED4">
      <w:pPr>
        <w:numPr>
          <w:ilvl w:val="2"/>
          <w:numId w:val="3"/>
        </w:numPr>
        <w:spacing w:before="120" w:after="0" w:line="240" w:lineRule="auto"/>
        <w:jc w:val="both"/>
        <w:rPr>
          <w:rFonts w:ascii="Times New Roman" w:eastAsia="Times New Roman" w:hAnsi="Times New Roman" w:cs="Times New Roman"/>
          <w:lang w:eastAsia="pl-PL"/>
        </w:rPr>
      </w:pPr>
      <w:r w:rsidRPr="0075744E">
        <w:rPr>
          <w:rFonts w:ascii="Times New Roman" w:eastAsia="Times New Roman" w:hAnsi="Times New Roman" w:cs="Times New Roman"/>
          <w:lang w:eastAsia="pl-PL"/>
        </w:rPr>
        <w:t>na</w:t>
      </w:r>
      <w:r w:rsidR="00F04F48" w:rsidRPr="0075744E">
        <w:rPr>
          <w:rFonts w:ascii="Times New Roman" w:eastAsia="Times New Roman" w:hAnsi="Times New Roman" w:cs="Times New Roman"/>
          <w:lang w:eastAsia="pl-PL"/>
        </w:rPr>
        <w:t xml:space="preserve"> system autonomicznej jazdy</w:t>
      </w:r>
      <w:r w:rsidRPr="0075744E">
        <w:rPr>
          <w:rFonts w:ascii="Times New Roman" w:eastAsia="Times New Roman" w:hAnsi="Times New Roman" w:cs="Times New Roman"/>
          <w:lang w:eastAsia="pl-PL"/>
        </w:rPr>
        <w:t xml:space="preserve"> zamontowany w pojeździe</w:t>
      </w:r>
      <w:r w:rsidR="004E2C49" w:rsidRPr="0075744E">
        <w:rPr>
          <w:rFonts w:ascii="Times New Roman" w:eastAsia="Times New Roman" w:hAnsi="Times New Roman" w:cs="Times New Roman"/>
          <w:lang w:eastAsia="pl-PL"/>
        </w:rPr>
        <w:t xml:space="preserve"> – 7 lat</w:t>
      </w:r>
    </w:p>
    <w:p w14:paraId="2FA5FCA1" w14:textId="77777777" w:rsidR="00B23ED4" w:rsidRPr="0075744E" w:rsidRDefault="00B23ED4" w:rsidP="00B23ED4">
      <w:pPr>
        <w:numPr>
          <w:ilvl w:val="1"/>
          <w:numId w:val="3"/>
        </w:numPr>
        <w:spacing w:before="120" w:after="0" w:line="240" w:lineRule="auto"/>
        <w:jc w:val="both"/>
        <w:rPr>
          <w:rFonts w:ascii="Times New Roman" w:eastAsia="Times New Roman" w:hAnsi="Times New Roman" w:cs="Times New Roman"/>
          <w:szCs w:val="20"/>
          <w:lang w:eastAsia="pl-PL"/>
        </w:rPr>
      </w:pPr>
      <w:r w:rsidRPr="0075744E">
        <w:rPr>
          <w:rFonts w:ascii="Times New Roman" w:eastAsia="Times New Roman" w:hAnsi="Times New Roman" w:cs="Times New Roman"/>
          <w:szCs w:val="20"/>
          <w:lang w:eastAsia="pl-PL"/>
        </w:rPr>
        <w:t>Okres obowiązywania gwarancji jakości określonej czasowo, liczony będzie od daty pierwszej rejestracji przedmiotowego autobusu.</w:t>
      </w:r>
    </w:p>
    <w:p w14:paraId="7A7C0E7B" w14:textId="562FD818" w:rsidR="001D7B9B" w:rsidRPr="00207200" w:rsidRDefault="001D7B9B" w:rsidP="001D7B9B">
      <w:pPr>
        <w:spacing w:before="120" w:after="0" w:line="240" w:lineRule="auto"/>
        <w:ind w:left="960"/>
        <w:jc w:val="both"/>
        <w:rPr>
          <w:rFonts w:ascii="Times New Roman" w:eastAsia="Times New Roman" w:hAnsi="Times New Roman" w:cs="Times New Roman"/>
          <w:szCs w:val="20"/>
          <w:lang w:eastAsia="pl-PL"/>
        </w:rPr>
      </w:pPr>
      <w:r w:rsidRPr="0075744E">
        <w:rPr>
          <w:rFonts w:ascii="Times New Roman" w:eastAsia="Times New Roman" w:hAnsi="Times New Roman" w:cs="Times New Roman"/>
          <w:szCs w:val="20"/>
          <w:lang w:eastAsia="pl-PL"/>
        </w:rPr>
        <w:t>1.2.1 W przypadku systemu autonomicznej jazdy, określonej w ust. 1.1.17. okres gwarancji jakości określonej czasowo, liczony będzie od daty odbioru autobusu od Wykonawcy po doposażeniu autobusu, określone w par. §1 ust. 1.1.</w:t>
      </w:r>
    </w:p>
    <w:p w14:paraId="0DD96D9B" w14:textId="77777777" w:rsidR="00B23ED4" w:rsidRPr="00244291" w:rsidRDefault="00B23ED4" w:rsidP="00B23ED4">
      <w:pPr>
        <w:numPr>
          <w:ilvl w:val="1"/>
          <w:numId w:val="3"/>
        </w:numPr>
        <w:spacing w:before="120" w:after="0" w:line="240" w:lineRule="auto"/>
        <w:jc w:val="both"/>
        <w:rPr>
          <w:rFonts w:ascii="Times New Roman" w:eastAsia="Times New Roman" w:hAnsi="Times New Roman" w:cs="Times New Roman"/>
          <w:sz w:val="24"/>
          <w:szCs w:val="20"/>
          <w:lang w:eastAsia="pl-PL"/>
        </w:rPr>
      </w:pPr>
      <w:r w:rsidRPr="00244291">
        <w:rPr>
          <w:rFonts w:ascii="Times New Roman" w:eastAsia="Times New Roman" w:hAnsi="Times New Roman" w:cs="Times New Roman"/>
          <w:szCs w:val="20"/>
          <w:lang w:eastAsia="pl-PL"/>
        </w:rPr>
        <w:t>Wykonawca w okresie gwarancji jakości, określonej w ust. 1.1, zobowiązuje się do:</w:t>
      </w:r>
    </w:p>
    <w:p w14:paraId="694E80DD"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dostarczania części zamiennych do napraw oraz pokrywania kosztów części dostarczanych do</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napraw wraz z kosztami ich dostarczania i pokrywania kosztów robocizny oraz materiałów eksploatacyjnych zużytych w związku z naprawą, w przypadku wykonywania napraw przez ZAMAWIAJĄCEGO, w ramach udzielonej autoryzacji,</w:t>
      </w:r>
    </w:p>
    <w:p w14:paraId="03B288EA"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bezpłatnego wykonania naprawy przez WYKONAWCĘ, w przypadku konieczności wykonania naprawy przez ASO Wykonawcy na terenie Zamawiającego lub w zewnętrznym ASO Wykonawcy (w tym pokrycia pełnych kosztów przejazdu autobusu do serwisu i z powrotem oraz pokrycia kosztów demontażu i montażu podzespołu / zespołu do autobusu i kosztów transportu do i z serwisu,</w:t>
      </w:r>
    </w:p>
    <w:p w14:paraId="733B1853"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zapewnienia pełnego dostępu do części zamiennych, kompletnych i aktualizowanych katalogów części zamiennych, informacji technicznej oraz usług serwisowych przez cały okres udzielonej gwarancji jakości, z uwzględnieniem najdłuższego okresu udzielonej gwarancji jakości,</w:t>
      </w:r>
    </w:p>
    <w:p w14:paraId="3D212582" w14:textId="77777777" w:rsidR="00B23ED4" w:rsidRPr="00244291" w:rsidRDefault="00B23ED4" w:rsidP="00B23ED4">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przypadku gwarancji na system </w:t>
      </w:r>
      <w:r w:rsidRPr="00244291">
        <w:rPr>
          <w:rFonts w:ascii="Times New Roman" w:eastAsia="Times New Roman" w:hAnsi="Times New Roman" w:cs="Times New Roman"/>
          <w:lang w:eastAsia="pl-PL"/>
        </w:rPr>
        <w:t xml:space="preserve">wykrywania pożaru i </w:t>
      </w:r>
      <w:r w:rsidRPr="00244291">
        <w:rPr>
          <w:rFonts w:ascii="Times New Roman" w:eastAsia="Times New Roman" w:hAnsi="Times New Roman" w:cs="Times New Roman"/>
          <w:szCs w:val="20"/>
          <w:lang w:eastAsia="pl-PL"/>
        </w:rPr>
        <w:t>gaszenia, o której mowa w ust. 1.1.14, świadczenia gwarancyjne obejmują dodatkowo wykonywanie, przez cały okres udzielonej gwarancji, wszystkich czynności obsługowych przewidzianych przez producenta oraz wszystkich czynności naprawczych wraz z kosztem zużytych materiałów i części zamiennych.</w:t>
      </w:r>
    </w:p>
    <w:p w14:paraId="1BFEC43F" w14:textId="6720B7F3" w:rsidR="00B23ED4" w:rsidRPr="00244291" w:rsidRDefault="00B23ED4" w:rsidP="00207200">
      <w:pPr>
        <w:numPr>
          <w:ilvl w:val="0"/>
          <w:numId w:val="3"/>
        </w:numPr>
        <w:spacing w:before="120" w:after="0" w:line="240" w:lineRule="auto"/>
        <w:jc w:val="both"/>
        <w:rPr>
          <w:rFonts w:ascii="Times New Roman" w:eastAsia="Times New Roman" w:hAnsi="Times New Roman" w:cs="Times New Roman"/>
          <w:b/>
          <w:szCs w:val="20"/>
          <w:lang w:eastAsia="pl-PL"/>
        </w:rPr>
      </w:pPr>
      <w:r w:rsidRPr="00244291">
        <w:rPr>
          <w:rFonts w:ascii="Times New Roman" w:eastAsia="Times New Roman" w:hAnsi="Times New Roman" w:cs="Times New Roman"/>
          <w:szCs w:val="20"/>
          <w:lang w:eastAsia="pl-PL"/>
        </w:rPr>
        <w:t>WYKONAWCA oświadcza, że dostarczon</w:t>
      </w:r>
      <w:r w:rsidR="001C403C">
        <w:rPr>
          <w:rFonts w:ascii="Times New Roman" w:eastAsia="Times New Roman" w:hAnsi="Times New Roman" w:cs="Times New Roman"/>
          <w:szCs w:val="20"/>
          <w:lang w:eastAsia="pl-PL"/>
        </w:rPr>
        <w:t>y</w:t>
      </w:r>
      <w:r w:rsidRPr="00244291">
        <w:rPr>
          <w:rFonts w:ascii="Times New Roman" w:eastAsia="Times New Roman" w:hAnsi="Times New Roman" w:cs="Times New Roman"/>
          <w:szCs w:val="20"/>
          <w:lang w:eastAsia="pl-PL"/>
        </w:rPr>
        <w:t xml:space="preserve"> autobus będ</w:t>
      </w:r>
      <w:r w:rsidR="002400E6">
        <w:rPr>
          <w:rFonts w:ascii="Times New Roman" w:eastAsia="Times New Roman" w:hAnsi="Times New Roman" w:cs="Times New Roman"/>
          <w:szCs w:val="20"/>
          <w:lang w:eastAsia="pl-PL"/>
        </w:rPr>
        <w:t>zie</w:t>
      </w:r>
      <w:r w:rsidRPr="00244291">
        <w:rPr>
          <w:rFonts w:ascii="Times New Roman" w:eastAsia="Times New Roman" w:hAnsi="Times New Roman" w:cs="Times New Roman"/>
          <w:szCs w:val="20"/>
          <w:lang w:eastAsia="pl-PL"/>
        </w:rPr>
        <w:t xml:space="preserve"> w pełni sprawn</w:t>
      </w:r>
      <w:r w:rsidR="002400E6">
        <w:rPr>
          <w:rFonts w:ascii="Times New Roman" w:eastAsia="Times New Roman" w:hAnsi="Times New Roman" w:cs="Times New Roman"/>
          <w:szCs w:val="20"/>
          <w:lang w:eastAsia="pl-PL"/>
        </w:rPr>
        <w:t>y</w:t>
      </w:r>
      <w:r w:rsidRPr="00244291">
        <w:rPr>
          <w:rFonts w:ascii="Times New Roman" w:eastAsia="Times New Roman" w:hAnsi="Times New Roman" w:cs="Times New Roman"/>
          <w:szCs w:val="20"/>
          <w:lang w:eastAsia="pl-PL"/>
        </w:rPr>
        <w:t xml:space="preserve"> i wykonan</w:t>
      </w:r>
      <w:r w:rsidR="002400E6">
        <w:rPr>
          <w:rFonts w:ascii="Times New Roman" w:eastAsia="Times New Roman" w:hAnsi="Times New Roman" w:cs="Times New Roman"/>
          <w:szCs w:val="20"/>
          <w:lang w:eastAsia="pl-PL"/>
        </w:rPr>
        <w:t>y</w:t>
      </w:r>
      <w:r w:rsidRPr="00244291">
        <w:rPr>
          <w:rFonts w:ascii="Times New Roman" w:eastAsia="Times New Roman" w:hAnsi="Times New Roman" w:cs="Times New Roman"/>
          <w:szCs w:val="20"/>
          <w:lang w:eastAsia="pl-PL"/>
        </w:rPr>
        <w:t xml:space="preserve"> w sposób gwarantujący wysoki poziom jakości i niezawodności.</w:t>
      </w:r>
    </w:p>
    <w:p w14:paraId="17BB6B3F"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3</w:t>
      </w:r>
    </w:p>
    <w:p w14:paraId="0C0E18DF" w14:textId="77777777" w:rsidR="00B23ED4" w:rsidRPr="00244291" w:rsidRDefault="00B23ED4" w:rsidP="00B23ED4">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Wyłączenia z gwarancji jakości</w:t>
      </w:r>
    </w:p>
    <w:p w14:paraId="13DCD358" w14:textId="77777777" w:rsidR="00B23ED4" w:rsidRPr="00244291" w:rsidRDefault="00B23ED4" w:rsidP="00B23ED4">
      <w:pPr>
        <w:numPr>
          <w:ilvl w:val="0"/>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 gwarancji jakości wyłączone są materiały eksploatacyjne:</w:t>
      </w:r>
    </w:p>
    <w:p w14:paraId="19A49084" w14:textId="77777777" w:rsidR="00B23ED4" w:rsidRPr="00244291" w:rsidRDefault="00B23ED4" w:rsidP="00B23ED4">
      <w:pPr>
        <w:numPr>
          <w:ilvl w:val="1"/>
          <w:numId w:val="4"/>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wkłady filtrów, </w:t>
      </w:r>
    </w:p>
    <w:p w14:paraId="5948DE9C" w14:textId="77777777" w:rsidR="00B23ED4" w:rsidRPr="00244291" w:rsidRDefault="00B23ED4" w:rsidP="00B23ED4">
      <w:pPr>
        <w:numPr>
          <w:ilvl w:val="1"/>
          <w:numId w:val="4"/>
        </w:numPr>
        <w:spacing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płyny eksploatacyjne: oleje przekładniowe i hydrauliczne, płyn chłodzący, płyn do spryskiwacza,</w:t>
      </w:r>
    </w:p>
    <w:p w14:paraId="5B90EB86" w14:textId="77777777" w:rsidR="00B23ED4" w:rsidRPr="00244291" w:rsidRDefault="00B23ED4" w:rsidP="00B23ED4">
      <w:pPr>
        <w:numPr>
          <w:ilvl w:val="1"/>
          <w:numId w:val="4"/>
        </w:numPr>
        <w:spacing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smary. </w:t>
      </w:r>
    </w:p>
    <w:p w14:paraId="61A86040" w14:textId="7389AFF3" w:rsidR="00B23ED4" w:rsidRPr="00244291" w:rsidRDefault="00B23ED4" w:rsidP="00B23ED4">
      <w:pPr>
        <w:numPr>
          <w:ilvl w:val="0"/>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 gwarancji jakości wyłączone są niżej wymienione części, które podczas eksploatacji autobus</w:t>
      </w:r>
      <w:r w:rsidR="00691619">
        <w:rPr>
          <w:rFonts w:ascii="Times New Roman" w:eastAsia="Times New Roman" w:hAnsi="Times New Roman" w:cs="Times New Roman"/>
          <w:szCs w:val="20"/>
          <w:lang w:eastAsia="pl-PL"/>
        </w:rPr>
        <w:t>u</w:t>
      </w:r>
      <w:r w:rsidRPr="00244291">
        <w:rPr>
          <w:rFonts w:ascii="Times New Roman" w:eastAsia="Times New Roman" w:hAnsi="Times New Roman" w:cs="Times New Roman"/>
          <w:szCs w:val="20"/>
          <w:lang w:eastAsia="pl-PL"/>
        </w:rPr>
        <w:t xml:space="preserve"> zgodnie z </w:t>
      </w:r>
      <w:r w:rsidR="00691619">
        <w:rPr>
          <w:rFonts w:ascii="Times New Roman" w:eastAsia="Times New Roman" w:hAnsi="Times New Roman" w:cs="Times New Roman"/>
          <w:szCs w:val="20"/>
          <w:lang w:eastAsia="pl-PL"/>
        </w:rPr>
        <w:t>jego</w:t>
      </w:r>
      <w:r w:rsidRPr="00244291">
        <w:rPr>
          <w:rFonts w:ascii="Times New Roman" w:eastAsia="Times New Roman" w:hAnsi="Times New Roman" w:cs="Times New Roman"/>
          <w:szCs w:val="20"/>
          <w:lang w:eastAsia="pl-PL"/>
        </w:rPr>
        <w:t xml:space="preserve"> przeznaczeniem i użytkowaniem wg instrukcji obsługi, ulegają normalnemu zużyciu, z zastrzeżeniem, że normalne zużycie nastąpi po uzyskaniu przebiegu lub czasie eksploatacji podanego odpowiednio poniżej:</w:t>
      </w:r>
    </w:p>
    <w:p w14:paraId="138158A9" w14:textId="77777777" w:rsidR="00B23ED4" w:rsidRPr="00244291" w:rsidRDefault="00B23ED4" w:rsidP="00B23ED4">
      <w:pPr>
        <w:numPr>
          <w:ilvl w:val="1"/>
          <w:numId w:val="4"/>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żarówki (bez limitu), </w:t>
      </w:r>
    </w:p>
    <w:p w14:paraId="643303F7" w14:textId="77777777" w:rsidR="00B23ED4" w:rsidRPr="00244291" w:rsidRDefault="00B23ED4" w:rsidP="00B23ED4">
      <w:pPr>
        <w:numPr>
          <w:ilvl w:val="1"/>
          <w:numId w:val="4"/>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paski klinowe (nie mniej niż 50.000 km),</w:t>
      </w:r>
    </w:p>
    <w:p w14:paraId="142BF9E4" w14:textId="77777777" w:rsidR="00B23ED4" w:rsidRPr="00244291" w:rsidRDefault="00B23ED4" w:rsidP="00B23ED4">
      <w:pPr>
        <w:numPr>
          <w:ilvl w:val="1"/>
          <w:numId w:val="4"/>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piórka wycieraczek (nie mniej niż 6 miesięcy eksploatacji), </w:t>
      </w:r>
    </w:p>
    <w:p w14:paraId="761E6D87" w14:textId="77777777" w:rsidR="00B23ED4" w:rsidRPr="00244291" w:rsidRDefault="00B23ED4" w:rsidP="00B23ED4">
      <w:pPr>
        <w:numPr>
          <w:ilvl w:val="1"/>
          <w:numId w:val="4"/>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klocki hamulcowe (nie mniej niż 60.000 km),</w:t>
      </w:r>
    </w:p>
    <w:p w14:paraId="085CBBBF" w14:textId="77777777" w:rsidR="00B23ED4" w:rsidRPr="00244291" w:rsidRDefault="00B23ED4" w:rsidP="00B23ED4">
      <w:pPr>
        <w:numPr>
          <w:ilvl w:val="1"/>
          <w:numId w:val="4"/>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tarcze hamulcowe (nie mniej niż 120.000 km),</w:t>
      </w:r>
    </w:p>
    <w:p w14:paraId="689B50D9" w14:textId="77777777" w:rsidR="00B23ED4" w:rsidRPr="00244291" w:rsidRDefault="00B23ED4" w:rsidP="00B23ED4">
      <w:pPr>
        <w:numPr>
          <w:ilvl w:val="1"/>
          <w:numId w:val="4"/>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akumulatory, z wyjątkiem trakcyjnych (nie mniej niż 36 miesiące eksploatacji),</w:t>
      </w:r>
    </w:p>
    <w:p w14:paraId="29797318" w14:textId="77777777" w:rsidR="00B23ED4" w:rsidRPr="00244291" w:rsidRDefault="00B23ED4" w:rsidP="00B23ED4">
      <w:pPr>
        <w:numPr>
          <w:ilvl w:val="1"/>
          <w:numId w:val="4"/>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ogumienie (nie mniej niż 150.000 km).</w:t>
      </w:r>
    </w:p>
    <w:p w14:paraId="33412687" w14:textId="77777777" w:rsidR="00B23ED4" w:rsidRPr="00244291" w:rsidRDefault="00B23ED4" w:rsidP="00B23ED4">
      <w:pPr>
        <w:numPr>
          <w:ilvl w:val="0"/>
          <w:numId w:val="4"/>
        </w:num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W przypadku nie osiągnięcia wymaganego przebiegu lub czasu eksploatacji przez części wymienione w ust. 2. WYKONAWCA dostarcza w ramach gwarancji nowe części lub pokrywa w pełni koszty ich zakupu przez ZAMAWIAJĄCEGO. </w:t>
      </w:r>
    </w:p>
    <w:p w14:paraId="656FD578" w14:textId="77777777" w:rsidR="00B23ED4" w:rsidRPr="00244291" w:rsidRDefault="00B23ED4" w:rsidP="00B23ED4">
      <w:pPr>
        <w:numPr>
          <w:ilvl w:val="0"/>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 gwarancji jakości wyłączone są uszkodzenia powstałe wskutek:</w:t>
      </w:r>
    </w:p>
    <w:p w14:paraId="0E5D40ED" w14:textId="77777777" w:rsidR="00B23ED4" w:rsidRPr="00244291" w:rsidRDefault="00B23ED4" w:rsidP="00B23ED4">
      <w:pPr>
        <w:numPr>
          <w:ilvl w:val="1"/>
          <w:numId w:val="4"/>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kradzieży, dewastacji, włamania, pożaru, powodzi, itp.,</w:t>
      </w:r>
    </w:p>
    <w:p w14:paraId="2A907FE4" w14:textId="28B86A4B" w:rsidR="00B23ED4" w:rsidRPr="00244291" w:rsidRDefault="00B23ED4" w:rsidP="00B23ED4">
      <w:pPr>
        <w:numPr>
          <w:ilvl w:val="1"/>
          <w:numId w:val="4"/>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używania niewłaściwych paliw, olejów, smarów, płynów lub innych materiałów eksploatacyjnych (wykaz zalecanych materiałów eksploatacyjnych oraz wykaz materiałów eksploatacyjnych zastosowanych przy pierwszym fabrycznym napełnieniu jest przedstawiony w dokumentacji technicznej przekazanej przez WYKONAWCĘ wraz z autobus</w:t>
      </w:r>
      <w:r w:rsidR="00207200">
        <w:rPr>
          <w:rFonts w:ascii="Times New Roman" w:eastAsia="Times New Roman" w:hAnsi="Times New Roman" w:cs="Times New Roman"/>
          <w:szCs w:val="20"/>
          <w:lang w:eastAsia="pl-PL"/>
        </w:rPr>
        <w:t>em</w:t>
      </w:r>
      <w:r w:rsidRPr="00244291">
        <w:rPr>
          <w:rFonts w:ascii="Times New Roman" w:eastAsia="Times New Roman" w:hAnsi="Times New Roman" w:cs="Times New Roman"/>
          <w:szCs w:val="20"/>
          <w:lang w:eastAsia="pl-PL"/>
        </w:rPr>
        <w:t>),</w:t>
      </w:r>
    </w:p>
    <w:p w14:paraId="048725B9" w14:textId="77777777" w:rsidR="00B23ED4" w:rsidRPr="00244291" w:rsidRDefault="00B23ED4" w:rsidP="00B23ED4">
      <w:pPr>
        <w:numPr>
          <w:ilvl w:val="1"/>
          <w:numId w:val="4"/>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szkód kolizyjnych i wypadkowych oraz ich następstw,</w:t>
      </w:r>
    </w:p>
    <w:p w14:paraId="4FBEE028" w14:textId="77777777" w:rsidR="00B23ED4" w:rsidRPr="00244291" w:rsidRDefault="00B23ED4" w:rsidP="00B23ED4">
      <w:pPr>
        <w:numPr>
          <w:ilvl w:val="1"/>
          <w:numId w:val="4"/>
        </w:numPr>
        <w:spacing w:before="120" w:after="0" w:line="240" w:lineRule="auto"/>
        <w:ind w:left="958" w:hanging="601"/>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uszkodzeń mechanicznych zabezpieczenia antykorozyjnego podwozia.</w:t>
      </w:r>
    </w:p>
    <w:p w14:paraId="68AA2FFA" w14:textId="77777777" w:rsidR="00B23ED4" w:rsidRPr="00CD6891" w:rsidRDefault="00B23ED4" w:rsidP="00B23ED4">
      <w:pPr>
        <w:pStyle w:val="Akapitzlist"/>
        <w:numPr>
          <w:ilvl w:val="0"/>
          <w:numId w:val="4"/>
        </w:numPr>
        <w:spacing w:before="120" w:after="0" w:line="240" w:lineRule="auto"/>
        <w:jc w:val="both"/>
        <w:rPr>
          <w:rFonts w:ascii="Times New Roman" w:hAnsi="Times New Roman" w:cs="Times New Roman"/>
        </w:rPr>
      </w:pPr>
      <w:r w:rsidRPr="00CD6891">
        <w:rPr>
          <w:rFonts w:ascii="Times New Roman" w:hAnsi="Times New Roman" w:cs="Times New Roman"/>
        </w:rPr>
        <w:t>Za dobór materiałów eksploatacyjnych, ich dokumentację i wymagany resurs odpowiada WYKONAWCA.</w:t>
      </w:r>
    </w:p>
    <w:p w14:paraId="63FF74AB" w14:textId="3A85F4EF" w:rsidR="00B23ED4" w:rsidRPr="00CD6891" w:rsidRDefault="00B23ED4" w:rsidP="00B23ED4">
      <w:pPr>
        <w:pStyle w:val="Akapitzlist"/>
        <w:numPr>
          <w:ilvl w:val="1"/>
          <w:numId w:val="4"/>
        </w:numPr>
        <w:spacing w:before="120" w:after="0" w:line="240" w:lineRule="auto"/>
        <w:jc w:val="both"/>
        <w:rPr>
          <w:rFonts w:ascii="Times New Roman" w:hAnsi="Times New Roman" w:cs="Times New Roman"/>
        </w:rPr>
      </w:pPr>
      <w:r w:rsidRPr="00CD6891">
        <w:rPr>
          <w:rFonts w:ascii="Times New Roman" w:hAnsi="Times New Roman" w:cs="Times New Roman"/>
        </w:rPr>
        <w:t>W przypadkach, gdy ZAMAWIAJĄCY będzie wykonywał obsługi techniczne zgodnie z przedstawioną dokumentacją obsługową, a stwierdzone zostanie uszkodzenie pojazdu spowodowanego przez wskazane przez WYKONAWCĘ materiały eksploatacyjne lub dokonywanie napraw doraźnych będzie się odbywało poprzez ich wymianę, ZAMAWIAJĄCY uzna użyte materiały eksploatacyjne z</w:t>
      </w:r>
      <w:r w:rsidR="00430931">
        <w:rPr>
          <w:rFonts w:ascii="Times New Roman" w:hAnsi="Times New Roman" w:cs="Times New Roman"/>
        </w:rPr>
        <w:t>a</w:t>
      </w:r>
      <w:r w:rsidRPr="00CD6891">
        <w:rPr>
          <w:rFonts w:ascii="Times New Roman" w:hAnsi="Times New Roman" w:cs="Times New Roman"/>
        </w:rPr>
        <w:t xml:space="preserve"> nieodpowiednio dobrane, a naprawa zostanie rozliczona jako normalna naprawa gwarancyjna.</w:t>
      </w:r>
    </w:p>
    <w:p w14:paraId="42AFC321" w14:textId="77777777" w:rsidR="00B23ED4" w:rsidRPr="00CD6891" w:rsidRDefault="00B23ED4" w:rsidP="00B23ED4">
      <w:pPr>
        <w:spacing w:before="120" w:after="0" w:line="240" w:lineRule="auto"/>
        <w:ind w:left="958"/>
        <w:rPr>
          <w:rFonts w:ascii="Times New Roman" w:eastAsia="Times New Roman" w:hAnsi="Times New Roman" w:cs="Times New Roman"/>
          <w:b/>
          <w:szCs w:val="20"/>
          <w:lang w:eastAsia="pl-PL"/>
        </w:rPr>
      </w:pPr>
    </w:p>
    <w:p w14:paraId="6BDDAD9D"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4</w:t>
      </w:r>
    </w:p>
    <w:p w14:paraId="325A5E11" w14:textId="77777777" w:rsidR="00B23ED4" w:rsidRPr="00244291" w:rsidRDefault="00B23ED4" w:rsidP="00B23ED4">
      <w:pPr>
        <w:spacing w:after="0" w:line="240" w:lineRule="auto"/>
        <w:ind w:firstLine="357"/>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Zobowiązania ZAMAWIAJĄCEGO w okresie gwarancji jakości</w:t>
      </w:r>
    </w:p>
    <w:p w14:paraId="4FD779BB" w14:textId="77777777" w:rsidR="00B23ED4" w:rsidRPr="00244291" w:rsidRDefault="00B23ED4" w:rsidP="00B23ED4">
      <w:p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w okresie obowiązywania gwarancji jakości zobowiązuje się do:</w:t>
      </w:r>
    </w:p>
    <w:p w14:paraId="1865E6AF" w14:textId="1D093EF1" w:rsidR="00B23ED4" w:rsidRPr="00244291" w:rsidRDefault="00B23ED4" w:rsidP="00B23ED4">
      <w:pPr>
        <w:numPr>
          <w:ilvl w:val="0"/>
          <w:numId w:val="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eksploatowania autobus</w:t>
      </w:r>
      <w:r w:rsidR="00AA2878">
        <w:rPr>
          <w:rFonts w:ascii="Times New Roman" w:eastAsia="Times New Roman" w:hAnsi="Times New Roman" w:cs="Times New Roman"/>
          <w:szCs w:val="20"/>
          <w:lang w:eastAsia="pl-PL"/>
        </w:rPr>
        <w:t>u</w:t>
      </w:r>
      <w:r w:rsidRPr="00244291">
        <w:rPr>
          <w:rFonts w:ascii="Times New Roman" w:eastAsia="Times New Roman" w:hAnsi="Times New Roman" w:cs="Times New Roman"/>
          <w:szCs w:val="20"/>
          <w:lang w:eastAsia="pl-PL"/>
        </w:rPr>
        <w:t xml:space="preserve"> zgodnie z przeznaczeniem oraz zaleceniami zawartymi w dokumentacji technicznej przekazanej przez WYKONAWCĘ,</w:t>
      </w:r>
    </w:p>
    <w:p w14:paraId="184F82B2" w14:textId="7E344636" w:rsidR="00B23ED4" w:rsidRPr="00244291" w:rsidRDefault="00B23ED4" w:rsidP="00B23ED4">
      <w:pPr>
        <w:numPr>
          <w:ilvl w:val="0"/>
          <w:numId w:val="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terminowego oraz zgodnego z zakresem wykonywania obowiązkowych obsług technicznych autobus</w:t>
      </w:r>
      <w:r w:rsidR="00066A44">
        <w:rPr>
          <w:rFonts w:ascii="Times New Roman" w:eastAsia="Times New Roman" w:hAnsi="Times New Roman" w:cs="Times New Roman"/>
          <w:szCs w:val="20"/>
          <w:lang w:eastAsia="pl-PL"/>
        </w:rPr>
        <w:t>u</w:t>
      </w:r>
      <w:r w:rsidRPr="00244291">
        <w:rPr>
          <w:rFonts w:ascii="Times New Roman" w:eastAsia="Times New Roman" w:hAnsi="Times New Roman" w:cs="Times New Roman"/>
          <w:szCs w:val="20"/>
          <w:lang w:eastAsia="pl-PL"/>
        </w:rPr>
        <w:t xml:space="preserve"> wyłącznie w Autoryzowanej Stacji Obsługi (ASO lub ASO ZAMAWIAJĄCEGO) lub serwisach autoryzowanych wskazanych przez WYKONAWCĘ, poświadczania tego faktu w Książce Przeglądów (nie dotyczy obsług sezonowych) oraz powiadomieniem Wykonawcy 1 dzień przed planowanym terminem obsługi. Częstotliwość obsług technicznych ustala się na poziomie 30.000km (nie dotyczy pierwszego przeglądu gwarancyjnego i obsług sezonowych)</w:t>
      </w:r>
    </w:p>
    <w:p w14:paraId="3D55A634" w14:textId="3F03BE36" w:rsidR="00B23ED4" w:rsidRPr="00244291" w:rsidRDefault="00B23ED4" w:rsidP="00B23ED4">
      <w:pPr>
        <w:numPr>
          <w:ilvl w:val="0"/>
          <w:numId w:val="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wykonywania napraw autobus</w:t>
      </w:r>
      <w:r w:rsidR="00066A44">
        <w:rPr>
          <w:rFonts w:ascii="Times New Roman" w:eastAsia="Times New Roman" w:hAnsi="Times New Roman" w:cs="Times New Roman"/>
          <w:szCs w:val="20"/>
          <w:lang w:eastAsia="pl-PL"/>
        </w:rPr>
        <w:t>u</w:t>
      </w:r>
      <w:r w:rsidRPr="00244291">
        <w:rPr>
          <w:rFonts w:ascii="Times New Roman" w:eastAsia="Times New Roman" w:hAnsi="Times New Roman" w:cs="Times New Roman"/>
          <w:szCs w:val="20"/>
          <w:lang w:eastAsia="pl-PL"/>
        </w:rPr>
        <w:t xml:space="preserve"> lub zespołów i podzespołów (w tym również napraw nieobjętych gwarancją jakości), wyłącznie w ASO ZAMAWIAJĄCEGO lub serwisach zewnętrznych ASO wskazanych przez WYKONAWCĘ,</w:t>
      </w:r>
    </w:p>
    <w:p w14:paraId="19D5F3EE" w14:textId="60C98603" w:rsidR="00B23ED4" w:rsidRPr="00244291" w:rsidRDefault="00B23ED4" w:rsidP="00B23ED4">
      <w:pPr>
        <w:numPr>
          <w:ilvl w:val="0"/>
          <w:numId w:val="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zgłaszania uszkodzeń do napraw, wykonywania napraw autobus</w:t>
      </w:r>
      <w:r w:rsidR="00736630">
        <w:rPr>
          <w:rFonts w:ascii="Times New Roman" w:eastAsia="Times New Roman" w:hAnsi="Times New Roman" w:cs="Times New Roman"/>
          <w:szCs w:val="20"/>
          <w:lang w:eastAsia="pl-PL"/>
        </w:rPr>
        <w:t>u</w:t>
      </w:r>
      <w:r w:rsidRPr="00244291">
        <w:rPr>
          <w:rFonts w:ascii="Times New Roman" w:eastAsia="Times New Roman" w:hAnsi="Times New Roman" w:cs="Times New Roman"/>
          <w:szCs w:val="20"/>
          <w:lang w:eastAsia="pl-PL"/>
        </w:rPr>
        <w:t xml:space="preserve"> w zakresie zgodnym z posiadaną autoryzacją udzieloną przez WYKONAWCĘ oraz zgodnie z instrukcją naprawy lub inną dostarczoną przez WYKONAWCĘ dokumentacją, oraz informowania WYKONAWCY o wykonanych naprawach gwarancyjnych i</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niegwarancyjnych w sposób określony w §13 ust. 3.2.</w:t>
      </w:r>
    </w:p>
    <w:p w14:paraId="3FFBBF89" w14:textId="77777777" w:rsidR="00B23ED4" w:rsidRPr="00244291" w:rsidRDefault="00B23ED4" w:rsidP="00B23ED4">
      <w:pPr>
        <w:numPr>
          <w:ilvl w:val="0"/>
          <w:numId w:val="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podejmowania decyzji o ewentualnym niewyłączaniu autobusu z ruchu, po powiadomieniu o tym fakcie WYKONAWCY, w przypadku, gdy zakres uszkodzeń nie zagraża bezpieczeństwu w ruchu drogowym oraz gdy dalsza eksploatacja autobusu nie wpływa na zwiększenie zakresu uszkodzenia,</w:t>
      </w:r>
    </w:p>
    <w:p w14:paraId="37EFCEF3" w14:textId="77777777" w:rsidR="00B23ED4" w:rsidRPr="00244291" w:rsidRDefault="00B23ED4" w:rsidP="00B23ED4">
      <w:pPr>
        <w:numPr>
          <w:ilvl w:val="1"/>
          <w:numId w:val="7"/>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Strony ocenę stanu technicznego będą opierały o </w:t>
      </w:r>
      <w:r w:rsidRPr="00244291">
        <w:rPr>
          <w:rFonts w:ascii="Times New Roman" w:eastAsia="Aptos" w:hAnsi="Times New Roman" w:cs="Times New Roman"/>
        </w:rPr>
        <w:t>rozporządzenie Ministra Transportu, Budownictwa i</w:t>
      </w:r>
      <w:r>
        <w:rPr>
          <w:rFonts w:ascii="Times New Roman" w:eastAsia="Aptos" w:hAnsi="Times New Roman" w:cs="Times New Roman"/>
        </w:rPr>
        <w:t> </w:t>
      </w:r>
      <w:r w:rsidRPr="00244291">
        <w:rPr>
          <w:rFonts w:ascii="Times New Roman" w:eastAsia="Aptos" w:hAnsi="Times New Roman" w:cs="Times New Roman"/>
        </w:rPr>
        <w:t xml:space="preserve">Gospodarki Morskiej w sprawie zakresu i sposobu przeprowadzania badań </w:t>
      </w:r>
      <w:r w:rsidRPr="00244291">
        <w:rPr>
          <w:rFonts w:ascii="Times New Roman" w:eastAsia="Aptos" w:hAnsi="Times New Roman" w:cs="Times New Roman"/>
        </w:rPr>
        <w:lastRenderedPageBreak/>
        <w:t xml:space="preserve">technicznych pojazdów oraz wzorów dokumentów stosowanych przy tych badaniach (tj. Dz. U. z 2024, poz. 141) </w:t>
      </w:r>
      <w:r w:rsidRPr="00244291">
        <w:rPr>
          <w:rFonts w:ascii="Times New Roman" w:eastAsia="Times New Roman" w:hAnsi="Times New Roman" w:cs="Times New Roman"/>
          <w:lang w:eastAsia="pl-PL"/>
        </w:rPr>
        <w:t xml:space="preserve">lub o decyzję uprawnionych diagnostów SKP. </w:t>
      </w:r>
    </w:p>
    <w:p w14:paraId="05E31480" w14:textId="77777777" w:rsidR="00B23ED4" w:rsidRPr="00244291" w:rsidRDefault="00B23ED4" w:rsidP="00B23ED4">
      <w:pPr>
        <w:numPr>
          <w:ilvl w:val="0"/>
          <w:numId w:val="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niezwłocznego powiadamiania WYKONAWCY o uszkodzeniu drogomierza. Przebieg wykonany przez autobus z niesprawnym drogomierzem (określony wg wewnętrznych uregulowań ZAMAWIAJĄCEGO) jest przebiegiem wliczanym do łącznego przebiegu, o którym mowa w §2 ust. 1.1. Za utrzymanie w sprawności urządzeń pomiarowych drogi i ewentualnych urządzeń zabezpieczających przed zmianą wskazań odpowiada ZAMAWIAJĄCY.</w:t>
      </w:r>
    </w:p>
    <w:p w14:paraId="73962C44" w14:textId="77777777" w:rsidR="00B23ED4" w:rsidRPr="00244291" w:rsidRDefault="00B23ED4" w:rsidP="00B23ED4">
      <w:pPr>
        <w:numPr>
          <w:ilvl w:val="0"/>
          <w:numId w:val="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kupowania części zamiennych i materiałów eksploatacyjnych wyłącznie u WYKONAWCY, z wyłączeniem wymienionych w §3 ust. 1 i ust. 2, </w:t>
      </w:r>
    </w:p>
    <w:p w14:paraId="632D2EA1" w14:textId="77777777" w:rsidR="00B23ED4" w:rsidRPr="00244291" w:rsidRDefault="00B23ED4" w:rsidP="00B23ED4">
      <w:pPr>
        <w:numPr>
          <w:ilvl w:val="0"/>
          <w:numId w:val="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umożliwiania upoważnionemu przedstawicielowi WYKONAWCY sprawowania nadzoru nad jakością obsług technicznych oraz napraw wykonywanych przez ZAMAWIAJĄCEGO oraz podejmowania decyzji o zasadności wykonania naprawy poprzez wymianę części zamiennych,</w:t>
      </w:r>
    </w:p>
    <w:p w14:paraId="5762AF21" w14:textId="77777777" w:rsidR="00B23ED4" w:rsidRPr="00244291" w:rsidRDefault="00B23ED4" w:rsidP="00B23ED4">
      <w:pPr>
        <w:numPr>
          <w:ilvl w:val="0"/>
          <w:numId w:val="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ponoszenia kosztów wykonania obsług technicznych (materiały eksploatacyjne i robocizna), z wyłączeniem kosztów odtworzenia zabezpieczenia antykorozyjnego podwozia, oraz kosztów obsług systemu gaszenia pożaru zgodnie z §2 ust. 1.3.4,</w:t>
      </w:r>
    </w:p>
    <w:p w14:paraId="7FE55A41"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1CC46494"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5</w:t>
      </w:r>
    </w:p>
    <w:p w14:paraId="35534A13" w14:textId="77777777" w:rsidR="00B23ED4" w:rsidRPr="00244291" w:rsidRDefault="00B23ED4" w:rsidP="00B23ED4">
      <w:pPr>
        <w:keepNext/>
        <w:tabs>
          <w:tab w:val="left" w:pos="426"/>
        </w:tabs>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Przedłużenie gwarancji jakości</w:t>
      </w:r>
    </w:p>
    <w:p w14:paraId="574D793E" w14:textId="77777777" w:rsidR="00B23ED4" w:rsidRPr="00244291" w:rsidRDefault="00B23ED4" w:rsidP="00B23ED4">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Gwarancja jakości określona czasowo, o której mowa w §2 ust. 1, ulega przedłużeniu o: </w:t>
      </w:r>
    </w:p>
    <w:p w14:paraId="52311E28" w14:textId="77777777" w:rsidR="00B23ED4" w:rsidRPr="00244291" w:rsidRDefault="00B23ED4" w:rsidP="00B23ED4">
      <w:pPr>
        <w:numPr>
          <w:ilvl w:val="1"/>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czas wyłączenia autobusu z eksploatacji i przebywania autobusu w naprawie gwarancyjnej, z wyjątkiem napraw jednodniowych bez wyłączania autobusu z ruchu, licząc od daty:</w:t>
      </w:r>
    </w:p>
    <w:p w14:paraId="415ECE2E" w14:textId="77777777" w:rsidR="00B23ED4" w:rsidRPr="00244291" w:rsidRDefault="00B23ED4" w:rsidP="00B23ED4">
      <w:pPr>
        <w:numPr>
          <w:ilvl w:val="2"/>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przekazania autobusu do ASO (poza terenem ASO ZAMAWIAJĄCEGO) lub zgłoszenia uszkodzenia, w przypadku konieczności przetransportowania autobusu przez ASO Wykonawcy, do daty odbioru naprawionego autobusu,</w:t>
      </w:r>
    </w:p>
    <w:p w14:paraId="6D1898E5" w14:textId="77777777" w:rsidR="00B23ED4" w:rsidRPr="00244291" w:rsidRDefault="00B23ED4" w:rsidP="00B23ED4">
      <w:pPr>
        <w:numPr>
          <w:ilvl w:val="2"/>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zgłoszenia uszkodzenia do serwisu zewnętrznego - ASO WYKONAWCY, w przypadku wykonywania naprawy na terenie ZAMAWIAJĄCEGO, do daty zakończenia naprawy.</w:t>
      </w:r>
    </w:p>
    <w:p w14:paraId="63AE6F64" w14:textId="77777777" w:rsidR="00B23ED4" w:rsidRPr="00244291" w:rsidRDefault="00B23ED4" w:rsidP="00B23ED4">
      <w:pPr>
        <w:numPr>
          <w:ilvl w:val="1"/>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czas wyłączenia autobusu z eksploatacji spowodowany oczekiwaniem przez ASO ZAMAWIAJĄCEGO na</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dostarczenie zamówionych części do naprawy. Czas dostarczenia części obliczony w sposób określony w</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§11 ust. 1. </w:t>
      </w:r>
    </w:p>
    <w:p w14:paraId="35F4463E" w14:textId="77777777" w:rsidR="00B23ED4" w:rsidRPr="00244291" w:rsidRDefault="00B23ED4" w:rsidP="00B23ED4">
      <w:pPr>
        <w:numPr>
          <w:ilvl w:val="0"/>
          <w:numId w:val="5"/>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szCs w:val="20"/>
          <w:lang w:eastAsia="pl-PL"/>
        </w:rPr>
        <w:t xml:space="preserve">Za datę zgłoszenia do naprawy przyjmuje się datę pisemnego powiadomienia WYKONAWCY o konieczności jej wykonania. Za wystarczające uznaje się powiadomienie pocztą elektroniczną na adres mailowy </w:t>
      </w:r>
      <w:r w:rsidRPr="00244291">
        <w:rPr>
          <w:rFonts w:ascii="Times New Roman" w:hAnsi="Times New Roman" w:cs="Times New Roman"/>
        </w:rPr>
        <w:t>………………………</w:t>
      </w:r>
      <w:r w:rsidRPr="00244291">
        <w:rPr>
          <w:rFonts w:ascii="Times New Roman" w:eastAsia="Times New Roman" w:hAnsi="Times New Roman" w:cs="Times New Roman"/>
          <w:szCs w:val="20"/>
          <w:lang w:eastAsia="pl-PL"/>
        </w:rPr>
        <w:t xml:space="preserve"> </w:t>
      </w:r>
      <w:bookmarkStart w:id="0" w:name="_Hlk166660263"/>
      <w:r w:rsidRPr="00244291">
        <w:rPr>
          <w:rFonts w:ascii="Times New Roman" w:eastAsia="Times New Roman" w:hAnsi="Times New Roman" w:cs="Times New Roman"/>
          <w:color w:val="000000" w:themeColor="text1"/>
          <w:szCs w:val="20"/>
          <w:lang w:eastAsia="pl-PL"/>
        </w:rPr>
        <w:t>lub za pomocą narzędzia informatycznego dostarczonego przez Wykonawcę w celu rozliczania wniosków gwarancyjnych.</w:t>
      </w:r>
      <w:bookmarkEnd w:id="0"/>
    </w:p>
    <w:p w14:paraId="7737761D" w14:textId="45D28E72" w:rsidR="00B23ED4" w:rsidRPr="00244291" w:rsidRDefault="00B23ED4" w:rsidP="00B23ED4">
      <w:pPr>
        <w:numPr>
          <w:ilvl w:val="0"/>
          <w:numId w:val="5"/>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szCs w:val="20"/>
          <w:lang w:eastAsia="pl-PL"/>
        </w:rPr>
        <w:t>Każdy przypadek wyłączenia autobusu z eksploatacji należy weryfikować odrębnie z obowiązującym uwzględnieniem czas</w:t>
      </w:r>
      <w:r w:rsidR="00D62ED6">
        <w:rPr>
          <w:rFonts w:ascii="Times New Roman" w:eastAsia="Times New Roman" w:hAnsi="Times New Roman" w:cs="Times New Roman"/>
          <w:szCs w:val="20"/>
          <w:lang w:eastAsia="pl-PL"/>
        </w:rPr>
        <w:t>ów</w:t>
      </w:r>
      <w:r w:rsidRPr="00244291">
        <w:rPr>
          <w:rFonts w:ascii="Times New Roman" w:eastAsia="Times New Roman" w:hAnsi="Times New Roman" w:cs="Times New Roman"/>
          <w:szCs w:val="20"/>
          <w:lang w:eastAsia="pl-PL"/>
        </w:rPr>
        <w:t xml:space="preserve"> wyłączenia autobus</w:t>
      </w:r>
      <w:r w:rsidR="001171CE">
        <w:rPr>
          <w:rFonts w:ascii="Times New Roman" w:eastAsia="Times New Roman" w:hAnsi="Times New Roman" w:cs="Times New Roman"/>
          <w:szCs w:val="20"/>
          <w:lang w:eastAsia="pl-PL"/>
        </w:rPr>
        <w:t>u</w:t>
      </w:r>
      <w:r w:rsidRPr="00244291">
        <w:rPr>
          <w:rFonts w:ascii="Times New Roman" w:eastAsia="Times New Roman" w:hAnsi="Times New Roman" w:cs="Times New Roman"/>
          <w:szCs w:val="20"/>
          <w:lang w:eastAsia="pl-PL"/>
        </w:rPr>
        <w:t xml:space="preserve"> z eksploatacji.</w:t>
      </w:r>
    </w:p>
    <w:p w14:paraId="25BB1C37" w14:textId="77777777" w:rsidR="00B23ED4" w:rsidRPr="00244291" w:rsidRDefault="00B23ED4" w:rsidP="00B23ED4">
      <w:pPr>
        <w:numPr>
          <w:ilvl w:val="0"/>
          <w:numId w:val="5"/>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*Wykonawca gwarantuje zapewnienie trwałości baterii trakcyjnej do poziomu niemniejszego niż 70% pojemności w stosunku do wartości jej początkowej na lata ………. po okresie wskazanym w §2 ust. 1.1.11, przy czym zasięg gwarantowany nie może spaść poniżej 1</w:t>
      </w:r>
      <w:r>
        <w:rPr>
          <w:rFonts w:ascii="Times New Roman" w:eastAsia="Times New Roman" w:hAnsi="Times New Roman" w:cs="Times New Roman"/>
          <w:color w:val="000000" w:themeColor="text1"/>
          <w:szCs w:val="20"/>
          <w:lang w:eastAsia="pl-PL"/>
        </w:rPr>
        <w:t>9</w:t>
      </w:r>
      <w:r w:rsidRPr="00244291">
        <w:rPr>
          <w:rFonts w:ascii="Times New Roman" w:eastAsia="Times New Roman" w:hAnsi="Times New Roman" w:cs="Times New Roman"/>
          <w:color w:val="000000" w:themeColor="text1"/>
          <w:szCs w:val="20"/>
          <w:lang w:eastAsia="pl-PL"/>
        </w:rPr>
        <w:t>0 km.</w:t>
      </w:r>
    </w:p>
    <w:p w14:paraId="16363031"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37E382D8"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6</w:t>
      </w:r>
    </w:p>
    <w:p w14:paraId="2E1F7768" w14:textId="77777777" w:rsidR="00B23ED4" w:rsidRPr="00244291" w:rsidRDefault="00B23ED4" w:rsidP="00B23ED4">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Utrata uprawnień z tytułu gwarancji jakości</w:t>
      </w:r>
    </w:p>
    <w:p w14:paraId="08348995" w14:textId="77777777" w:rsidR="00B23ED4" w:rsidRPr="00244291" w:rsidRDefault="00B23ED4" w:rsidP="00B23ED4">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utraci uprawnienia z tytułu gwarancji jakości w przypadku:</w:t>
      </w:r>
    </w:p>
    <w:p w14:paraId="628EC077" w14:textId="77777777" w:rsidR="00B23ED4" w:rsidRPr="00244291" w:rsidRDefault="00B23ED4" w:rsidP="00B23ED4">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nieprzestrzegania zobowiązań zapisanych w §4 ust 1 ÷ 2,</w:t>
      </w:r>
    </w:p>
    <w:p w14:paraId="197A7CEF" w14:textId="77777777" w:rsidR="00B23ED4" w:rsidRPr="00244291" w:rsidRDefault="00B23ED4" w:rsidP="00B23ED4">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dokonania modyfikacji autobusu, bez uprzednio uzyskanej pisemnej zgody WYKONAWCY,</w:t>
      </w:r>
    </w:p>
    <w:p w14:paraId="0B179F4A" w14:textId="77777777" w:rsidR="00B23ED4" w:rsidRPr="00244291" w:rsidRDefault="00B23ED4" w:rsidP="00B23ED4">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uszkodzenia (zerwania) plomb lub innych zabezpieczeń, wyszczególnionych w wykazie, przekazanym z</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dokumentacją techniczną przez WYKONAWCĘ.</w:t>
      </w:r>
    </w:p>
    <w:p w14:paraId="244691C8" w14:textId="77777777" w:rsidR="00B23ED4" w:rsidRPr="00244291" w:rsidRDefault="00B23ED4" w:rsidP="00B23ED4">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Utrata uprawnień z tytułu gwarancji jakości, wynikająca z zapisów § 6 ust. 1, obejmuje jedynie te części, zespoły lub podzespoły autobusu, których dotyczyły ww. działania.</w:t>
      </w:r>
    </w:p>
    <w:p w14:paraId="42536C77"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37140A85"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7</w:t>
      </w:r>
    </w:p>
    <w:p w14:paraId="16E4661D" w14:textId="77777777" w:rsidR="00B23ED4" w:rsidRPr="00244291" w:rsidRDefault="00B23ED4" w:rsidP="00B23ED4">
      <w:pPr>
        <w:tabs>
          <w:tab w:val="num" w:pos="851"/>
        </w:tabs>
        <w:spacing w:after="0" w:line="240" w:lineRule="auto"/>
        <w:ind w:left="170"/>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Zobowiązania WYKONAWCY w okresie gwarancji jakości</w:t>
      </w:r>
    </w:p>
    <w:p w14:paraId="532E1930" w14:textId="77777777" w:rsidR="00B23ED4" w:rsidRPr="00244291" w:rsidRDefault="00B23ED4" w:rsidP="00B23ED4">
      <w:pPr>
        <w:numPr>
          <w:ilvl w:val="0"/>
          <w:numId w:val="8"/>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WYKONAWCA wyraża zgodę, bez utraty gwarancji jakości, na:</w:t>
      </w:r>
    </w:p>
    <w:p w14:paraId="2A891830" w14:textId="77777777" w:rsidR="00B23ED4" w:rsidRPr="00244291" w:rsidRDefault="00B23ED4" w:rsidP="00B23ED4">
      <w:pPr>
        <w:numPr>
          <w:ilvl w:val="1"/>
          <w:numId w:val="8"/>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naklejanie folii reklamowych, na zewnątrz nadwozia autobusu (szyby, lakierowane poszycia), pod następującymi warunkami:</w:t>
      </w:r>
    </w:p>
    <w:p w14:paraId="6871A36E" w14:textId="77777777" w:rsidR="00B23ED4" w:rsidRPr="00244291" w:rsidRDefault="00B23ED4" w:rsidP="00B23ED4">
      <w:pPr>
        <w:numPr>
          <w:ilvl w:val="2"/>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wyklucza się naklejanie lub usuwanie folii reklamowych metodami, które mogą doprowadzić do uszkodzenia powłoki lakierniczej autobusu, w szczególności docinania folii na powierzchni lakierowanej autobusu, mycia powłoki lakierniczej i zmywania kleju agresywnymi odtłuszczaczami np. rozpuszczalnikami typu nitro lub zawierającymi aceton i octan etylu,</w:t>
      </w:r>
    </w:p>
    <w:p w14:paraId="6A97A36D" w14:textId="77777777" w:rsidR="00B23ED4" w:rsidRPr="00244291" w:rsidRDefault="00B23ED4" w:rsidP="00B23ED4">
      <w:pPr>
        <w:numPr>
          <w:ilvl w:val="2"/>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ewentualne naprawy związane z uszkodzeniem powłoki lakierniczej nie będą stanowić przedmiotu odpowiedzialności WYKONAWCY z tytułu gwarancji.</w:t>
      </w:r>
    </w:p>
    <w:p w14:paraId="56657F16" w14:textId="17E4A9A8" w:rsidR="00B23ED4" w:rsidRPr="00244291" w:rsidRDefault="00B23ED4" w:rsidP="00B23ED4">
      <w:pPr>
        <w:numPr>
          <w:ilvl w:val="2"/>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wymaga stosowania do wyklejania reklam wyłącznie materiałów znajdujących się w</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wykazie asortymentowym folii samoprzylepnych, przekazanym w ramach dokumentacji technicznej razem z autobus</w:t>
      </w:r>
      <w:r w:rsidR="003B4822">
        <w:rPr>
          <w:rFonts w:ascii="Times New Roman" w:eastAsia="Times New Roman" w:hAnsi="Times New Roman" w:cs="Times New Roman"/>
          <w:szCs w:val="20"/>
          <w:lang w:eastAsia="pl-PL"/>
        </w:rPr>
        <w:t>em</w:t>
      </w:r>
      <w:r w:rsidRPr="00244291">
        <w:rPr>
          <w:rFonts w:ascii="Times New Roman" w:eastAsia="Times New Roman" w:hAnsi="Times New Roman" w:cs="Times New Roman"/>
          <w:szCs w:val="20"/>
          <w:lang w:eastAsia="pl-PL"/>
        </w:rPr>
        <w:t xml:space="preserve"> przez WYKONAWCĘ. </w:t>
      </w:r>
    </w:p>
    <w:p w14:paraId="0EC95DD1" w14:textId="77777777" w:rsidR="00B23ED4" w:rsidRPr="00244291" w:rsidRDefault="00B23ED4" w:rsidP="00B23ED4">
      <w:pPr>
        <w:numPr>
          <w:ilvl w:val="1"/>
          <w:numId w:val="8"/>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 xml:space="preserve">naklejanie piktogramów, informacji dla pasażerów, logo i nr taborowych na </w:t>
      </w:r>
      <w:proofErr w:type="spellStart"/>
      <w:r w:rsidRPr="00244291">
        <w:rPr>
          <w:rFonts w:ascii="Times New Roman" w:eastAsia="Times New Roman" w:hAnsi="Times New Roman" w:cs="Times New Roman"/>
          <w:szCs w:val="20"/>
          <w:lang w:eastAsia="pl-PL"/>
        </w:rPr>
        <w:t>poszyciach</w:t>
      </w:r>
      <w:proofErr w:type="spellEnd"/>
      <w:r w:rsidRPr="00244291">
        <w:rPr>
          <w:rFonts w:ascii="Times New Roman" w:eastAsia="Times New Roman" w:hAnsi="Times New Roman" w:cs="Times New Roman"/>
          <w:szCs w:val="20"/>
          <w:lang w:eastAsia="pl-PL"/>
        </w:rPr>
        <w:t xml:space="preserve"> zewnętrznych oraz w przestrzeni pasażerskiej,</w:t>
      </w:r>
    </w:p>
    <w:p w14:paraId="5E20C0D7" w14:textId="77777777" w:rsidR="00B23ED4" w:rsidRPr="00244291" w:rsidRDefault="00B23ED4" w:rsidP="00B23ED4">
      <w:pPr>
        <w:numPr>
          <w:ilvl w:val="1"/>
          <w:numId w:val="8"/>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instalację urządzeń związanych z prowadzoną działalnością usługową, np. systemu łączności alarmowej, nadzoru i zarządzania ruchem, systemu informacji pasażerskiej, urządzeń do sprzedaży biletów, systemu wspomagania pracy kierowcy itp.</w:t>
      </w:r>
    </w:p>
    <w:p w14:paraId="2992CE80" w14:textId="356F86D3" w:rsidR="00B23ED4" w:rsidRPr="00244291" w:rsidRDefault="00B23ED4" w:rsidP="00B23ED4">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gwarantuje, zachowanie wszystkich własności ochronnych i dekoracyjnych powłok lakierniczych zewnętrznych autobusu, które będą wykonane zgodnie z technologią i odpowiednimi normami dla powłok o podwyższonej odporności na ścieranie przy myciu pojazd</w:t>
      </w:r>
      <w:r w:rsidR="00040730">
        <w:rPr>
          <w:rFonts w:ascii="Times New Roman" w:eastAsia="Times New Roman" w:hAnsi="Times New Roman" w:cs="Times New Roman"/>
          <w:szCs w:val="20"/>
          <w:lang w:eastAsia="pl-PL"/>
        </w:rPr>
        <w:t>u</w:t>
      </w:r>
      <w:r w:rsidRPr="00244291">
        <w:rPr>
          <w:rFonts w:ascii="Times New Roman" w:eastAsia="Times New Roman" w:hAnsi="Times New Roman" w:cs="Times New Roman"/>
          <w:szCs w:val="20"/>
          <w:lang w:eastAsia="pl-PL"/>
        </w:rPr>
        <w:t xml:space="preserve"> na myjniach wieloszczotkowych (lakiery poliuretanowe lub akrylowe),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samoprzylepnych stosowanych do celów reklamowych) przy codziennej eksploatacji pojazdu w różnych warunkach pogodowych. </w:t>
      </w:r>
    </w:p>
    <w:p w14:paraId="0008C88A" w14:textId="39AF8507" w:rsidR="00B23ED4" w:rsidRPr="00244291" w:rsidRDefault="00B23ED4" w:rsidP="00B23ED4">
      <w:pPr>
        <w:numPr>
          <w:ilvl w:val="0"/>
          <w:numId w:val="8"/>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Zamawiający, w okresie obowiązywania gwarancji na akumulatory trakcyjne, zastrzega sobie prawo przeprowadzenia jazdy testowej dostarczonego autobusu, która zweryfikuje deklarację Wykonawcy dotyczącą gwarantowanego zasięgu autobusu na pełnym ładowaniu (rozpoczęcie jazdy przy w pełni naładowanych akumulatorach trakcyjnych, aż do momentu rozładowania magazynu energii do poziomu zadeklarowanego minimalnego bezpiecznego </w:t>
      </w:r>
      <w:proofErr w:type="spellStart"/>
      <w:r w:rsidRPr="00244291">
        <w:rPr>
          <w:rFonts w:ascii="Times New Roman" w:eastAsia="Times New Roman" w:hAnsi="Times New Roman" w:cs="Times New Roman"/>
          <w:lang w:eastAsia="pl-PL"/>
        </w:rPr>
        <w:t>SoC</w:t>
      </w:r>
      <w:proofErr w:type="spellEnd"/>
      <w:r w:rsidRPr="00244291">
        <w:rPr>
          <w:rFonts w:ascii="Times New Roman" w:eastAsia="Times New Roman" w:hAnsi="Times New Roman" w:cs="Times New Roman"/>
          <w:lang w:eastAsia="pl-PL"/>
        </w:rPr>
        <w:t xml:space="preserve"> (</w:t>
      </w:r>
      <w:proofErr w:type="spellStart"/>
      <w:r w:rsidRPr="00244291">
        <w:rPr>
          <w:rFonts w:ascii="Times New Roman" w:eastAsia="Times New Roman" w:hAnsi="Times New Roman" w:cs="Times New Roman"/>
          <w:i/>
          <w:iCs/>
          <w:lang w:eastAsia="pl-PL"/>
        </w:rPr>
        <w:t>State</w:t>
      </w:r>
      <w:proofErr w:type="spellEnd"/>
      <w:r w:rsidRP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i/>
          <w:iCs/>
          <w:lang w:eastAsia="pl-PL"/>
        </w:rPr>
        <w:t>of</w:t>
      </w:r>
      <w:r w:rsidRPr="00244291">
        <w:rPr>
          <w:rFonts w:ascii="Times New Roman" w:eastAsia="Times New Roman" w:hAnsi="Times New Roman" w:cs="Times New Roman"/>
          <w:lang w:eastAsia="pl-PL"/>
        </w:rPr>
        <w:t xml:space="preserve"> </w:t>
      </w:r>
      <w:proofErr w:type="spellStart"/>
      <w:r w:rsidRPr="00244291">
        <w:rPr>
          <w:rFonts w:ascii="Times New Roman" w:eastAsia="Times New Roman" w:hAnsi="Times New Roman" w:cs="Times New Roman"/>
          <w:i/>
          <w:iCs/>
          <w:lang w:eastAsia="pl-PL"/>
        </w:rPr>
        <w:t>Charge</w:t>
      </w:r>
      <w:proofErr w:type="spellEnd"/>
      <w:r w:rsidRPr="00244291">
        <w:rPr>
          <w:rFonts w:ascii="Times New Roman" w:eastAsia="Times New Roman" w:hAnsi="Times New Roman" w:cs="Times New Roman"/>
          <w:lang w:eastAsia="pl-PL"/>
        </w:rPr>
        <w:t>).</w:t>
      </w:r>
    </w:p>
    <w:p w14:paraId="6C0206E9" w14:textId="77777777" w:rsidR="00B23ED4" w:rsidRPr="00244291" w:rsidRDefault="00B23ED4" w:rsidP="00B23ED4">
      <w:pPr>
        <w:numPr>
          <w:ilvl w:val="1"/>
          <w:numId w:val="8"/>
        </w:numPr>
        <w:spacing w:before="120" w:after="0" w:line="240" w:lineRule="auto"/>
        <w:contextualSpacing/>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Przez gwarantowany zasięg autobusu należy rozumieć zapewnienie wykonania przez autobus co najmniej </w:t>
      </w:r>
      <w:r w:rsidRPr="00244291">
        <w:rPr>
          <w:rFonts w:ascii="Times New Roman" w:eastAsia="Times New Roman" w:hAnsi="Times New Roman" w:cs="Times New Roman"/>
          <w:color w:val="000000" w:themeColor="text1"/>
          <w:lang w:eastAsia="pl-PL"/>
        </w:rPr>
        <w:t xml:space="preserve">300 </w:t>
      </w:r>
      <w:r w:rsidRPr="00244291">
        <w:rPr>
          <w:rFonts w:ascii="Times New Roman" w:eastAsia="Times New Roman" w:hAnsi="Times New Roman" w:cs="Times New Roman"/>
          <w:lang w:eastAsia="pl-PL"/>
        </w:rPr>
        <w:t xml:space="preserve">km przebiegu (wartość z oferty) w okresie trwania gwarancji na akumulatory trakcyjne (OPCJONALNIE zależy od oferty) oraz </w:t>
      </w:r>
      <w:r w:rsidRPr="00207200">
        <w:rPr>
          <w:rFonts w:ascii="Times New Roman" w:eastAsia="Times New Roman" w:hAnsi="Times New Roman" w:cs="Times New Roman"/>
          <w:lang w:eastAsia="pl-PL"/>
        </w:rPr>
        <w:t xml:space="preserve">190 </w:t>
      </w:r>
      <w:r w:rsidRPr="00244291">
        <w:rPr>
          <w:rFonts w:ascii="Times New Roman" w:eastAsia="Times New Roman" w:hAnsi="Times New Roman" w:cs="Times New Roman"/>
          <w:lang w:eastAsia="pl-PL"/>
        </w:rPr>
        <w:t>km w okresie od 10 roku do 15 roku eksploatacji pojazdu, w następujących warunkach eksploatacyjnych:</w:t>
      </w:r>
    </w:p>
    <w:p w14:paraId="24CFFC01" w14:textId="77777777" w:rsidR="00B23ED4" w:rsidRPr="00244291" w:rsidRDefault="00B23ED4" w:rsidP="00B23ED4">
      <w:pPr>
        <w:numPr>
          <w:ilvl w:val="2"/>
          <w:numId w:val="10"/>
        </w:num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eksploatacja autobusu zgodnie z przeznaczeniem,</w:t>
      </w:r>
    </w:p>
    <w:p w14:paraId="5A036E14" w14:textId="77777777" w:rsidR="00B23ED4" w:rsidRPr="00244291" w:rsidRDefault="00B23ED4" w:rsidP="00B23ED4">
      <w:pPr>
        <w:numPr>
          <w:ilvl w:val="2"/>
          <w:numId w:val="10"/>
        </w:num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możliwość użycia wszystkich urządzeń i systemów peryferyjnych zainstalowanych w pojeździe takich jak:</w:t>
      </w:r>
    </w:p>
    <w:p w14:paraId="50A2EC8D" w14:textId="77777777" w:rsidR="00B23ED4" w:rsidRPr="00244291" w:rsidRDefault="00B23ED4" w:rsidP="00B23ED4">
      <w:pPr>
        <w:numPr>
          <w:ilvl w:val="3"/>
          <w:numId w:val="9"/>
        </w:numPr>
        <w:spacing w:after="0" w:line="240" w:lineRule="auto"/>
        <w:ind w:hanging="452"/>
        <w:jc w:val="both"/>
        <w:rPr>
          <w:rFonts w:ascii="Times New Roman" w:eastAsia="Times New Roman" w:hAnsi="Times New Roman" w:cs="Times New Roman"/>
          <w:lang w:eastAsia="pl-PL"/>
        </w:rPr>
      </w:pPr>
      <w:proofErr w:type="spellStart"/>
      <w:r w:rsidRPr="00244291">
        <w:rPr>
          <w:rFonts w:ascii="Times New Roman" w:eastAsia="Times New Roman" w:hAnsi="Times New Roman" w:cs="Times New Roman"/>
          <w:lang w:eastAsia="pl-PL"/>
        </w:rPr>
        <w:t>SILiP</w:t>
      </w:r>
      <w:proofErr w:type="spellEnd"/>
      <w:r w:rsidRPr="00244291">
        <w:rPr>
          <w:rFonts w:ascii="Times New Roman" w:eastAsia="Times New Roman" w:hAnsi="Times New Roman" w:cs="Times New Roman"/>
          <w:lang w:eastAsia="pl-PL"/>
        </w:rPr>
        <w:t xml:space="preserve"> (System Informacji Liniowej i Pasażerskiej),</w:t>
      </w:r>
    </w:p>
    <w:p w14:paraId="1559BDA9" w14:textId="77777777" w:rsidR="00B23ED4" w:rsidRPr="00244291" w:rsidRDefault="00B23ED4" w:rsidP="00B23ED4">
      <w:pPr>
        <w:numPr>
          <w:ilvl w:val="3"/>
          <w:numId w:val="9"/>
        </w:numPr>
        <w:spacing w:after="0" w:line="240" w:lineRule="auto"/>
        <w:ind w:hanging="452"/>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SMW (System Monitoringu Wizyjnego),</w:t>
      </w:r>
    </w:p>
    <w:p w14:paraId="2ECDA71B" w14:textId="77777777" w:rsidR="00B23ED4" w:rsidRPr="00244291" w:rsidRDefault="00B23ED4" w:rsidP="00B23ED4">
      <w:pPr>
        <w:numPr>
          <w:ilvl w:val="3"/>
          <w:numId w:val="9"/>
        </w:numPr>
        <w:spacing w:after="0" w:line="240" w:lineRule="auto"/>
        <w:ind w:hanging="452"/>
        <w:jc w:val="both"/>
        <w:rPr>
          <w:rFonts w:ascii="Times New Roman" w:eastAsia="Times New Roman" w:hAnsi="Times New Roman" w:cs="Times New Roman"/>
          <w:lang w:eastAsia="pl-PL"/>
        </w:rPr>
      </w:pPr>
      <w:proofErr w:type="spellStart"/>
      <w:r w:rsidRPr="00244291">
        <w:rPr>
          <w:rFonts w:ascii="Times New Roman" w:eastAsia="Times New Roman" w:hAnsi="Times New Roman" w:cs="Times New Roman"/>
          <w:lang w:eastAsia="pl-PL"/>
        </w:rPr>
        <w:t>SWRiO</w:t>
      </w:r>
      <w:proofErr w:type="spellEnd"/>
      <w:r w:rsidRPr="00244291">
        <w:rPr>
          <w:rFonts w:ascii="Times New Roman" w:eastAsia="Times New Roman" w:hAnsi="Times New Roman" w:cs="Times New Roman"/>
          <w:lang w:eastAsia="pl-PL"/>
        </w:rPr>
        <w:t xml:space="preserve"> (System Wizualizacji Reklam i Ogłoszeń),</w:t>
      </w:r>
    </w:p>
    <w:p w14:paraId="22907ED1" w14:textId="77777777" w:rsidR="00B23ED4" w:rsidRPr="00244291" w:rsidRDefault="00B23ED4" w:rsidP="00B23ED4">
      <w:pPr>
        <w:numPr>
          <w:ilvl w:val="3"/>
          <w:numId w:val="9"/>
        </w:numPr>
        <w:spacing w:after="0" w:line="240" w:lineRule="auto"/>
        <w:ind w:hanging="452"/>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system ogrzewania,</w:t>
      </w:r>
    </w:p>
    <w:p w14:paraId="1C5DE0C2" w14:textId="77777777" w:rsidR="00B23ED4" w:rsidRPr="00244291" w:rsidRDefault="00B23ED4" w:rsidP="00B23ED4">
      <w:pPr>
        <w:numPr>
          <w:ilvl w:val="3"/>
          <w:numId w:val="9"/>
        </w:numPr>
        <w:spacing w:after="0" w:line="240" w:lineRule="auto"/>
        <w:ind w:hanging="452"/>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jak system klimatyzacyjny z pompą ciepła,</w:t>
      </w:r>
    </w:p>
    <w:p w14:paraId="58843B3B" w14:textId="77777777" w:rsidR="00B23ED4" w:rsidRPr="00244291" w:rsidRDefault="00B23ED4" w:rsidP="00B23ED4">
      <w:pPr>
        <w:numPr>
          <w:ilvl w:val="3"/>
          <w:numId w:val="9"/>
        </w:numPr>
        <w:spacing w:after="0" w:line="240" w:lineRule="auto"/>
        <w:ind w:hanging="452"/>
        <w:jc w:val="both"/>
        <w:rPr>
          <w:rFonts w:ascii="Times New Roman" w:eastAsia="Times New Roman" w:hAnsi="Times New Roman" w:cs="Times New Roman"/>
          <w:szCs w:val="20"/>
          <w:lang w:val="en-GB" w:eastAsia="pl-PL"/>
        </w:rPr>
      </w:pPr>
      <w:r w:rsidRPr="00244291">
        <w:rPr>
          <w:rFonts w:ascii="Times New Roman" w:eastAsia="Times New Roman" w:hAnsi="Times New Roman" w:cs="Times New Roman"/>
          <w:szCs w:val="20"/>
          <w:lang w:val="en-GB" w:eastAsia="pl-PL"/>
        </w:rPr>
        <w:t>system ADAS (Advanced Drivers Assistance Systems),</w:t>
      </w:r>
    </w:p>
    <w:p w14:paraId="63E12E95" w14:textId="77777777" w:rsidR="00B23ED4" w:rsidRPr="00244291" w:rsidRDefault="00B23ED4" w:rsidP="00B23ED4">
      <w:pPr>
        <w:numPr>
          <w:ilvl w:val="2"/>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maksymalne obciążenie pojazdu</w:t>
      </w:r>
      <w:r w:rsidRPr="00244291">
        <w:rPr>
          <w:rFonts w:ascii="Times New Roman" w:eastAsia="Calibri" w:hAnsi="Times New Roman" w:cs="Times New Roman"/>
          <w:kern w:val="2"/>
        </w:rPr>
        <w:t xml:space="preserve"> tj. obciążenie maksymalną liczbą pasażerów wskazaną w homologacji typu pojazdu pomnożoną przez średnią masę pasażera określoną w ECE R-107</w:t>
      </w:r>
    </w:p>
    <w:p w14:paraId="50C4F666" w14:textId="77777777" w:rsidR="00B23ED4" w:rsidRPr="00244291" w:rsidRDefault="00B23ED4" w:rsidP="00B23ED4">
      <w:pPr>
        <w:numPr>
          <w:ilvl w:val="2"/>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niezależnie od warunków eksploatacji (atmosferyczne, drogowe, sezonowe),</w:t>
      </w:r>
    </w:p>
    <w:p w14:paraId="2F2D92F4" w14:textId="77777777" w:rsidR="00B23ED4" w:rsidRPr="00244291" w:rsidRDefault="00B23ED4" w:rsidP="00B23ED4">
      <w:pPr>
        <w:numPr>
          <w:ilvl w:val="2"/>
          <w:numId w:val="11"/>
        </w:numPr>
        <w:spacing w:after="12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temperaturze otoczenia od -10 do 30 </w:t>
      </w:r>
      <w:proofErr w:type="spellStart"/>
      <w:r w:rsidRPr="00244291">
        <w:rPr>
          <w:rFonts w:ascii="Times New Roman" w:eastAsia="Times New Roman" w:hAnsi="Times New Roman" w:cs="Times New Roman"/>
          <w:szCs w:val="20"/>
          <w:vertAlign w:val="superscript"/>
          <w:lang w:eastAsia="pl-PL"/>
        </w:rPr>
        <w:t>o</w:t>
      </w:r>
      <w:r w:rsidRPr="00244291">
        <w:rPr>
          <w:rFonts w:ascii="Times New Roman" w:eastAsia="Times New Roman" w:hAnsi="Times New Roman" w:cs="Times New Roman"/>
          <w:szCs w:val="20"/>
          <w:lang w:eastAsia="pl-PL"/>
        </w:rPr>
        <w:t>C.</w:t>
      </w:r>
      <w:proofErr w:type="spellEnd"/>
    </w:p>
    <w:p w14:paraId="026B63B3" w14:textId="77777777" w:rsidR="00B23ED4" w:rsidRPr="00244291" w:rsidRDefault="00B23ED4" w:rsidP="00B23ED4">
      <w:pPr>
        <w:numPr>
          <w:ilvl w:val="0"/>
          <w:numId w:val="11"/>
        </w:numPr>
        <w:spacing w:before="120" w:after="120" w:line="240" w:lineRule="auto"/>
        <w:contextualSpacing/>
        <w:jc w:val="both"/>
        <w:rPr>
          <w:rFonts w:ascii="Times New Roman" w:eastAsia="Times New Roman" w:hAnsi="Times New Roman" w:cs="Times New Roman"/>
          <w:vanish/>
          <w:szCs w:val="20"/>
          <w:lang w:eastAsia="pl-PL"/>
        </w:rPr>
      </w:pPr>
    </w:p>
    <w:p w14:paraId="6CDC8152" w14:textId="77777777" w:rsidR="00B23ED4" w:rsidRPr="00244291" w:rsidRDefault="00B23ED4" w:rsidP="00B23ED4">
      <w:pPr>
        <w:numPr>
          <w:ilvl w:val="0"/>
          <w:numId w:val="11"/>
        </w:numPr>
        <w:spacing w:before="120" w:after="120" w:line="240" w:lineRule="auto"/>
        <w:contextualSpacing/>
        <w:jc w:val="both"/>
        <w:rPr>
          <w:rFonts w:ascii="Times New Roman" w:eastAsia="Times New Roman" w:hAnsi="Times New Roman" w:cs="Times New Roman"/>
          <w:vanish/>
          <w:szCs w:val="20"/>
          <w:lang w:eastAsia="pl-PL"/>
        </w:rPr>
      </w:pPr>
    </w:p>
    <w:p w14:paraId="625A28F1" w14:textId="77777777" w:rsidR="00B23ED4" w:rsidRPr="00244291" w:rsidRDefault="00B23ED4" w:rsidP="00B23ED4">
      <w:pPr>
        <w:numPr>
          <w:ilvl w:val="1"/>
          <w:numId w:val="11"/>
        </w:numPr>
        <w:spacing w:before="120" w:after="120" w:line="240" w:lineRule="auto"/>
        <w:contextualSpacing/>
        <w:jc w:val="both"/>
        <w:rPr>
          <w:rFonts w:ascii="Times New Roman" w:eastAsia="Times New Roman" w:hAnsi="Times New Roman" w:cs="Times New Roman"/>
          <w:vanish/>
          <w:szCs w:val="20"/>
          <w:lang w:eastAsia="pl-PL"/>
        </w:rPr>
      </w:pPr>
    </w:p>
    <w:p w14:paraId="37E18396" w14:textId="705EB2F2" w:rsidR="00B23ED4" w:rsidRPr="00244291" w:rsidRDefault="00B23ED4" w:rsidP="00B23ED4">
      <w:pPr>
        <w:numPr>
          <w:ilvl w:val="1"/>
          <w:numId w:val="11"/>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przypadku wystąpienia wątpliwości ze strony Zamawiającego, co do braku możliwości osiągnięcia przez pojazd zadeklarowanego gwarantowanego zasięgu, Zamawiający zastrzega sobie prawo do przeprowadzenia, raz w roku kalendarzowym, jazdy testowej, weryfikującej możliwość osiągnięcia przez pojazd ww. zasięgu, </w:t>
      </w:r>
      <w:r w:rsidR="00207200" w:rsidRPr="00244291">
        <w:rPr>
          <w:rFonts w:ascii="Times New Roman" w:eastAsia="Times New Roman" w:hAnsi="Times New Roman" w:cs="Times New Roman"/>
          <w:szCs w:val="20"/>
          <w:lang w:eastAsia="pl-PL"/>
        </w:rPr>
        <w:t>zastrzegając,</w:t>
      </w:r>
      <w:r w:rsidRPr="00244291">
        <w:rPr>
          <w:rFonts w:ascii="Times New Roman" w:eastAsia="Times New Roman" w:hAnsi="Times New Roman" w:cs="Times New Roman"/>
          <w:szCs w:val="20"/>
          <w:lang w:eastAsia="pl-PL"/>
        </w:rPr>
        <w:t xml:space="preserve"> że:</w:t>
      </w:r>
    </w:p>
    <w:p w14:paraId="6181E9C2" w14:textId="77777777" w:rsidR="00B23ED4" w:rsidRPr="00244291" w:rsidRDefault="00B23ED4" w:rsidP="00B23ED4">
      <w:pPr>
        <w:numPr>
          <w:ilvl w:val="2"/>
          <w:numId w:val="12"/>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rozpoczęcie jazdy testowej należy rozpocząć na w pełni naładowanych akumulatorach trakcyjnych,</w:t>
      </w:r>
    </w:p>
    <w:p w14:paraId="4FF19044" w14:textId="77777777" w:rsidR="00B23ED4" w:rsidRPr="00244291" w:rsidRDefault="00B23ED4" w:rsidP="00B23ED4">
      <w:pPr>
        <w:numPr>
          <w:ilvl w:val="2"/>
          <w:numId w:val="12"/>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zasięg zostanie policzony na podstawie wskazań drogomierza zainstalowanego w pojeździe, począwszy od rozpoczęcia testu zgodnie z ust. 3.2 lit. a), do maksymalnego bezpiecznego </w:t>
      </w:r>
      <w:proofErr w:type="spellStart"/>
      <w:r w:rsidRPr="00244291">
        <w:rPr>
          <w:rFonts w:ascii="Times New Roman" w:eastAsia="Times New Roman" w:hAnsi="Times New Roman" w:cs="Times New Roman"/>
          <w:szCs w:val="20"/>
          <w:lang w:eastAsia="pl-PL"/>
        </w:rPr>
        <w:t>SoC</w:t>
      </w:r>
      <w:proofErr w:type="spellEnd"/>
      <w:r w:rsidRPr="00244291">
        <w:rPr>
          <w:rFonts w:ascii="Times New Roman" w:eastAsia="Times New Roman" w:hAnsi="Times New Roman" w:cs="Times New Roman"/>
          <w:szCs w:val="20"/>
          <w:lang w:eastAsia="pl-PL"/>
        </w:rPr>
        <w:t xml:space="preserve"> wynoszącego …. % (wartość z oferty),</w:t>
      </w:r>
    </w:p>
    <w:p w14:paraId="013863EA" w14:textId="77777777" w:rsidR="00B23ED4" w:rsidRPr="00244291" w:rsidRDefault="00B23ED4" w:rsidP="00B23ED4">
      <w:pPr>
        <w:numPr>
          <w:ilvl w:val="2"/>
          <w:numId w:val="12"/>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niedopuszczalne jest ładowanie pojazdu w trakcie jazdy testowej,</w:t>
      </w:r>
    </w:p>
    <w:p w14:paraId="6B5DA800" w14:textId="77777777" w:rsidR="00B23ED4" w:rsidRDefault="00B23ED4" w:rsidP="00B23ED4">
      <w:pPr>
        <w:numPr>
          <w:ilvl w:val="2"/>
          <w:numId w:val="12"/>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warunki eksploatacyjne podczas jazdy testowej muszą spełniać warunki zapisane w ust. 3.1,</w:t>
      </w:r>
    </w:p>
    <w:p w14:paraId="0302F759" w14:textId="77777777" w:rsidR="00B23ED4" w:rsidRPr="00244291" w:rsidRDefault="00B23ED4" w:rsidP="00B23ED4">
      <w:pPr>
        <w:spacing w:before="120" w:after="120" w:line="240" w:lineRule="auto"/>
        <w:ind w:left="1191"/>
        <w:contextualSpacing/>
        <w:jc w:val="both"/>
        <w:rPr>
          <w:rFonts w:ascii="Times New Roman" w:eastAsia="Times New Roman" w:hAnsi="Times New Roman" w:cs="Times New Roman"/>
          <w:szCs w:val="20"/>
          <w:lang w:eastAsia="pl-PL"/>
        </w:rPr>
      </w:pPr>
    </w:p>
    <w:p w14:paraId="23D7CD34" w14:textId="77777777" w:rsidR="00B23ED4" w:rsidRPr="00244291" w:rsidRDefault="00B23ED4" w:rsidP="00B23ED4">
      <w:pPr>
        <w:spacing w:before="120" w:after="120"/>
        <w:ind w:left="567" w:firstLine="14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Jazda testowa zostanie przeprowadzona w uzgodnieniu z przedstawicielem Wykonawcy.</w:t>
      </w:r>
    </w:p>
    <w:p w14:paraId="28E7FC64" w14:textId="77777777" w:rsidR="00B23ED4" w:rsidRPr="00244291" w:rsidRDefault="00B23ED4" w:rsidP="00B23ED4">
      <w:pPr>
        <w:spacing w:after="120" w:line="240" w:lineRule="auto"/>
        <w:ind w:left="709"/>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Zamawiający w celu uzasadnienia swoich wątpliwości co do zasięgu sprawdzi pojemność baterii trakcyjnej w odniesieniu do danych telemetrycznych pochodzących z systemu ładowarek oraz średniego zużycia wyrażonego w [kWh/km] pochodzącego z danych autobusu.</w:t>
      </w:r>
    </w:p>
    <w:p w14:paraId="66CA5128" w14:textId="77777777" w:rsidR="00B23ED4" w:rsidRPr="00244291" w:rsidRDefault="00B23ED4" w:rsidP="00B23ED4">
      <w:pPr>
        <w:numPr>
          <w:ilvl w:val="1"/>
          <w:numId w:val="12"/>
        </w:numPr>
        <w:spacing w:before="120" w:after="120" w:line="240" w:lineRule="auto"/>
        <w:contextualSpacing/>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W przypadku wykazania, że zasięg wykonany przez autobus podczas jazdy testowej jest niższy niż zasięg zadeklarowany przez Wykonawcę. Wykonawca zobowiązuje się do wymiany akumulatorów trakcyjnych w testowanym autobusie na nowe, o pojemności energetycznej zapewniającej co najmniej możliwość osiągnięcia deklarowanego gwarantowanego zasięgu w warunkach eksploatacyjnych, opisanych w ust. 3.1. w całym okresie gwarancji na ww. akumulatory. Wykonawca zobowiązuje się do wymiany ww. akumulatorów w terminie 30 dni od stwierdzenia niemożliwości przejechania gwarantowanego zasięgu w wyniku jazdy testowej o której mowa w ust. 3.2. Za każdy dzień opóźnienia w wymianie akumulatorów trakcyjnych naliczana będzie kara w </w:t>
      </w:r>
      <w:r w:rsidRPr="00986B9F">
        <w:rPr>
          <w:rFonts w:ascii="Times New Roman" w:eastAsia="Times New Roman" w:hAnsi="Times New Roman" w:cs="Times New Roman"/>
          <w:lang w:eastAsia="pl-PL"/>
        </w:rPr>
        <w:t xml:space="preserve">wysokości </w:t>
      </w:r>
      <w:r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lang w:eastAsia="pl-PL"/>
        </w:rPr>
        <w:t>zł.</w:t>
      </w:r>
      <w:r w:rsidRPr="00244291">
        <w:rPr>
          <w:rFonts w:ascii="Times New Roman" w:eastAsia="Times New Roman" w:hAnsi="Times New Roman" w:cs="Times New Roman"/>
          <w:lang w:eastAsia="pl-PL"/>
        </w:rPr>
        <w:t xml:space="preserve"> W razie odmowy wymiany akumulatorów trakcyjnych przez Wykonawcę w testowanym autobusie, zostanie naliczona kara umowna obliczona </w:t>
      </w:r>
      <w:r w:rsidRPr="00244291">
        <w:rPr>
          <w:rFonts w:ascii="Times New Roman" w:eastAsia="Times New Roman" w:hAnsi="Times New Roman" w:cs="Times New Roman"/>
          <w:color w:val="000000" w:themeColor="text1"/>
          <w:lang w:eastAsia="pl-PL"/>
        </w:rPr>
        <w:t>według poniższego wzoru:</w:t>
      </w:r>
    </w:p>
    <w:p w14:paraId="7A985AA6" w14:textId="77777777" w:rsidR="00B23ED4" w:rsidRPr="00244291" w:rsidRDefault="00B23ED4" w:rsidP="00B23ED4">
      <w:pPr>
        <w:spacing w:before="120" w:after="120"/>
        <w:ind w:left="680"/>
        <w:contextualSpacing/>
        <w:jc w:val="both"/>
        <w:rPr>
          <w:rFonts w:ascii="Times New Roman" w:eastAsia="Times New Roman" w:hAnsi="Times New Roman" w:cs="Times New Roman"/>
          <w:szCs w:val="20"/>
          <w:lang w:eastAsia="pl-PL"/>
        </w:rPr>
      </w:pPr>
    </w:p>
    <w:p w14:paraId="41DA7A75" w14:textId="77777777" w:rsidR="00B23ED4" w:rsidRPr="00244291" w:rsidRDefault="00B23ED4" w:rsidP="00B23ED4">
      <w:pPr>
        <w:spacing w:before="120" w:after="120"/>
        <w:ind w:left="680"/>
        <w:contextualSpacing/>
        <w:jc w:val="both"/>
        <w:rPr>
          <w:rFonts w:ascii="Times New Roman" w:eastAsia="Times New Roman" w:hAnsi="Times New Roman" w:cs="Times New Roman"/>
          <w:szCs w:val="20"/>
          <w:lang w:eastAsia="pl-PL"/>
        </w:rPr>
      </w:pPr>
      <m:oMathPara>
        <m:oMath>
          <m:r>
            <w:rPr>
              <w:rFonts w:ascii="Cambria Math" w:eastAsia="Times New Roman" w:hAnsi="Cambria Math" w:cs="Times New Roman"/>
              <w:szCs w:val="20"/>
              <w:lang w:eastAsia="pl-PL"/>
            </w:rPr>
            <m:t>X</m:t>
          </m:r>
          <m:r>
            <m:rPr>
              <m:sty m:val="p"/>
            </m:rPr>
            <w:rPr>
              <w:rFonts w:ascii="Cambria Math" w:eastAsia="Times New Roman" w:hAnsi="Cambria Math" w:cs="Times New Roman"/>
              <w:szCs w:val="20"/>
              <w:lang w:eastAsia="pl-PL"/>
            </w:rPr>
            <m:t>=</m:t>
          </m:r>
          <m:f>
            <m:fPr>
              <m:ctrlPr>
                <w:rPr>
                  <w:rFonts w:ascii="Cambria Math" w:eastAsia="Times New Roman" w:hAnsi="Cambria Math" w:cs="Times New Roman"/>
                  <w:szCs w:val="20"/>
                  <w:lang w:eastAsia="pl-PL"/>
                </w:rPr>
              </m:ctrlPr>
            </m:fPr>
            <m:num>
              <m:r>
                <m:rPr>
                  <m:sty m:val="p"/>
                </m:rPr>
                <w:rPr>
                  <w:rFonts w:ascii="Cambria Math" w:eastAsia="Times New Roman" w:hAnsi="Cambria Math" w:cs="Times New Roman"/>
                  <w:szCs w:val="20"/>
                  <w:lang w:eastAsia="pl-PL"/>
                </w:rPr>
                <m:t>Sd-St</m:t>
              </m:r>
            </m:num>
            <m:den>
              <m:r>
                <m:rPr>
                  <m:sty m:val="p"/>
                </m:rPr>
                <w:rPr>
                  <w:rFonts w:ascii="Cambria Math" w:eastAsia="Times New Roman" w:hAnsi="Cambria Math" w:cs="Times New Roman"/>
                  <w:szCs w:val="20"/>
                  <w:lang w:eastAsia="pl-PL"/>
                </w:rPr>
                <m:t>Sd</m:t>
              </m:r>
            </m:den>
          </m:f>
          <m:r>
            <w:rPr>
              <w:rFonts w:ascii="Cambria Math" w:eastAsia="Times New Roman" w:hAnsi="Cambria Math" w:cs="Times New Roman"/>
              <w:szCs w:val="20"/>
              <w:lang w:eastAsia="pl-PL"/>
            </w:rPr>
            <m:t>*Sg*Y</m:t>
          </m:r>
        </m:oMath>
      </m:oMathPara>
    </w:p>
    <w:p w14:paraId="7598A08F" w14:textId="77777777" w:rsidR="00B23ED4" w:rsidRPr="00244291" w:rsidRDefault="00B23ED4" w:rsidP="00B23ED4">
      <w:pPr>
        <w:spacing w:after="0"/>
        <w:ind w:left="680"/>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Gdzie:</w:t>
      </w:r>
    </w:p>
    <w:p w14:paraId="7B5487C8" w14:textId="77777777" w:rsidR="00B23ED4" w:rsidRPr="00244291" w:rsidRDefault="00B23ED4" w:rsidP="00B23ED4">
      <w:pPr>
        <w:spacing w:after="0"/>
        <w:ind w:left="652" w:firstLine="708"/>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X - Kara umowna za niedotrzymanie gwarancji zasięgu,</w:t>
      </w:r>
    </w:p>
    <w:p w14:paraId="74E9EAFB" w14:textId="77777777" w:rsidR="00B23ED4" w:rsidRPr="00244291" w:rsidRDefault="00B23ED4" w:rsidP="00B23ED4">
      <w:pPr>
        <w:spacing w:after="0"/>
        <w:ind w:left="624" w:firstLine="708"/>
        <w:jc w:val="both"/>
        <w:rPr>
          <w:rFonts w:ascii="Times New Roman" w:eastAsia="Times New Roman" w:hAnsi="Times New Roman" w:cs="Times New Roman"/>
          <w:szCs w:val="20"/>
          <w:lang w:eastAsia="pl-PL"/>
        </w:rPr>
      </w:pPr>
      <w:proofErr w:type="spellStart"/>
      <w:r w:rsidRPr="00244291">
        <w:rPr>
          <w:rFonts w:ascii="Times New Roman" w:eastAsia="Times New Roman" w:hAnsi="Times New Roman" w:cs="Times New Roman"/>
          <w:szCs w:val="20"/>
          <w:lang w:eastAsia="pl-PL"/>
        </w:rPr>
        <w:t>Sd</w:t>
      </w:r>
      <w:proofErr w:type="spellEnd"/>
      <w:r w:rsidRPr="00244291">
        <w:rPr>
          <w:rFonts w:ascii="Times New Roman" w:eastAsia="Times New Roman" w:hAnsi="Times New Roman" w:cs="Times New Roman"/>
          <w:szCs w:val="20"/>
          <w:lang w:eastAsia="pl-PL"/>
        </w:rPr>
        <w:t xml:space="preserve"> - Zasięg deklarowany,</w:t>
      </w:r>
    </w:p>
    <w:p w14:paraId="4CE88B9B" w14:textId="77777777" w:rsidR="00B23ED4" w:rsidRPr="00244291" w:rsidRDefault="00B23ED4" w:rsidP="00B23ED4">
      <w:pPr>
        <w:spacing w:after="0"/>
        <w:ind w:left="624" w:firstLine="708"/>
        <w:jc w:val="both"/>
        <w:rPr>
          <w:rFonts w:ascii="Times New Roman" w:eastAsia="Times New Roman" w:hAnsi="Times New Roman" w:cs="Times New Roman"/>
          <w:szCs w:val="20"/>
          <w:lang w:eastAsia="pl-PL"/>
        </w:rPr>
      </w:pPr>
      <w:proofErr w:type="spellStart"/>
      <w:r w:rsidRPr="00244291">
        <w:rPr>
          <w:rFonts w:ascii="Times New Roman" w:eastAsia="Times New Roman" w:hAnsi="Times New Roman" w:cs="Times New Roman"/>
          <w:szCs w:val="20"/>
          <w:lang w:eastAsia="pl-PL"/>
        </w:rPr>
        <w:t>St</w:t>
      </w:r>
      <w:proofErr w:type="spellEnd"/>
      <w:r w:rsidRPr="00244291">
        <w:rPr>
          <w:rFonts w:ascii="Times New Roman" w:eastAsia="Times New Roman" w:hAnsi="Times New Roman" w:cs="Times New Roman"/>
          <w:szCs w:val="20"/>
          <w:lang w:eastAsia="pl-PL"/>
        </w:rPr>
        <w:t xml:space="preserve"> - Zasięg ustalony w wyniku jazdy testowej,</w:t>
      </w:r>
    </w:p>
    <w:p w14:paraId="10408CDB" w14:textId="77777777" w:rsidR="00B23ED4" w:rsidRPr="00244291" w:rsidRDefault="00B23ED4" w:rsidP="00B23ED4">
      <w:pPr>
        <w:spacing w:after="0"/>
        <w:ind w:left="1332"/>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Sg – Przebieg wynikający z gwarancji na akumulatory trakcyjne (Zgodnie z gwarancją na akumulatory trakcyjne 10 lat x 70 tys. km, tj. 700 tys. km),</w:t>
      </w:r>
    </w:p>
    <w:p w14:paraId="17687558" w14:textId="77777777" w:rsidR="00B23ED4" w:rsidRPr="00244291" w:rsidRDefault="00B23ED4" w:rsidP="00B23ED4">
      <w:pPr>
        <w:spacing w:after="0"/>
        <w:ind w:left="1332"/>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Y – Zeszłoroczna średnioroczna stawka netto [zł/</w:t>
      </w:r>
      <w:proofErr w:type="spellStart"/>
      <w:r w:rsidRPr="00244291">
        <w:rPr>
          <w:rFonts w:ascii="Times New Roman" w:eastAsia="Times New Roman" w:hAnsi="Times New Roman" w:cs="Times New Roman"/>
          <w:szCs w:val="20"/>
          <w:lang w:eastAsia="pl-PL"/>
        </w:rPr>
        <w:t>wozokm</w:t>
      </w:r>
      <w:proofErr w:type="spellEnd"/>
      <w:r w:rsidRPr="00244291">
        <w:rPr>
          <w:rFonts w:ascii="Times New Roman" w:eastAsia="Times New Roman" w:hAnsi="Times New Roman" w:cs="Times New Roman"/>
          <w:szCs w:val="20"/>
          <w:lang w:eastAsia="pl-PL"/>
        </w:rPr>
        <w:t>] dla Miejskich Zakładów Autobusowych w Warszawie, liczona od daty wykonania jazdy testowej, oferowana przez Zarząd Transportu Miejskiego w Warszawie (dalej ZTM), na podstawie najnowszego miesięcznego „Informatora Statystycznego” publikowanego Przez ZTM.</w:t>
      </w:r>
    </w:p>
    <w:p w14:paraId="6C55C557" w14:textId="77777777" w:rsidR="00B23ED4" w:rsidRDefault="00B23ED4" w:rsidP="00B23ED4">
      <w:pPr>
        <w:spacing w:after="0" w:line="240" w:lineRule="auto"/>
        <w:jc w:val="center"/>
        <w:rPr>
          <w:rFonts w:ascii="Times New Roman" w:eastAsia="Times New Roman" w:hAnsi="Times New Roman" w:cs="Times New Roman"/>
          <w:b/>
          <w:sz w:val="24"/>
          <w:szCs w:val="20"/>
          <w:lang w:eastAsia="pl-PL"/>
        </w:rPr>
      </w:pPr>
    </w:p>
    <w:p w14:paraId="3BB09F38"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7AA8156B"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54490521"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2DA30A3E" w14:textId="77777777" w:rsidR="00B23ED4" w:rsidRDefault="00B23ED4" w:rsidP="00B23ED4">
      <w:pPr>
        <w:spacing w:after="0" w:line="240" w:lineRule="auto"/>
        <w:jc w:val="center"/>
        <w:rPr>
          <w:rFonts w:ascii="Times New Roman" w:eastAsia="Times New Roman" w:hAnsi="Times New Roman" w:cs="Times New Roman"/>
          <w:b/>
          <w:sz w:val="24"/>
          <w:szCs w:val="20"/>
          <w:lang w:eastAsia="pl-PL"/>
        </w:rPr>
      </w:pPr>
    </w:p>
    <w:p w14:paraId="30CBDC26" w14:textId="31809A0F" w:rsidR="00B23ED4" w:rsidRPr="00244291" w:rsidRDefault="00B23ED4" w:rsidP="00B23ED4">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lastRenderedPageBreak/>
        <w:t>ROZDZIAŁ II</w:t>
      </w:r>
    </w:p>
    <w:p w14:paraId="17C97852" w14:textId="77777777" w:rsidR="00B23ED4" w:rsidRPr="00244291" w:rsidRDefault="00B23ED4" w:rsidP="00B23ED4">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WARUNKI SERWISOWANIA</w:t>
      </w:r>
    </w:p>
    <w:p w14:paraId="2719A573"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1DED0771"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8</w:t>
      </w:r>
    </w:p>
    <w:p w14:paraId="29434BA6" w14:textId="77777777" w:rsidR="00B23ED4" w:rsidRPr="00244291" w:rsidRDefault="00B23ED4" w:rsidP="00B23ED4">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Uprawnienia i obowiązki Stron</w:t>
      </w:r>
    </w:p>
    <w:p w14:paraId="15B9F1BB" w14:textId="3FE2B835" w:rsidR="00B23ED4" w:rsidRPr="00207200" w:rsidRDefault="00B23ED4" w:rsidP="00B23ED4">
      <w:pPr>
        <w:numPr>
          <w:ilvl w:val="0"/>
          <w:numId w:val="13"/>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ZAMAWIAJĄCY zobowiązuje się do wykonywania we własnych warsztatach, obsług technicznych oraz napraw (gwarancyjnych, pogwarancyjnych oraz nie objętych gwarancją jakości), w zakresie udzielonej autoryzacji,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dostarczo</w:t>
      </w:r>
      <w:r w:rsidR="00C549E4">
        <w:rPr>
          <w:rFonts w:ascii="Times New Roman" w:eastAsia="Times New Roman" w:hAnsi="Times New Roman" w:cs="Times New Roman"/>
          <w:szCs w:val="20"/>
          <w:lang w:eastAsia="pl-PL"/>
        </w:rPr>
        <w:t>nego</w:t>
      </w:r>
      <w:r w:rsidRPr="00207200">
        <w:rPr>
          <w:rFonts w:ascii="Times New Roman" w:eastAsia="Times New Roman" w:hAnsi="Times New Roman" w:cs="Times New Roman"/>
          <w:szCs w:val="20"/>
          <w:lang w:eastAsia="pl-PL"/>
        </w:rPr>
        <w:t xml:space="preserve"> przez WYKONAWCĘ, a eksploatowan</w:t>
      </w:r>
      <w:r w:rsidR="00C549E4">
        <w:rPr>
          <w:rFonts w:ascii="Times New Roman" w:eastAsia="Times New Roman" w:hAnsi="Times New Roman" w:cs="Times New Roman"/>
          <w:szCs w:val="20"/>
          <w:lang w:eastAsia="pl-PL"/>
        </w:rPr>
        <w:t>ym</w:t>
      </w:r>
      <w:r w:rsidRPr="00207200">
        <w:rPr>
          <w:rFonts w:ascii="Times New Roman" w:eastAsia="Times New Roman" w:hAnsi="Times New Roman" w:cs="Times New Roman"/>
          <w:szCs w:val="20"/>
          <w:lang w:eastAsia="pl-PL"/>
        </w:rPr>
        <w:t xml:space="preserve"> przez ZAMAWIAJĄCEGO.</w:t>
      </w:r>
    </w:p>
    <w:p w14:paraId="197B3EEB" w14:textId="5DBD5622" w:rsidR="00B23ED4" w:rsidRPr="00207200" w:rsidRDefault="00B23ED4" w:rsidP="00B23ED4">
      <w:pPr>
        <w:numPr>
          <w:ilvl w:val="0"/>
          <w:numId w:val="13"/>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WYKONAWCA udziela warsztatom ZAMAWIAJĄCEGO, na warunkach i w zakresie określonym w dalszej części Umowy, autoryzacji na wykonywanie obsług technicznych oraz napraw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dostarczon</w:t>
      </w:r>
      <w:r w:rsidR="00C549E4">
        <w:rPr>
          <w:rFonts w:ascii="Times New Roman" w:eastAsia="Times New Roman" w:hAnsi="Times New Roman" w:cs="Times New Roman"/>
          <w:szCs w:val="20"/>
          <w:lang w:eastAsia="pl-PL"/>
        </w:rPr>
        <w:t>ego</w:t>
      </w:r>
      <w:r w:rsidRPr="00207200">
        <w:rPr>
          <w:rFonts w:ascii="Times New Roman" w:eastAsia="Times New Roman" w:hAnsi="Times New Roman" w:cs="Times New Roman"/>
          <w:szCs w:val="20"/>
          <w:lang w:eastAsia="pl-PL"/>
        </w:rPr>
        <w:t xml:space="preserve"> przez WYKONAWCĘ, a eksploatowanych przez ZAMAWIAJĄCEGO. Na mocy uzyskanej autoryzacji ZAMAWIAJĄCY przyjmuje nazwę wewnętrznej autoryzowanej stacji obsługi, zwanej dalej ASO ZAMAWIAJĄCEGO.</w:t>
      </w:r>
    </w:p>
    <w:p w14:paraId="282988C0" w14:textId="7F4F48EC" w:rsidR="00B23ED4" w:rsidRPr="00207200" w:rsidRDefault="00B23ED4" w:rsidP="00B23ED4">
      <w:pPr>
        <w:numPr>
          <w:ilvl w:val="0"/>
          <w:numId w:val="13"/>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WYKONAWCA zobowiązuje się przeszkolić odpowiednią liczbę personelu ASO ZAMAWIAJĄCEGO, dostarczyć niezbędną dokumentację techniczną i wyposażenie warsztatowe oraz zagwarantować dostępność części zamiennych i usług serwisowych, na zasadach określonych w dalszej części niniejszej Umowy serwisowej dla zapewnienia właściwego poziomu obsług technicznych oraz napraw i zapewnienia najwyższej jakości eksploatacyjnej </w:t>
      </w:r>
      <w:r w:rsidR="00207200">
        <w:rPr>
          <w:rFonts w:ascii="Times New Roman" w:eastAsia="Times New Roman" w:hAnsi="Times New Roman" w:cs="Times New Roman"/>
          <w:szCs w:val="20"/>
          <w:lang w:eastAsia="pl-PL"/>
        </w:rPr>
        <w:t>dostarczonego</w:t>
      </w:r>
      <w:r w:rsidRPr="00207200">
        <w:rPr>
          <w:rFonts w:ascii="Times New Roman" w:eastAsia="Times New Roman" w:hAnsi="Times New Roman" w:cs="Times New Roman"/>
          <w:szCs w:val="20"/>
          <w:lang w:eastAsia="pl-PL"/>
        </w:rPr>
        <w:t xml:space="preserve">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w:t>
      </w:r>
    </w:p>
    <w:p w14:paraId="5C6FFD3F" w14:textId="77777777" w:rsidR="00B23ED4" w:rsidRPr="00207200" w:rsidRDefault="00B23ED4" w:rsidP="00B23ED4">
      <w:pPr>
        <w:numPr>
          <w:ilvl w:val="0"/>
          <w:numId w:val="13"/>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WYKONAWCA zobowiązuje się do udzielenia ZAMAWIAJĄCEMU rabatu na wszystkie zakupione u niego części zamienne i materiały, w wysokości ……% w stosunku do standardowych cen cennikowych.</w:t>
      </w:r>
    </w:p>
    <w:p w14:paraId="4F534F60" w14:textId="77777777" w:rsidR="00B23ED4" w:rsidRPr="00207200" w:rsidRDefault="00B23ED4" w:rsidP="00B23ED4">
      <w:pPr>
        <w:numPr>
          <w:ilvl w:val="0"/>
          <w:numId w:val="13"/>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WYKONAWCA zapewnia, że wszelkie zobowiązania wynikające z treści niniejszej Umowy serwisowej będą przejęte przez jego ewentualnych następców prawnych. </w:t>
      </w:r>
    </w:p>
    <w:p w14:paraId="4A18E885" w14:textId="4D90E308" w:rsidR="00B23ED4" w:rsidRPr="00207200" w:rsidRDefault="00B23ED4" w:rsidP="00B23ED4">
      <w:pPr>
        <w:numPr>
          <w:ilvl w:val="0"/>
          <w:numId w:val="13"/>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lang w:eastAsia="pl-PL"/>
        </w:rPr>
        <w:t xml:space="preserve">WYKONAWCA w terminie 30 dni od podpisania </w:t>
      </w:r>
      <w:r w:rsidRPr="00244291">
        <w:rPr>
          <w:rFonts w:ascii="Times New Roman" w:eastAsia="Times New Roman" w:hAnsi="Times New Roman" w:cs="Times New Roman"/>
          <w:lang w:eastAsia="pl-PL"/>
        </w:rPr>
        <w:t xml:space="preserve">Umowy zobowiązuje się przekazać ZAMAWIAJĄCEMU, </w:t>
      </w:r>
      <w:r w:rsidRPr="00207200">
        <w:rPr>
          <w:rFonts w:ascii="Times New Roman" w:eastAsia="Times New Roman" w:hAnsi="Times New Roman" w:cs="Times New Roman"/>
          <w:lang w:eastAsia="pl-PL"/>
        </w:rPr>
        <w:t>zgodnego ze złożoną ofertą, wykaz wszystkich obsług technicznych, wraz z ich zakresem, pracochłonnością oraz wymaganymi materiałami eksploatacyjnymi</w:t>
      </w:r>
      <w:r w:rsidR="00207200" w:rsidRPr="00207200">
        <w:rPr>
          <w:rFonts w:ascii="Times New Roman" w:eastAsia="Times New Roman" w:hAnsi="Times New Roman" w:cs="Times New Roman"/>
          <w:lang w:eastAsia="pl-PL"/>
        </w:rPr>
        <w:t xml:space="preserve">. </w:t>
      </w:r>
      <w:r w:rsidRPr="00207200">
        <w:rPr>
          <w:rFonts w:ascii="Times New Roman" w:eastAsia="Times New Roman" w:hAnsi="Times New Roman" w:cs="Times New Roman"/>
          <w:lang w:eastAsia="pl-PL"/>
        </w:rPr>
        <w:t>Niedopuszczalne jest wprowadzanie zmian w ww. wykazie, bez uprzedniego ich uzgodnienia i zaakceptowania przez ZAMAWIAJĄCEGO. Za opóźnienie w dostarczeniu ww. dokumentacji ZAMAWIAJĄCY naliczy karę umowną w wysokości 1.000 zł za każdy dzień opóźnienia.</w:t>
      </w:r>
    </w:p>
    <w:p w14:paraId="389D1D92" w14:textId="77777777" w:rsidR="00B23ED4" w:rsidRPr="00207200" w:rsidRDefault="00B23ED4" w:rsidP="00B23ED4">
      <w:pPr>
        <w:spacing w:before="120" w:after="0" w:line="240" w:lineRule="auto"/>
        <w:jc w:val="both"/>
        <w:rPr>
          <w:rFonts w:ascii="Times New Roman" w:eastAsia="Times New Roman" w:hAnsi="Times New Roman" w:cs="Times New Roman"/>
          <w:highlight w:val="yellow"/>
          <w:lang w:eastAsia="pl-PL"/>
        </w:rPr>
      </w:pPr>
    </w:p>
    <w:p w14:paraId="7E84290D"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9</w:t>
      </w:r>
    </w:p>
    <w:p w14:paraId="2F27CEB6" w14:textId="77777777" w:rsidR="00B23ED4" w:rsidRPr="00244291" w:rsidRDefault="00B23ED4" w:rsidP="00B23ED4">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Szkolenie i doradztwo techniczne</w:t>
      </w:r>
    </w:p>
    <w:p w14:paraId="2531E0AE" w14:textId="719F84E9" w:rsidR="00B23ED4" w:rsidRPr="00207200" w:rsidRDefault="00B23ED4" w:rsidP="00B23ED4">
      <w:pPr>
        <w:numPr>
          <w:ilvl w:val="0"/>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przeszkolić niezbędną liczbę pracowników ZAMAWIAJĄCEGO w zakresie umożliwiającym właściwą </w:t>
      </w:r>
      <w:r w:rsidRPr="00207200">
        <w:rPr>
          <w:rFonts w:ascii="Times New Roman" w:eastAsia="Times New Roman" w:hAnsi="Times New Roman" w:cs="Times New Roman"/>
          <w:szCs w:val="20"/>
          <w:lang w:eastAsia="pl-PL"/>
        </w:rPr>
        <w:t xml:space="preserve">eksploatację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wykonywanie obsług technicznych i napraw w zakresie udzielonej autoryzacji (w tym napraw powypadkowych) oraz obsługi dostarczonego oprogramowania w celu zgłaszania uszkodzeń, napraw i obsług technicznych, oraz rozliczania napraw gwarancyjnych. Koszty szkolenia, w tym przekazane pracownikom ZAMAWIAJĄCEGO materiały (dokumentacje techniczne) oraz dojazdy, zakwaterowanie i wyżywienie prowadzących szkolenie pokrywa WYKONAWCA. Koszty przejazdów, wyżywienia i zakwaterowania szkolonych (szkolenie w kraju) pokrywa ZAMAWIAJĄCY. Podział kosztów szkolenia zagranicznego będzie każdorazowo przedmiotem osobnych negocjacji i ustaleń.</w:t>
      </w:r>
    </w:p>
    <w:p w14:paraId="05852E68" w14:textId="569748FF" w:rsidR="00B23ED4" w:rsidRPr="00207200" w:rsidRDefault="00B23ED4" w:rsidP="00B23ED4">
      <w:pPr>
        <w:numPr>
          <w:ilvl w:val="0"/>
          <w:numId w:val="14"/>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Harmonogram i zakres szkolenia, zostanie uzgodniony między Stronami umowy przed lub w trakcie dostawy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W przypadku dostawy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nowego, nieeksploatowanego typu, o zmienionej kompletacji lub nieużytkowanego dotychczas oprogramowania warsztatowego, szkolenie pracowników ZAMAWIAJĄCEGO odbywa się przed dostawą pierwszej partii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w:t>
      </w:r>
    </w:p>
    <w:p w14:paraId="61521249" w14:textId="77777777" w:rsidR="00B23ED4" w:rsidRPr="00244291" w:rsidRDefault="00B23ED4" w:rsidP="00B23ED4">
      <w:pPr>
        <w:numPr>
          <w:ilvl w:val="0"/>
          <w:numId w:val="14"/>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WYKONAWCA będzie organizował, wg potrzeb ZAMAWIAJĄCEGO lub swoich przez okres </w:t>
      </w:r>
      <w:r w:rsidRPr="00244291">
        <w:rPr>
          <w:rFonts w:ascii="Times New Roman" w:eastAsia="Times New Roman" w:hAnsi="Times New Roman" w:cs="Times New Roman"/>
          <w:szCs w:val="20"/>
          <w:lang w:eastAsia="pl-PL"/>
        </w:rPr>
        <w:t xml:space="preserve">obowiązywania gwarancji jakości, o której mowa w §2 ust. 1.1.1., szkolenia uzupełniające i </w:t>
      </w:r>
      <w:r w:rsidRPr="00244291">
        <w:rPr>
          <w:rFonts w:ascii="Times New Roman" w:eastAsia="Times New Roman" w:hAnsi="Times New Roman" w:cs="Times New Roman"/>
          <w:szCs w:val="20"/>
          <w:lang w:eastAsia="pl-PL"/>
        </w:rPr>
        <w:lastRenderedPageBreak/>
        <w:t>podnoszące kwalifikacje. Harmonogram i zakres szkolenia zostaną uzgodnione między stronami w trybie roboczym i będzie on obejmował nie mniej niż 35 osobodni na rok.</w:t>
      </w:r>
    </w:p>
    <w:p w14:paraId="249477CD" w14:textId="77777777" w:rsidR="00B23ED4" w:rsidRPr="00244291" w:rsidRDefault="00B23ED4" w:rsidP="00B23ED4">
      <w:pPr>
        <w:numPr>
          <w:ilvl w:val="0"/>
          <w:numId w:val="14"/>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do dostarczenia dokumentacji technicznej związanej z wykonywaniem obsług technicznych i napraw, o której mowa w §4 ust. 4 Umowy dostawy, w tym wykazów (list) zalecanych materiałów eksploatacyjnych obejmujących wkłady filtrów, paski napędowe, oleje, smary, płyny eksploatacyjne, klocki hamulcowe, itp., oraz do jej bieżącego uaktualniania, odpowiednio do wprowadzanych zmian oraz uzyskanej przez ZAMAWIAJĄCEGO autoryzacji. </w:t>
      </w:r>
    </w:p>
    <w:p w14:paraId="6EC4C1EC" w14:textId="3A0755B1" w:rsidR="00B23ED4" w:rsidRPr="00244291" w:rsidRDefault="00B23ED4" w:rsidP="00B23ED4">
      <w:pPr>
        <w:numPr>
          <w:ilvl w:val="1"/>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Wykazy, o których mowa w §9 ust. 4 będą zawierały materiały dopuszczone do stosowania w autobus</w:t>
      </w:r>
      <w:r w:rsidR="00C549E4">
        <w:rPr>
          <w:rFonts w:ascii="Times New Roman" w:eastAsia="Times New Roman" w:hAnsi="Times New Roman" w:cs="Times New Roman"/>
          <w:szCs w:val="20"/>
          <w:lang w:eastAsia="pl-PL"/>
        </w:rPr>
        <w:t>ie</w:t>
      </w:r>
      <w:r w:rsidRPr="00244291">
        <w:rPr>
          <w:rFonts w:ascii="Times New Roman" w:eastAsia="Times New Roman" w:hAnsi="Times New Roman" w:cs="Times New Roman"/>
          <w:szCs w:val="20"/>
          <w:lang w:eastAsia="pl-PL"/>
        </w:rPr>
        <w:t xml:space="preserve"> dostarczony</w:t>
      </w:r>
      <w:r w:rsidR="00C549E4">
        <w:rPr>
          <w:rFonts w:ascii="Times New Roman" w:eastAsia="Times New Roman" w:hAnsi="Times New Roman" w:cs="Times New Roman"/>
          <w:szCs w:val="20"/>
          <w:lang w:eastAsia="pl-PL"/>
        </w:rPr>
        <w:t>m</w:t>
      </w:r>
      <w:r w:rsidRPr="00244291">
        <w:rPr>
          <w:rFonts w:ascii="Times New Roman" w:eastAsia="Times New Roman" w:hAnsi="Times New Roman" w:cs="Times New Roman"/>
          <w:szCs w:val="20"/>
          <w:lang w:eastAsia="pl-PL"/>
        </w:rPr>
        <w:t xml:space="preserve"> przez WYKONAWCĘ, w tym rozprowadzane przez magazyny części WYKONAWCY oraz zamienniki, dostępne w ogólnej sieci handlowej i posiadające odpowiednie dopuszczenie WYKONAWCY. Wykazy będą określały nazwę, nr katalogowy wg WYKONAWCY oraz nazwę producenta, typ, oznaczenie i nr katalogowy producenta. Ponadto będą zawierały informację o możliwościach zakupu dopuszczonych materiałów eksploatacyjnych, poprzez odpowiednie oznaczenie materiałów dostępnych w sieci magazynów WYKONAWCY lub producenta. W przypadku wystąpienia zmian w ww. wykazach, cena zakupu pojedynczych materiałów eksploatacyjnych, części bądź zamienników, nie może przekroczyć 120% ceny pierwotnej w okresie 10 lat eksploatacji.</w:t>
      </w:r>
    </w:p>
    <w:p w14:paraId="0D505B65" w14:textId="3B17ACC1" w:rsidR="00B23ED4" w:rsidRPr="00244291" w:rsidRDefault="00B23ED4" w:rsidP="00B23ED4">
      <w:pPr>
        <w:numPr>
          <w:ilvl w:val="0"/>
          <w:numId w:val="14"/>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do niezwłocznego przekazywania informacji o wszystkich zmianach technicznych i </w:t>
      </w:r>
      <w:r w:rsidRPr="00207200">
        <w:rPr>
          <w:rFonts w:ascii="Times New Roman" w:eastAsia="Times New Roman" w:hAnsi="Times New Roman" w:cs="Times New Roman"/>
          <w:szCs w:val="20"/>
          <w:lang w:eastAsia="pl-PL"/>
        </w:rPr>
        <w:t xml:space="preserve">modernizacjach wprowadzonych w dostarczonym typie autobusu, które mogą mieć wpływ na eksploatację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w:t>
      </w:r>
      <w:r w:rsidR="00C549E4">
        <w:rPr>
          <w:rFonts w:ascii="Times New Roman" w:eastAsia="Times New Roman" w:hAnsi="Times New Roman" w:cs="Times New Roman"/>
          <w:szCs w:val="20"/>
          <w:lang w:eastAsia="pl-PL"/>
        </w:rPr>
        <w:t>posiadanego</w:t>
      </w:r>
      <w:r w:rsidRPr="00207200">
        <w:rPr>
          <w:rFonts w:ascii="Times New Roman" w:eastAsia="Times New Roman" w:hAnsi="Times New Roman" w:cs="Times New Roman"/>
          <w:szCs w:val="20"/>
          <w:lang w:eastAsia="pl-PL"/>
        </w:rPr>
        <w:t xml:space="preserve"> przez ZAMAWIAJĄCEGO. ZAMAWIAJĄCY ma prawo dochodzenia odszkodowania </w:t>
      </w:r>
      <w:r w:rsidRPr="00244291">
        <w:rPr>
          <w:rFonts w:ascii="Times New Roman" w:eastAsia="Times New Roman" w:hAnsi="Times New Roman" w:cs="Times New Roman"/>
          <w:szCs w:val="20"/>
          <w:lang w:eastAsia="pl-PL"/>
        </w:rPr>
        <w:t>rekompensującego koszty usunięcia uszkodzeń lub awarii spowodowanych nieprzeka</w:t>
      </w:r>
      <w:r w:rsidRPr="00244291">
        <w:rPr>
          <w:rFonts w:ascii="Times New Roman" w:eastAsia="Times New Roman" w:hAnsi="Times New Roman" w:cs="Times New Roman"/>
          <w:szCs w:val="20"/>
          <w:lang w:eastAsia="pl-PL"/>
        </w:rPr>
        <w:softHyphen/>
        <w:t>zaniem powyższych informacji, lub przekazaniem ich z opóźnieniem.</w:t>
      </w:r>
    </w:p>
    <w:p w14:paraId="5ECEF174" w14:textId="77777777" w:rsidR="00B23ED4" w:rsidRPr="00244291" w:rsidRDefault="00B23ED4" w:rsidP="00B23ED4">
      <w:pPr>
        <w:numPr>
          <w:ilvl w:val="0"/>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na prośbę ZAMAWIAJĄCEGO, do udzielenia wszelkich niezbędnych wyjaśnień i porad technicznych związanych z eksploatacją oraz obsługami technicznymi i naprawami, w tym powypadkowymi, najpóźniej w ciągu 7 dni roboczych, w przypadku napraw gwarancyjnych w ciągu 2 dni roboczych, a w przypadkach, o których mowa w §12 ust. 4.1, w terminie określonym w §12 ust. 4.2.</w:t>
      </w:r>
    </w:p>
    <w:p w14:paraId="4411DF15" w14:textId="3E475D7E" w:rsidR="00B23ED4" w:rsidRPr="00244291" w:rsidRDefault="00B23ED4" w:rsidP="00B23ED4">
      <w:pPr>
        <w:numPr>
          <w:ilvl w:val="0"/>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udzieli wszelkich informacji technicznych (w tym protokół komunikacyjny), które będą niezbędne do umożliwienia współpracy zamontowanych w dostarczony</w:t>
      </w:r>
      <w:r w:rsidR="00C549E4">
        <w:rPr>
          <w:rFonts w:ascii="Times New Roman" w:eastAsia="Times New Roman" w:hAnsi="Times New Roman" w:cs="Times New Roman"/>
          <w:szCs w:val="20"/>
          <w:lang w:eastAsia="pl-PL"/>
        </w:rPr>
        <w:t>m</w:t>
      </w:r>
      <w:r w:rsidRPr="00244291">
        <w:rPr>
          <w:rFonts w:ascii="Times New Roman" w:eastAsia="Times New Roman" w:hAnsi="Times New Roman" w:cs="Times New Roman"/>
          <w:szCs w:val="20"/>
          <w:lang w:eastAsia="pl-PL"/>
        </w:rPr>
        <w:t xml:space="preserve"> autobus</w:t>
      </w:r>
      <w:r w:rsidR="00C549E4">
        <w:rPr>
          <w:rFonts w:ascii="Times New Roman" w:eastAsia="Times New Roman" w:hAnsi="Times New Roman" w:cs="Times New Roman"/>
          <w:szCs w:val="20"/>
          <w:lang w:eastAsia="pl-PL"/>
        </w:rPr>
        <w:t>ie</w:t>
      </w:r>
      <w:r w:rsidRPr="00244291">
        <w:rPr>
          <w:rFonts w:ascii="Times New Roman" w:eastAsia="Times New Roman" w:hAnsi="Times New Roman" w:cs="Times New Roman"/>
          <w:szCs w:val="20"/>
          <w:lang w:eastAsia="pl-PL"/>
        </w:rPr>
        <w:t xml:space="preserve"> urządzeń (np. elektronicznych tablic kierunkowych, urządzenia głośnomówiącego, itp.) z projektowanym systemem łączności, nadzoru i zarządzania ruchem pojazdów ZAMAWIAJĄCEGO.</w:t>
      </w:r>
    </w:p>
    <w:p w14:paraId="5A2B9EB5" w14:textId="77777777" w:rsidR="00B23ED4" w:rsidRPr="00244291" w:rsidRDefault="00B23ED4" w:rsidP="00B23ED4">
      <w:pPr>
        <w:spacing w:before="120" w:after="0" w:line="240" w:lineRule="auto"/>
        <w:ind w:left="958"/>
        <w:rPr>
          <w:rFonts w:ascii="Times New Roman" w:eastAsia="Times New Roman" w:hAnsi="Times New Roman" w:cs="Times New Roman"/>
          <w:b/>
          <w:szCs w:val="20"/>
          <w:lang w:eastAsia="pl-PL"/>
        </w:rPr>
      </w:pPr>
    </w:p>
    <w:p w14:paraId="0706E28C"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10</w:t>
      </w:r>
    </w:p>
    <w:p w14:paraId="2E2DBBD3" w14:textId="77777777" w:rsidR="00B23ED4" w:rsidRPr="00244291" w:rsidRDefault="00B23ED4" w:rsidP="00B23ED4">
      <w:pPr>
        <w:keepNext/>
        <w:tabs>
          <w:tab w:val="left" w:pos="9486"/>
        </w:tabs>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Autoryzacja</w:t>
      </w:r>
    </w:p>
    <w:p w14:paraId="2B8B5283" w14:textId="4DBF6EF8" w:rsidR="00B23ED4" w:rsidRPr="00244291" w:rsidRDefault="00B23ED4" w:rsidP="00B23ED4">
      <w:pPr>
        <w:numPr>
          <w:ilvl w:val="0"/>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udziela ZAMAWIAJĄCEMU autoryzacji upoważniającej do wykonywania obsług technicznych i napraw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w:t>
      </w:r>
      <w:r w:rsidRPr="00244291">
        <w:rPr>
          <w:rFonts w:ascii="Times New Roman" w:eastAsia="Times New Roman" w:hAnsi="Times New Roman" w:cs="Times New Roman"/>
          <w:szCs w:val="20"/>
          <w:lang w:eastAsia="pl-PL"/>
        </w:rPr>
        <w:t>dostarczon</w:t>
      </w:r>
      <w:r w:rsidR="00C549E4">
        <w:rPr>
          <w:rFonts w:ascii="Times New Roman" w:eastAsia="Times New Roman" w:hAnsi="Times New Roman" w:cs="Times New Roman"/>
          <w:szCs w:val="20"/>
          <w:lang w:eastAsia="pl-PL"/>
        </w:rPr>
        <w:t>ego</w:t>
      </w:r>
      <w:r w:rsidRPr="00244291">
        <w:rPr>
          <w:rFonts w:ascii="Times New Roman" w:eastAsia="Times New Roman" w:hAnsi="Times New Roman" w:cs="Times New Roman"/>
          <w:szCs w:val="20"/>
          <w:lang w:eastAsia="pl-PL"/>
        </w:rPr>
        <w:t xml:space="preserve"> przez WYKONAWCĘ w zakresie obejmującym:</w:t>
      </w:r>
    </w:p>
    <w:p w14:paraId="1AE942A9" w14:textId="77777777" w:rsidR="00B23ED4" w:rsidRPr="00244291" w:rsidRDefault="00B23ED4" w:rsidP="00B23ED4">
      <w:pPr>
        <w:numPr>
          <w:ilvl w:val="1"/>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obsługi techniczne autobusu – w pełnym zakresie,</w:t>
      </w:r>
    </w:p>
    <w:p w14:paraId="01AF036C" w14:textId="77777777" w:rsidR="00B23ED4" w:rsidRPr="00244291" w:rsidRDefault="00B23ED4" w:rsidP="00B23ED4">
      <w:pPr>
        <w:numPr>
          <w:ilvl w:val="1"/>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naprawy bieżące bez i przy użyciu części, podzespołów oraz zespołów – w pełnym zakresie, z wyłączeniem napraw:</w:t>
      </w:r>
    </w:p>
    <w:p w14:paraId="3222F84A" w14:textId="77777777" w:rsidR="00B23ED4" w:rsidRPr="00244291" w:rsidRDefault="00B23ED4" w:rsidP="00B23ED4">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mostu napędowego (jeśli występuje) i przekładni kierowniczej, połączonych z pełnym demontażem zespołu,</w:t>
      </w:r>
    </w:p>
    <w:p w14:paraId="029BEF41" w14:textId="77777777" w:rsidR="00B23ED4" w:rsidRPr="00244291" w:rsidRDefault="00B23ED4" w:rsidP="00B23ED4">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silnika elektrycznego, inwertorów i innych urządzeń napędu elektrycznego,</w:t>
      </w:r>
    </w:p>
    <w:p w14:paraId="333635DB" w14:textId="77777777" w:rsidR="00B23ED4" w:rsidRPr="00244291" w:rsidRDefault="00B23ED4" w:rsidP="00B23ED4">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baterii trakcyjnych wraz z systemami ich ładowania,</w:t>
      </w:r>
    </w:p>
    <w:p w14:paraId="41BCD09A" w14:textId="77777777" w:rsidR="00B23ED4" w:rsidRPr="00244291" w:rsidRDefault="00B23ED4" w:rsidP="00B23ED4">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komputera pokładowego i wszystkich związanych urządzeń i systemów elektronicznych, w tym tablic kierunkowych i monitorów,</w:t>
      </w:r>
    </w:p>
    <w:p w14:paraId="039B7DB7" w14:textId="77777777" w:rsidR="00B23ED4" w:rsidRPr="00244291" w:rsidRDefault="00B23ED4" w:rsidP="00B23ED4">
      <w:pPr>
        <w:numPr>
          <w:ilvl w:val="2"/>
          <w:numId w:val="15"/>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lastRenderedPageBreak/>
        <w:t xml:space="preserve">urządzeń systemu </w:t>
      </w:r>
      <w:r w:rsidRPr="00244291">
        <w:rPr>
          <w:rFonts w:ascii="Times New Roman" w:eastAsia="Times New Roman" w:hAnsi="Times New Roman" w:cs="Times New Roman"/>
          <w:color w:val="000000" w:themeColor="text1"/>
          <w:lang w:eastAsia="pl-PL"/>
        </w:rPr>
        <w:t xml:space="preserve">wykrywania pożaru i </w:t>
      </w:r>
      <w:r w:rsidRPr="00244291">
        <w:rPr>
          <w:rFonts w:ascii="Times New Roman" w:eastAsia="Times New Roman" w:hAnsi="Times New Roman" w:cs="Times New Roman"/>
          <w:color w:val="000000" w:themeColor="text1"/>
          <w:szCs w:val="20"/>
          <w:lang w:eastAsia="pl-PL"/>
        </w:rPr>
        <w:t>gaszenia.</w:t>
      </w:r>
    </w:p>
    <w:p w14:paraId="7F3279D1" w14:textId="77777777" w:rsidR="00B23ED4" w:rsidRPr="00244291" w:rsidRDefault="00B23ED4" w:rsidP="00B23ED4">
      <w:pPr>
        <w:numPr>
          <w:ilvl w:val="1"/>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naprawy powypadkowe – w zakresie odpowiednim dla wykonywania napraw powypadkowych lekkich i średnich, to jest napraw opisanych w §13 ust. 1.1.1 i 1.1.2.</w:t>
      </w:r>
    </w:p>
    <w:p w14:paraId="4E784ACD" w14:textId="4C2BE3B9" w:rsidR="00B23ED4" w:rsidRPr="00244291" w:rsidRDefault="00B23ED4" w:rsidP="00B23ED4">
      <w:pPr>
        <w:numPr>
          <w:ilvl w:val="1"/>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Strony dopuszczają udzielanie autoryzacji sukcesywne, od zakresu podstawowego, który zostanie uzgodniony między Stronami w trybie roboczym przed terminem dostawy </w:t>
      </w:r>
      <w:r w:rsidR="007F7D94" w:rsidRPr="00207200">
        <w:rPr>
          <w:rFonts w:ascii="Times New Roman" w:eastAsia="Times New Roman" w:hAnsi="Times New Roman" w:cs="Times New Roman"/>
          <w:szCs w:val="20"/>
          <w:lang w:eastAsia="pl-PL"/>
        </w:rPr>
        <w:t>autobusu</w:t>
      </w:r>
      <w:r w:rsidRPr="00244291">
        <w:rPr>
          <w:rFonts w:ascii="Times New Roman" w:eastAsia="Times New Roman" w:hAnsi="Times New Roman" w:cs="Times New Roman"/>
          <w:szCs w:val="20"/>
          <w:lang w:eastAsia="pl-PL"/>
        </w:rPr>
        <w:t>, do zakresu, o którym mowa w ust. 1.2, wg uzgodnień między Stronami, na każde żądanie Zamawiającego wyrażone w dowolnym momencie okresu obowiązywania Umowy serwisowej, określonego w §19 ust. 1.</w:t>
      </w:r>
    </w:p>
    <w:p w14:paraId="77DA6852" w14:textId="77777777" w:rsidR="00B23ED4" w:rsidRPr="00244291" w:rsidRDefault="00B23ED4" w:rsidP="00B23ED4">
      <w:pPr>
        <w:numPr>
          <w:ilvl w:val="0"/>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posiadania przez ASO ZAMAWIAJĄCEGO stosownej autoryzacji udzielonej przez producenta danego zespołu / podzespołu, potwierdzonego osobnym dokumentem, ZAMAWIAJĄCY jest uprawniony również do wykonywania czynności obsługowo-naprawczych, w zakresie wykraczającym poza autoryzację WYKONAWCY.</w:t>
      </w:r>
    </w:p>
    <w:p w14:paraId="10E1076E" w14:textId="77777777" w:rsidR="00B23ED4" w:rsidRPr="00244291" w:rsidRDefault="00B23ED4" w:rsidP="00B23ED4">
      <w:pPr>
        <w:numPr>
          <w:ilvl w:val="0"/>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dostarczy ZAMAWIAJĄCEMU w ramach kwoty wynagrodzenia wynikającej z Umowy dostawy, narzędzia specjalne oraz inne wyposażenie niezbędne do wykonania obsług technicznych i napraw (w</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tym powypadkowych) oraz specjalistyczne oprogramowanie, odpowiednio do udzielonej autoryzacji i zgodnie z dokumentacją obsługowo – naprawczą, wg asortymentu i liczby określonej w wykazie stanowiącym załącznik nr 4 do Umowy dostawy</w:t>
      </w:r>
      <w:r w:rsidRPr="00244291">
        <w:rPr>
          <w:rFonts w:ascii="Times New Roman" w:eastAsia="Times New Roman" w:hAnsi="Times New Roman" w:cs="Times New Roman"/>
          <w:color w:val="000000"/>
          <w:szCs w:val="20"/>
          <w:lang w:eastAsia="pl-PL"/>
        </w:rPr>
        <w:t>.</w:t>
      </w:r>
    </w:p>
    <w:p w14:paraId="23E6C155" w14:textId="5A726333" w:rsidR="00B23ED4" w:rsidRPr="00207200" w:rsidRDefault="00B23ED4" w:rsidP="00B23ED4">
      <w:pPr>
        <w:numPr>
          <w:ilvl w:val="1"/>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dostarczy </w:t>
      </w:r>
      <w:r w:rsidRPr="00207200">
        <w:rPr>
          <w:rFonts w:ascii="Times New Roman" w:eastAsia="Times New Roman" w:hAnsi="Times New Roman" w:cs="Times New Roman"/>
          <w:szCs w:val="20"/>
          <w:lang w:eastAsia="pl-PL"/>
        </w:rPr>
        <w:t xml:space="preserve">ZAMAWIAJĄCEMU, na swój koszt, bezzwrotnie, w terminie przed dostawą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(w terminie uzgodnionym wg §19 ust. 9), narzędzia specjalne do wykonywania obsług technicznych i napraw (jeden</w:t>
      </w:r>
      <w:r w:rsidRPr="00207200">
        <w:rPr>
          <w:rFonts w:ascii="Times New Roman" w:eastAsia="Times New Roman" w:hAnsi="Times New Roman" w:cs="Times New Roman"/>
          <w:szCs w:val="20"/>
          <w:vertAlign w:val="superscript"/>
          <w:lang w:eastAsia="pl-PL"/>
        </w:rPr>
        <w:footnoteReference w:id="1"/>
      </w:r>
      <w:r w:rsidRPr="00207200">
        <w:rPr>
          <w:rFonts w:ascii="Times New Roman" w:eastAsia="Times New Roman" w:hAnsi="Times New Roman" w:cs="Times New Roman"/>
          <w:szCs w:val="20"/>
          <w:lang w:eastAsia="pl-PL"/>
        </w:rPr>
        <w:t xml:space="preserve"> zestaw zgodnie z ww. wykazem, określającym ich wartość). Dopuszcza się możliwość dostarczenia narzędzi specjalnych do napraw rzadko występujących w późniejszym uzgodnionym pomiędzy stronami terminie, np.: po wystąpieniu pierwszego uszkodzenia.</w:t>
      </w:r>
    </w:p>
    <w:p w14:paraId="6693A076" w14:textId="77777777" w:rsidR="00B23ED4" w:rsidRPr="00207200" w:rsidRDefault="00B23ED4" w:rsidP="00B23ED4">
      <w:pPr>
        <w:numPr>
          <w:ilvl w:val="2"/>
          <w:numId w:val="15"/>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 Dostarczone narzędzia specjalne przechodzą na własność ZAMAWIAJĄCEGO z dniem ich przekazania.</w:t>
      </w:r>
    </w:p>
    <w:p w14:paraId="487FACC1" w14:textId="77777777" w:rsidR="00B23ED4" w:rsidRPr="00207200" w:rsidRDefault="00B23ED4" w:rsidP="00B23ED4">
      <w:pPr>
        <w:numPr>
          <w:ilvl w:val="2"/>
          <w:numId w:val="15"/>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 W przypadku wprowadzenia zmian dotyczących wykonywania obsług technicznych, jeśli są wymagane, WYKONAWCA zobowiązuje się do dostarczenia na swój koszt, bezzwrotnie, dodatkowych narzędzi specjalnych i/lub oprogramowania wraz z dożywotnią licencją. </w:t>
      </w:r>
    </w:p>
    <w:p w14:paraId="65133271" w14:textId="22D1C698" w:rsidR="00B23ED4" w:rsidRPr="00244291" w:rsidRDefault="00B23ED4" w:rsidP="00B23ED4">
      <w:pPr>
        <w:numPr>
          <w:ilvl w:val="1"/>
          <w:numId w:val="15"/>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WYKONAWCA na swój koszt wyposaży przed dostawą pierwszej partii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(w terminie uzgodnionym wg §19 ust. 9), na okres obowiązywania najdłuższej gwarancji jakości</w:t>
      </w:r>
      <w:r w:rsidRPr="00244291">
        <w:rPr>
          <w:rFonts w:ascii="Times New Roman" w:eastAsia="Times New Roman" w:hAnsi="Times New Roman" w:cs="Times New Roman"/>
          <w:szCs w:val="20"/>
          <w:lang w:eastAsia="pl-PL"/>
        </w:rPr>
        <w:t>, o której mowa w §2, jedno stanowisko w ASO ZAMAWIAJĄCEGO w niezbędne do wykonania obsług technicznych i napraw specjalistyczne testery diagnostyczne lub specjalistyczne oprogramowanie i interfejsy instalowane do</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warsztatowych komputerów przenośnych PC oraz komputery przenośne. </w:t>
      </w:r>
    </w:p>
    <w:p w14:paraId="2C82FA16" w14:textId="77777777" w:rsidR="00B23ED4" w:rsidRPr="00244291" w:rsidRDefault="00B23ED4" w:rsidP="00B23ED4">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Dostarczone wyposażenie i oprogramowanie, stanowiące własność WYKONAWCY i pozostające w jego dyspozycji, będzie aktualizowane przez WYKONAWCĘ również w ramach kwoty wynagrodzenia wynikającej z Umowy dostawy, odpowiednio do wprowadzanych przez WYKONAWCĘ nowych rozwiązań technicznych i terminów ważności ewentualnych licencji.</w:t>
      </w:r>
    </w:p>
    <w:p w14:paraId="37C0DA16" w14:textId="77777777" w:rsidR="00B23ED4" w:rsidRPr="00244291" w:rsidRDefault="00B23ED4" w:rsidP="00B23ED4">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 ZAMAWIAJĄCY zastrzega sobie prawo do użytkowania ww. wyposażenia, po zakończeniu okresu obowiązywania najdłuższej gwarancji jakości, o której mowa w § 2, wg pisemnych warunków ustalonych między stronami umowy.</w:t>
      </w:r>
    </w:p>
    <w:p w14:paraId="7C7B4B64" w14:textId="77777777" w:rsidR="00B23ED4" w:rsidRPr="00244291" w:rsidRDefault="00B23ED4" w:rsidP="00B23ED4">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przypadku wypowiedzenia Umowy serwisowej przed upływem okresu obowiązywania, o którym mowa w §19 ust. 1, z przyczyn leżących po stronie WYKONAWCY (np. ogłoszenia upadłości WYKONAWCY), dostarczone wyposażenie </w:t>
      </w:r>
      <w:r w:rsidRPr="00244291">
        <w:rPr>
          <w:rFonts w:ascii="Times New Roman" w:eastAsia="Times New Roman" w:hAnsi="Times New Roman" w:cs="Times New Roman"/>
          <w:szCs w:val="20"/>
          <w:lang w:eastAsia="pl-PL"/>
        </w:rPr>
        <w:lastRenderedPageBreak/>
        <w:t>i oprogramowanie przechodzą w całości na własność ZAMAWIAJĄCEGO z dniem wypowiedzenia.</w:t>
      </w:r>
    </w:p>
    <w:p w14:paraId="21082D85" w14:textId="203D5647" w:rsidR="00B23ED4" w:rsidRPr="00207200" w:rsidRDefault="00B23ED4" w:rsidP="00B23ED4">
      <w:pPr>
        <w:numPr>
          <w:ilvl w:val="0"/>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dostarczy ZAMAWIAJĄCEMU w ramach kwoty wynagrodzenia wynikającej z Umowy dostawy, w terminie określonym w §19 ust. 9, kompleksowe oprogramowanie niezbędne do planowania i wykonywania obsług technicznych oraz do pełnej obsługi napraw gwarancyjnych i pogwarancyjnych (</w:t>
      </w:r>
      <w:r w:rsidRPr="00207200">
        <w:rPr>
          <w:rFonts w:ascii="Times New Roman" w:eastAsia="Times New Roman" w:hAnsi="Times New Roman" w:cs="Times New Roman"/>
          <w:szCs w:val="20"/>
          <w:lang w:eastAsia="pl-PL"/>
        </w:rPr>
        <w:t xml:space="preserve">prowadzenie wniosków gwarancyjnych, zamawianie części z podziałem na poszczególne rodzaje napraw, naprawy, i nr taborowe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itp.). Oprogramowanie musi posiadać możliwość monitorowania, przeglądania i archiwizowania wniosków gwarancyjnych oraz zamówień, według rodzajów części, rodzajów napraw i nr taborowych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Oprogramowanie musi posiadać możliwość udostępniania katalogu części zamiennych, katalogu pracochłonności, instrukcji warsztatowych (obsług i napraw) oraz archiwizowania wszystkich danych na temat wykonanych obsług i napraw dla autobusu (prowadzenie historii autobusu). Oprogramowanie może być dostarczone na zasadach wypożyczenia na okres obowiązywania Umowy Serwisowej z prawem zainstalowania na co najmniej pięciu stanowiskach, tzn. pozostawałoby ono własnością WYKONAWCY, który ponosiłby koszty uaktualniania, serwisowania, opłat licencyjnych itp. lub na zasadzie umożliwienia ZAMAWIAJĄCEMU bezpłatnego kodowanego dostępu do serwisu internetowego WYKONAWCY, posiadającego co najmniej wszystkie funkcje wymagane przez ZAMAWIAJĄCEGO. W każdym przypadku musi być zagwarantowana możliwość okresowego sporządzania oraz archiwizowania przez ZAMAWIAJĄCEGO kopii postaci cyfrowej bazy danych, zawierającej historię zamówień części oraz historię napraw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ZAMAWIAJĄCEGO. ZAMAWIAJĄCY zastrzega sobie prawo korzystania tylko z części funkcjonalności programu.</w:t>
      </w:r>
    </w:p>
    <w:p w14:paraId="51C71A43" w14:textId="77777777" w:rsidR="00B23ED4" w:rsidRPr="00244291" w:rsidRDefault="00B23ED4" w:rsidP="00B23ED4">
      <w:pPr>
        <w:numPr>
          <w:ilvl w:val="0"/>
          <w:numId w:val="15"/>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Wszelkie zobowiązania stron dotyczące wykonania przez ZAMAWIAJĄCEGO </w:t>
      </w:r>
      <w:r w:rsidRPr="00244291">
        <w:rPr>
          <w:rFonts w:ascii="Times New Roman" w:eastAsia="Times New Roman" w:hAnsi="Times New Roman" w:cs="Times New Roman"/>
          <w:szCs w:val="20"/>
          <w:lang w:eastAsia="pl-PL"/>
        </w:rPr>
        <w:t>obsług technicznych i napraw w zakresie udzielonej autoryzacji, niezależnie od producenta zespołu (w szczególności dotyczące terminowego dostarczania części zamiennych i systemu rozliczeń za wykonanie napraw w okresie gwarancji jakości) określa niniejsza Umowa serwisowa.</w:t>
      </w:r>
    </w:p>
    <w:p w14:paraId="5E475919" w14:textId="2455E486" w:rsidR="00B23ED4" w:rsidRPr="00207200" w:rsidRDefault="00B23ED4" w:rsidP="00B23ED4">
      <w:pPr>
        <w:numPr>
          <w:ilvl w:val="0"/>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color w:val="000000"/>
          <w:szCs w:val="20"/>
          <w:lang w:eastAsia="pl-PL"/>
        </w:rPr>
        <w:t xml:space="preserve">Udzielona ZAMAWIAJĄCEMU autoryzacja nie wyklucza możliwości wykonania obsług technicznych oraz napraw </w:t>
      </w:r>
      <w:r w:rsidRPr="00207200">
        <w:rPr>
          <w:rFonts w:ascii="Times New Roman" w:eastAsia="Times New Roman" w:hAnsi="Times New Roman" w:cs="Times New Roman"/>
          <w:szCs w:val="20"/>
          <w:lang w:eastAsia="pl-PL"/>
        </w:rPr>
        <w:t>gwarancyjnych i nie objętych gwarancją, w serwisach zewnętrznych - ASO WYKONAWCY lub warsztatach autoryzowanych producentów zespołów i podzespołów w terminach określonych w § 13 ust. 1.1. ÷ 1.3</w:t>
      </w:r>
      <w:r w:rsidRPr="00207200">
        <w:rPr>
          <w:rFonts w:ascii="Times New Roman" w:eastAsia="Times New Roman" w:hAnsi="Times New Roman" w:cs="Times New Roman"/>
          <w:i/>
          <w:szCs w:val="20"/>
          <w:lang w:eastAsia="pl-PL"/>
        </w:rPr>
        <w:t>.</w:t>
      </w:r>
    </w:p>
    <w:p w14:paraId="72320F56" w14:textId="77777777" w:rsidR="00B23ED4" w:rsidRPr="00207200" w:rsidRDefault="00B23ED4" w:rsidP="00B23ED4">
      <w:pPr>
        <w:numPr>
          <w:ilvl w:val="0"/>
          <w:numId w:val="15"/>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WYKONAWCA zobowiązany jest do wykonania obsługi technicznej w terminie nie przekraczającym 2 dni roboczych, licząc od daty dostarczenia autobusu, lecz nie dłuższym niż 5 dni roboczych od daty zgłoszenia.</w:t>
      </w:r>
    </w:p>
    <w:p w14:paraId="05834EBB" w14:textId="77777777" w:rsidR="00B23ED4" w:rsidRPr="00244291" w:rsidRDefault="00B23ED4" w:rsidP="00B23ED4">
      <w:pPr>
        <w:numPr>
          <w:ilvl w:val="0"/>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na wniosek ZAMAWIAJĄCEGO, do rozszerzania zakresu udzielonej autoryzacji stosownie do wprowadzanych zmian, przeszkolenia pracowników Zamawiającego z uwzględnieniem wymagań i uwarunkowań określonych przez WYKONAWCĘ oraz producentów zespołów.</w:t>
      </w:r>
    </w:p>
    <w:p w14:paraId="19701269" w14:textId="77777777" w:rsidR="00B23ED4" w:rsidRPr="00244291" w:rsidRDefault="00B23ED4" w:rsidP="00B23ED4">
      <w:pPr>
        <w:numPr>
          <w:ilvl w:val="0"/>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każdym przypadku konieczności wykonania naprawy wykraczającej poza zakres udzielonej autoryzacji obsług i napraw wymagających zastosowania specjalnych technologii lub oprzyrządowania, WYKONAWCA gwarantuje ZAMAWIAJĄCEMU możliwość skorzystania z serwisów zewnętrznych - ASO WYKONAWCY lub warsztatów autoryzowanych producentów zespołów i podzespołów w terminach określonych w §13.</w:t>
      </w:r>
    </w:p>
    <w:p w14:paraId="7B7EFBA4" w14:textId="77777777" w:rsidR="00B23ED4" w:rsidRDefault="00B23ED4" w:rsidP="00B23ED4">
      <w:pPr>
        <w:spacing w:after="0" w:line="240" w:lineRule="auto"/>
        <w:jc w:val="center"/>
        <w:rPr>
          <w:rFonts w:ascii="Times New Roman" w:eastAsia="Times New Roman" w:hAnsi="Times New Roman" w:cs="Times New Roman"/>
          <w:b/>
          <w:szCs w:val="20"/>
          <w:lang w:eastAsia="pl-PL"/>
        </w:rPr>
      </w:pPr>
    </w:p>
    <w:p w14:paraId="5D033A46" w14:textId="77777777" w:rsidR="00207200" w:rsidRDefault="00207200" w:rsidP="00B23ED4">
      <w:pPr>
        <w:spacing w:after="0" w:line="240" w:lineRule="auto"/>
        <w:jc w:val="center"/>
        <w:rPr>
          <w:rFonts w:ascii="Times New Roman" w:eastAsia="Times New Roman" w:hAnsi="Times New Roman" w:cs="Times New Roman"/>
          <w:b/>
          <w:szCs w:val="20"/>
          <w:lang w:eastAsia="pl-PL"/>
        </w:rPr>
      </w:pPr>
    </w:p>
    <w:p w14:paraId="1DA49664" w14:textId="77777777" w:rsidR="00207200" w:rsidRDefault="00207200" w:rsidP="00B23ED4">
      <w:pPr>
        <w:spacing w:after="0" w:line="240" w:lineRule="auto"/>
        <w:jc w:val="center"/>
        <w:rPr>
          <w:rFonts w:ascii="Times New Roman" w:eastAsia="Times New Roman" w:hAnsi="Times New Roman" w:cs="Times New Roman"/>
          <w:b/>
          <w:szCs w:val="20"/>
          <w:lang w:eastAsia="pl-PL"/>
        </w:rPr>
      </w:pPr>
    </w:p>
    <w:p w14:paraId="433D48BB" w14:textId="77777777" w:rsidR="00207200" w:rsidRPr="00244291" w:rsidRDefault="00207200" w:rsidP="00B23ED4">
      <w:pPr>
        <w:spacing w:after="0" w:line="240" w:lineRule="auto"/>
        <w:jc w:val="center"/>
        <w:rPr>
          <w:rFonts w:ascii="Times New Roman" w:eastAsia="Times New Roman" w:hAnsi="Times New Roman" w:cs="Times New Roman"/>
          <w:b/>
          <w:szCs w:val="20"/>
          <w:lang w:eastAsia="pl-PL"/>
        </w:rPr>
      </w:pPr>
    </w:p>
    <w:p w14:paraId="51C73494" w14:textId="77777777" w:rsidR="00B23ED4" w:rsidRDefault="00B23ED4" w:rsidP="00B23ED4">
      <w:pPr>
        <w:spacing w:after="0" w:line="240" w:lineRule="auto"/>
        <w:jc w:val="center"/>
        <w:rPr>
          <w:rFonts w:ascii="Times New Roman" w:eastAsia="Times New Roman" w:hAnsi="Times New Roman" w:cs="Times New Roman"/>
          <w:b/>
          <w:szCs w:val="20"/>
          <w:lang w:eastAsia="pl-PL"/>
        </w:rPr>
      </w:pPr>
    </w:p>
    <w:p w14:paraId="40202389" w14:textId="77777777" w:rsidR="00B23ED4" w:rsidRDefault="00B23ED4" w:rsidP="00B23ED4">
      <w:pPr>
        <w:spacing w:after="0" w:line="240" w:lineRule="auto"/>
        <w:jc w:val="center"/>
        <w:rPr>
          <w:rFonts w:ascii="Times New Roman" w:eastAsia="Times New Roman" w:hAnsi="Times New Roman" w:cs="Times New Roman"/>
          <w:b/>
          <w:szCs w:val="20"/>
          <w:lang w:eastAsia="pl-PL"/>
        </w:rPr>
      </w:pPr>
    </w:p>
    <w:p w14:paraId="64496FD8" w14:textId="77777777" w:rsidR="009E5F67" w:rsidRDefault="009E5F67" w:rsidP="00B23ED4">
      <w:pPr>
        <w:spacing w:after="0" w:line="240" w:lineRule="auto"/>
        <w:jc w:val="center"/>
        <w:rPr>
          <w:rFonts w:ascii="Times New Roman" w:eastAsia="Times New Roman" w:hAnsi="Times New Roman" w:cs="Times New Roman"/>
          <w:b/>
          <w:szCs w:val="20"/>
          <w:lang w:eastAsia="pl-PL"/>
        </w:rPr>
      </w:pPr>
    </w:p>
    <w:p w14:paraId="7742FDED" w14:textId="77777777" w:rsidR="009E5F67" w:rsidRDefault="009E5F67" w:rsidP="00B23ED4">
      <w:pPr>
        <w:spacing w:after="0" w:line="240" w:lineRule="auto"/>
        <w:jc w:val="center"/>
        <w:rPr>
          <w:rFonts w:ascii="Times New Roman" w:eastAsia="Times New Roman" w:hAnsi="Times New Roman" w:cs="Times New Roman"/>
          <w:b/>
          <w:szCs w:val="20"/>
          <w:lang w:eastAsia="pl-PL"/>
        </w:rPr>
      </w:pPr>
    </w:p>
    <w:p w14:paraId="0B8C6AE5" w14:textId="77777777" w:rsidR="009E5F67" w:rsidRDefault="009E5F67" w:rsidP="00B23ED4">
      <w:pPr>
        <w:spacing w:after="0" w:line="240" w:lineRule="auto"/>
        <w:jc w:val="center"/>
        <w:rPr>
          <w:rFonts w:ascii="Times New Roman" w:eastAsia="Times New Roman" w:hAnsi="Times New Roman" w:cs="Times New Roman"/>
          <w:b/>
          <w:szCs w:val="20"/>
          <w:lang w:eastAsia="pl-PL"/>
        </w:rPr>
      </w:pPr>
    </w:p>
    <w:p w14:paraId="475CBF68" w14:textId="77777777" w:rsidR="009E5F67" w:rsidRDefault="009E5F67" w:rsidP="00B23ED4">
      <w:pPr>
        <w:spacing w:after="0" w:line="240" w:lineRule="auto"/>
        <w:jc w:val="center"/>
        <w:rPr>
          <w:rFonts w:ascii="Times New Roman" w:eastAsia="Times New Roman" w:hAnsi="Times New Roman" w:cs="Times New Roman"/>
          <w:b/>
          <w:szCs w:val="20"/>
          <w:lang w:eastAsia="pl-PL"/>
        </w:rPr>
      </w:pPr>
    </w:p>
    <w:p w14:paraId="1C077B79" w14:textId="77777777" w:rsidR="00B23ED4" w:rsidRDefault="00B23ED4" w:rsidP="00B23ED4">
      <w:pPr>
        <w:spacing w:after="0" w:line="240" w:lineRule="auto"/>
        <w:jc w:val="center"/>
        <w:rPr>
          <w:rFonts w:ascii="Times New Roman" w:eastAsia="Times New Roman" w:hAnsi="Times New Roman" w:cs="Times New Roman"/>
          <w:b/>
          <w:szCs w:val="20"/>
          <w:lang w:eastAsia="pl-PL"/>
        </w:rPr>
      </w:pPr>
    </w:p>
    <w:p w14:paraId="5188B6F1" w14:textId="2C00213A"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lastRenderedPageBreak/>
        <w:t>§ 11</w:t>
      </w:r>
    </w:p>
    <w:p w14:paraId="04DF18D7" w14:textId="77777777" w:rsidR="00B23ED4" w:rsidRPr="00244291" w:rsidRDefault="00B23ED4" w:rsidP="00B23ED4">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Części zamienne</w:t>
      </w:r>
    </w:p>
    <w:p w14:paraId="7DC8A90C" w14:textId="77777777" w:rsidR="00B23ED4" w:rsidRPr="00244291"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w okresie obowiązywania niniejszej umowy zorganizować system dostarczania części zamiennych i materiałów do obsług technicznych, napraw gwarancyjnych, oraz nieobjętych gwarancją, w sposób umożliwiający ich dostarczenie w terminie do 2 dni roboczych, licząc od daty złożenia zamówienia:</w:t>
      </w:r>
    </w:p>
    <w:p w14:paraId="160A335D" w14:textId="77777777" w:rsidR="00B23ED4" w:rsidRPr="00244291" w:rsidRDefault="00B23ED4" w:rsidP="00B23ED4">
      <w:pPr>
        <w:numPr>
          <w:ilvl w:val="1"/>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szczególnych przypadkach, na pisemny wniosek WYKONAWCY, np. jeżeli wniosek dotyczy części trudnodostępnych i zamawianych sporadycznie w jednostkowych ilościach i Zamawiający może wyrazić zgodę na przedłużenie terminu dostawy. Wniosek Wykonawcy musi zawierać wskazanie konkretnego terminu, do którego część zostanie dostarczona Zamawiającemu. </w:t>
      </w:r>
    </w:p>
    <w:p w14:paraId="20612FF5" w14:textId="77777777" w:rsidR="00B23ED4" w:rsidRPr="00244291" w:rsidRDefault="00B23ED4" w:rsidP="00B23ED4">
      <w:pPr>
        <w:numPr>
          <w:ilvl w:val="1"/>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 dostarczenie części w terminie uznaje się dostarczenie jej do wskazanego w zamówieniu magazynu </w:t>
      </w:r>
      <w:r w:rsidRPr="00244291">
        <w:rPr>
          <w:rFonts w:ascii="Times New Roman" w:eastAsia="Times New Roman" w:hAnsi="Times New Roman" w:cs="Times New Roman"/>
          <w:color w:val="000000"/>
          <w:szCs w:val="20"/>
          <w:lang w:eastAsia="pl-PL"/>
        </w:rPr>
        <w:t>ZAMAWIAJĄCEGO (magazyn centralny lub magazyny w poszczególnych Oddziałach Przewozów), wraz z odpowiednimi dokumentami dostawy (np. faktura, dokument magazynowy WZ)</w:t>
      </w:r>
      <w:r w:rsidRPr="00244291">
        <w:rPr>
          <w:rFonts w:ascii="Times New Roman" w:eastAsia="Times New Roman" w:hAnsi="Times New Roman" w:cs="Times New Roman"/>
          <w:szCs w:val="20"/>
          <w:lang w:eastAsia="pl-PL"/>
        </w:rPr>
        <w:t>.</w:t>
      </w:r>
    </w:p>
    <w:p w14:paraId="4B79942F" w14:textId="77777777" w:rsidR="00B23ED4" w:rsidRPr="00244291"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dostarczać będzie części i materiały do magazynu ZAMAWIAJĄCEGO na własny koszt, na</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podstawie zgłoszenia naprawy oraz zamówień części do napraw gwarancyjnych i nie objętych gwarancją), składanych przez ZAMAWIAJĄCEGO. Pobrane części i materiały będą rozliczane na podstawie wniosków gwarancyjnych, zamówień i faktur. </w:t>
      </w:r>
    </w:p>
    <w:p w14:paraId="1236A22C" w14:textId="77777777" w:rsidR="00B23ED4" w:rsidRPr="00244291"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zobowiązuje się do przekazywania WYKONAWCY zamówień na części zamienne i</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materiały przy wykorzystaniu funkcji dostarczonego oprogramowania lub za pomocą systemu informatycznego SAP ERP ZAMAWIAJĄCEGO. W wyjątkowych sytuacjach dopuszcza się inną formę pisemną, np. pocztę elektroniczną.</w:t>
      </w:r>
    </w:p>
    <w:p w14:paraId="54F83651" w14:textId="77777777" w:rsidR="00B23ED4" w:rsidRPr="00244291"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w razie przekroczenia ustalonego terminu dostarczenia części określonego w ust. 1, zobowiązuje się do zapłacenia kary umownej za każdą niedostarczoną część w </w:t>
      </w:r>
      <w:r w:rsidRPr="00986B9F">
        <w:rPr>
          <w:rFonts w:ascii="Times New Roman" w:eastAsia="Times New Roman" w:hAnsi="Times New Roman" w:cs="Times New Roman"/>
          <w:szCs w:val="20"/>
          <w:lang w:eastAsia="pl-PL"/>
        </w:rPr>
        <w:t xml:space="preserve">wysokości </w:t>
      </w:r>
      <w:r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szCs w:val="20"/>
          <w:lang w:eastAsia="pl-PL"/>
        </w:rPr>
        <w:t>złotych</w:t>
      </w:r>
      <w:r w:rsidRPr="00244291">
        <w:rPr>
          <w:rFonts w:ascii="Times New Roman" w:eastAsia="Times New Roman" w:hAnsi="Times New Roman" w:cs="Times New Roman"/>
          <w:szCs w:val="20"/>
          <w:lang w:eastAsia="pl-PL"/>
        </w:rPr>
        <w:t>, za każdy dzień roboczy opóźnienia, licząc od pierwszego dnia po upływie ustalonego terminu dostarczenia do dnia, w którym część została dostarczona włącznie.</w:t>
      </w:r>
    </w:p>
    <w:p w14:paraId="5148B471" w14:textId="77777777" w:rsidR="00B23ED4" w:rsidRPr="00244291"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zastrzega sobie:</w:t>
      </w:r>
    </w:p>
    <w:p w14:paraId="6D3F25EB" w14:textId="77777777" w:rsidR="00B23ED4" w:rsidRPr="00244291" w:rsidRDefault="00B23ED4" w:rsidP="00B23ED4">
      <w:pPr>
        <w:numPr>
          <w:ilvl w:val="1"/>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prawo do zgłoszenia WYKONAWCY wykonania naprawy uszkodzonego autobusu przez serwis zewnętrzny – ASO WYKONAWCY, zgodnie z zasadami i wszystkimi konsekwencjami zapisanymi w §13, po upływie 7 dni kalendarzowych od ustalonego terminu dostarczenia części, niezależnie od dalszego oczekiwania na ich dostarczenie,</w:t>
      </w:r>
    </w:p>
    <w:p w14:paraId="2A9EA487" w14:textId="77777777" w:rsidR="00B23ED4" w:rsidRPr="00244291" w:rsidRDefault="00B23ED4" w:rsidP="00B23ED4">
      <w:pPr>
        <w:numPr>
          <w:ilvl w:val="1"/>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prawo zakupu części zamiennych lub podzespołów do napraw gwarancyjnych od innych dostawców, w</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przypadku niedostarczenia ich przez WYKONAWCĘ w terminie określonym w §11 ust. 1, skutkującym przedłużaniem się okresu wyłączenia autobusu z ruchu. Dokonanie przez ZAMAWIAJĄCEGO zakupu od innych dostawców nie zwalnia WYKONAWCY od obowiązku dostarczenia zamówionych części zamiennych, a ZAMAWIAJĄCEGO od naliczenia kar umownych określonych w §11 ust. 4.,</w:t>
      </w:r>
    </w:p>
    <w:p w14:paraId="231AA823" w14:textId="77777777" w:rsidR="00B23ED4" w:rsidRPr="00244291" w:rsidRDefault="00B23ED4" w:rsidP="00B23ED4">
      <w:pPr>
        <w:numPr>
          <w:ilvl w:val="1"/>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Prawo do dochodzenia, niezależnie od kar umownych, odszkodowania za poniesione szkody, spowodowane niewłaściwym funkcjonowaniem systemu dostarczania części zamiennych, zorganizowanego przez WYKONAWCĘ.</w:t>
      </w:r>
    </w:p>
    <w:p w14:paraId="50B0F911" w14:textId="3380F084" w:rsidR="00B23ED4" w:rsidRPr="00244291"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przed dostawą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w:t>
      </w:r>
      <w:r w:rsidRPr="00244291">
        <w:rPr>
          <w:rFonts w:ascii="Times New Roman" w:eastAsia="Times New Roman" w:hAnsi="Times New Roman" w:cs="Times New Roman"/>
          <w:szCs w:val="20"/>
          <w:lang w:eastAsia="pl-PL"/>
        </w:rPr>
        <w:t>przekaże ZAMAWIAJĄCEMU dokumentację, niezbędną do właściwego zamawiania części do napraw gwarancyjnych i nieobjętych gwarancją i zobowiązuje się do bieżącej aktualizacji odpowiedniej dla wprowadzanych zmian:</w:t>
      </w:r>
    </w:p>
    <w:p w14:paraId="304FDD6A" w14:textId="77777777" w:rsidR="00B23ED4" w:rsidRPr="00244291" w:rsidRDefault="00B23ED4" w:rsidP="00B23ED4">
      <w:pPr>
        <w:numPr>
          <w:ilvl w:val="1"/>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wykazów z numerami katalogowymi części zamiennych, </w:t>
      </w:r>
    </w:p>
    <w:p w14:paraId="02EDF5FE" w14:textId="77777777" w:rsidR="00B23ED4" w:rsidRPr="00244291" w:rsidRDefault="00B23ED4" w:rsidP="00B23ED4">
      <w:pPr>
        <w:numPr>
          <w:ilvl w:val="1"/>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cenników dotyczących części zamiennych i materiałów eksploatacyjnych. Cenniki będą dostarczane w</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postaci elektronicznej, informacja o zmianie cen z określonym terminem jej obowiązywania, będzie przekazywana z 5 dniowym wyprzedzeniem od początku terminu zmiany pismem podpisanym przez WYKONAWCĘ (lub e-mailem na wskazany adres </w:t>
      </w:r>
      <w:r w:rsidRPr="00244291">
        <w:rPr>
          <w:rFonts w:ascii="Times New Roman" w:eastAsia="Times New Roman" w:hAnsi="Times New Roman" w:cs="Times New Roman"/>
          <w:szCs w:val="20"/>
          <w:lang w:eastAsia="pl-PL"/>
        </w:rPr>
        <w:lastRenderedPageBreak/>
        <w:t xml:space="preserve">ZAMAWIAJĄCEGO), przy czym zmiana cen nie może spowodować ich wzrostu o więcej niż 20% względem pierwotnej ceny, zgodnie z §9 ust.4.1. </w:t>
      </w:r>
    </w:p>
    <w:p w14:paraId="7E02B383" w14:textId="77777777" w:rsidR="00B23ED4" w:rsidRPr="00244291"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W przypadku nieprzestrzegania obowiązku wynikającego z ust. 6 pkt. 6.2</w:t>
      </w:r>
      <w:r>
        <w:rPr>
          <w:rFonts w:ascii="Times New Roman" w:eastAsia="Times New Roman" w:hAnsi="Times New Roman" w:cs="Times New Roman"/>
          <w:lang w:eastAsia="pl-PL"/>
        </w:rPr>
        <w:t xml:space="preserve"> </w:t>
      </w:r>
      <w:r w:rsidRPr="00244291">
        <w:rPr>
          <w:rFonts w:ascii="Times New Roman" w:eastAsia="Times New Roman" w:hAnsi="Times New Roman" w:cs="Times New Roman"/>
          <w:lang w:eastAsia="pl-PL"/>
        </w:rPr>
        <w:t xml:space="preserve">Wykonawca jest zobowiązany zatwierdzić wniosek gwarancyjny z ceną zakupu ustaloną przez </w:t>
      </w:r>
      <w:r w:rsidRPr="00244291">
        <w:rPr>
          <w:rFonts w:ascii="Times New Roman" w:eastAsia="Times New Roman" w:hAnsi="Times New Roman" w:cs="Times New Roman"/>
          <w:szCs w:val="20"/>
          <w:lang w:eastAsia="pl-PL"/>
        </w:rPr>
        <w:t>ZAMAWIAJĄCEGO</w:t>
      </w:r>
      <w:r w:rsidRPr="00244291">
        <w:rPr>
          <w:rFonts w:ascii="Times New Roman" w:eastAsia="Times New Roman" w:hAnsi="Times New Roman" w:cs="Times New Roman"/>
          <w:lang w:eastAsia="pl-PL"/>
        </w:rPr>
        <w:t xml:space="preserve"> jako najniższą z</w:t>
      </w:r>
      <w:r>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oferowanych przez trzech różnych dostawców, do których skieruje zapytanie ofertowe z zastrzeżeniem najkrótszego terminu dostawy.</w:t>
      </w:r>
    </w:p>
    <w:p w14:paraId="48ADA92B" w14:textId="77777777" w:rsidR="00B23ED4" w:rsidRPr="00244291"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oświadcza, że przestrzegać będzie oznakowania wszystkich części zamiennych dostarczanych ZAMAWIAJĄCEMU, objętych przepisami Rozporządzenia Ministra Infrastruktury z dnia 31 grudnia 2002 roku, w sprawie warunków technicznych pojazdów oraz zakresu ich niezbędnego wyposażenia – Załącznik Nr 3 (Dz. U. z 2003 r. Nr 32, poz. 262, z późniejszymi zmianami, tekst jednolity Dz. U. z 2016 r. poz. 2022).  Na</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żądanie ZAMAWIAJĄCEGO WYKONAWCA przekaże wykazy części, o których mowa powyżej, objętych poszczególnymi sposobami oznakowania.  </w:t>
      </w:r>
    </w:p>
    <w:p w14:paraId="493FBBD9" w14:textId="3831D596" w:rsidR="00B23ED4" w:rsidRPr="00207200"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przed </w:t>
      </w:r>
      <w:r w:rsidRPr="00207200">
        <w:rPr>
          <w:rFonts w:ascii="Times New Roman" w:eastAsia="Times New Roman" w:hAnsi="Times New Roman" w:cs="Times New Roman"/>
          <w:szCs w:val="20"/>
          <w:lang w:eastAsia="pl-PL"/>
        </w:rPr>
        <w:t xml:space="preserve">dostawą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przekaże ZAMAWIAJĄCEMU informacje dotyczące części istotnych dla bezpieczeństwa takich jak np.: elementy układu hamulcowego (klocki, szczęki, okładziny cierne) oraz kierowniczego (drążki kierownicze oraz ich przeguby), które zamontowane były w autobusie poddanym homologacji (producent, typ, cechy identyfikacyjne).</w:t>
      </w:r>
    </w:p>
    <w:p w14:paraId="2D165CE2" w14:textId="77777777" w:rsidR="00B23ED4" w:rsidRPr="00244291"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Części zamienne do napraw gwarancyjnych d</w:t>
      </w:r>
      <w:r w:rsidRPr="00244291">
        <w:rPr>
          <w:rFonts w:ascii="Times New Roman" w:eastAsia="Times New Roman" w:hAnsi="Times New Roman" w:cs="Times New Roman"/>
          <w:szCs w:val="20"/>
          <w:lang w:eastAsia="pl-PL"/>
        </w:rPr>
        <w:t xml:space="preserve">ostarczane do ZAMAWIAJĄCEGO są odpłatnie, wraz </w:t>
      </w:r>
      <w:r w:rsidRPr="00244291">
        <w:rPr>
          <w:rFonts w:ascii="Times New Roman" w:eastAsia="Times New Roman" w:hAnsi="Times New Roman" w:cs="Times New Roman"/>
          <w:color w:val="000000"/>
          <w:szCs w:val="20"/>
          <w:lang w:eastAsia="pl-PL"/>
        </w:rPr>
        <w:t xml:space="preserve">z fakturą wystawioną przez WYKONAWCĘ z terminem płatności </w:t>
      </w:r>
      <w:r w:rsidRPr="00244291">
        <w:rPr>
          <w:rFonts w:ascii="Times New Roman" w:eastAsia="Times New Roman" w:hAnsi="Times New Roman" w:cs="Times New Roman"/>
          <w:szCs w:val="20"/>
          <w:lang w:eastAsia="pl-PL"/>
        </w:rPr>
        <w:t xml:space="preserve">60 </w:t>
      </w:r>
      <w:r w:rsidRPr="00244291">
        <w:rPr>
          <w:rFonts w:ascii="Times New Roman" w:eastAsia="Times New Roman" w:hAnsi="Times New Roman" w:cs="Times New Roman"/>
          <w:color w:val="000000"/>
          <w:szCs w:val="20"/>
          <w:lang w:eastAsia="pl-PL"/>
        </w:rPr>
        <w:t>dni od dnia jej wystawienia</w:t>
      </w:r>
      <w:r w:rsidRPr="00244291">
        <w:rPr>
          <w:rFonts w:ascii="Times New Roman" w:eastAsia="Times New Roman" w:hAnsi="Times New Roman" w:cs="Times New Roman"/>
          <w:szCs w:val="20"/>
          <w:lang w:eastAsia="pl-PL"/>
        </w:rPr>
        <w:t>. Koszty dostawy części ponosi WYKONAWCA.</w:t>
      </w:r>
    </w:p>
    <w:p w14:paraId="4DF616E7" w14:textId="77777777" w:rsidR="00B23ED4" w:rsidRPr="00244291" w:rsidRDefault="00B23ED4" w:rsidP="00B23ED4">
      <w:pPr>
        <w:keepNext/>
        <w:numPr>
          <w:ilvl w:val="0"/>
          <w:numId w:val="16"/>
        </w:numPr>
        <w:spacing w:before="120" w:after="0" w:line="240" w:lineRule="auto"/>
        <w:jc w:val="both"/>
        <w:outlineLvl w:val="2"/>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Części zamienne do napraw nie objętych gwarancją jakości (w tym części do napraw powypadkowych) oraz materiały eksploatacyjne, dostarczane są do ZAMAWIAJĄCEGO odpłatnie wraz z fakturą wystawioną przez WYKONAWCĘ. Faktura płatna jest w terminie 30 dni od dnia jej wystawienia. Koszty dostawy części ponosi WYKONAWCA.</w:t>
      </w:r>
      <w:r w:rsidRPr="00244291">
        <w:rPr>
          <w:rFonts w:ascii="Times New Roman" w:eastAsia="Times New Roman" w:hAnsi="Times New Roman" w:cs="Times New Roman"/>
          <w:i/>
          <w:szCs w:val="20"/>
          <w:lang w:eastAsia="pl-PL"/>
        </w:rPr>
        <w:t xml:space="preserve"> </w:t>
      </w:r>
    </w:p>
    <w:p w14:paraId="74D97CB9" w14:textId="77777777" w:rsidR="00B23ED4" w:rsidRPr="00244291" w:rsidRDefault="00B23ED4" w:rsidP="00B23ED4">
      <w:pPr>
        <w:numPr>
          <w:ilvl w:val="1"/>
          <w:numId w:val="16"/>
        </w:numPr>
        <w:spacing w:before="120" w:after="0" w:line="240" w:lineRule="auto"/>
        <w:jc w:val="both"/>
        <w:rPr>
          <w:rFonts w:ascii="Times New Roman" w:eastAsia="Times New Roman" w:hAnsi="Times New Roman" w:cs="Times New Roman"/>
          <w:sz w:val="20"/>
          <w:szCs w:val="20"/>
          <w:lang w:eastAsia="pl-PL"/>
        </w:rPr>
      </w:pPr>
      <w:r w:rsidRPr="00244291">
        <w:rPr>
          <w:rFonts w:ascii="Times New Roman" w:eastAsia="Times New Roman" w:hAnsi="Times New Roman" w:cs="Times New Roman"/>
          <w:szCs w:val="20"/>
          <w:lang w:eastAsia="pl-PL"/>
        </w:rPr>
        <w:t xml:space="preserve">ZAMAWIAJĄCY zobowiązuje się do przestrzegania w ww. zakupach zasady stosowania przy naprawach oraz obsługach technicznych autobusu, lub jego zespołów, pozostających w okresie gwarancji jakości wyłącznie części zamiennych i materiałów eksploatacyjnych zalecanych przez WYKONAWCĘ, to jest identycznych (producent, typ) jak znajdujące się w sieci magazynów serwisowych WYKONAWCY lub ich zamienników dopuszczonych przez WYKONAWCĘ. </w:t>
      </w:r>
    </w:p>
    <w:p w14:paraId="5692B91F" w14:textId="77777777" w:rsidR="00B23ED4" w:rsidRPr="00244291" w:rsidRDefault="00B23ED4" w:rsidP="00B23ED4">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Wszystkie, z wyłączeniem wymienionych w §3 ust. 1. i ust. 2. części zamienne, podzespoły i zespoły wykorzystane do napraw w okresie obowiązywania niniejszej umowy, objęte są indywidualną gwarancją jakości na okres 18 miesięcy, licząc od momentu dostarczenia danej części (podzespołu, zespołu) do magazynu ZAMAWIAJĄCEGO. </w:t>
      </w:r>
    </w:p>
    <w:p w14:paraId="55D4B41A" w14:textId="77777777" w:rsidR="00B23ED4" w:rsidRPr="00244291" w:rsidRDefault="00B23ED4" w:rsidP="00B23ED4">
      <w:pPr>
        <w:spacing w:after="0" w:line="240" w:lineRule="auto"/>
        <w:rPr>
          <w:rFonts w:ascii="Times New Roman" w:eastAsia="Times New Roman" w:hAnsi="Times New Roman" w:cs="Times New Roman"/>
          <w:b/>
          <w:szCs w:val="20"/>
          <w:lang w:eastAsia="pl-PL"/>
        </w:rPr>
      </w:pPr>
    </w:p>
    <w:p w14:paraId="63C892FC"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12</w:t>
      </w:r>
    </w:p>
    <w:p w14:paraId="20BBA6F0" w14:textId="77777777" w:rsidR="00B23ED4" w:rsidRPr="00244291" w:rsidRDefault="00B23ED4" w:rsidP="00B23ED4">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Wykonywanie obsług technicznych (OT) i napraw przez ZAMAWIAJĄCEGO oraz ich rozliczenie w okresie obowiązywania gwarancji jakości (GP)</w:t>
      </w:r>
    </w:p>
    <w:p w14:paraId="5A001369" w14:textId="05C05DFC" w:rsidR="00B23ED4" w:rsidRPr="00207200"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ZAMAWIAJĄCY dokonuje </w:t>
      </w:r>
      <w:r w:rsidRPr="00207200">
        <w:rPr>
          <w:rFonts w:ascii="Times New Roman" w:eastAsia="Times New Roman" w:hAnsi="Times New Roman" w:cs="Times New Roman"/>
          <w:szCs w:val="20"/>
          <w:lang w:eastAsia="pl-PL"/>
        </w:rPr>
        <w:t xml:space="preserve">kontroli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przed wprowadzeniem ich do eksploatacji i w przypadku stwierdzenia usterek w celu ich usunięcia fakt ten zgłasza WYKONAWCY zgodnie z przyjętym trybem.</w:t>
      </w:r>
    </w:p>
    <w:p w14:paraId="4FF59542" w14:textId="632F9556" w:rsidR="00B23ED4" w:rsidRPr="00207200"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ZAMAWIAJĄCY wykonuje obsługi techniczne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zgodnie z instrukcją obsługi i innymi pisemnymi zaleceniami przekazanymi przez WYKONAWCĘ oraz dokonuje stosownych adnotacji w książkach serwisowych, a następnie, o ile wymaga tego WYKONAWCA, przekazuje</w:t>
      </w:r>
      <w:r w:rsidRPr="00207200" w:rsidDel="005652C9">
        <w:rPr>
          <w:rFonts w:ascii="Times New Roman" w:eastAsia="Times New Roman" w:hAnsi="Times New Roman" w:cs="Times New Roman"/>
          <w:szCs w:val="20"/>
          <w:lang w:eastAsia="pl-PL"/>
        </w:rPr>
        <w:t xml:space="preserve"> </w:t>
      </w:r>
      <w:r w:rsidRPr="00207200">
        <w:rPr>
          <w:rFonts w:ascii="Times New Roman" w:eastAsia="Times New Roman" w:hAnsi="Times New Roman" w:cs="Times New Roman"/>
          <w:szCs w:val="20"/>
          <w:lang w:eastAsia="pl-PL"/>
        </w:rPr>
        <w:t xml:space="preserve">jemu odpowiednie kupony przeglądowe.  </w:t>
      </w:r>
    </w:p>
    <w:p w14:paraId="1B6BF752" w14:textId="14A67986"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ZAMAWIAJĄCY zobowiązuje się do wykonywania, niezbędnych napraw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w:t>
      </w:r>
      <w:r w:rsidRPr="00244291">
        <w:rPr>
          <w:rFonts w:ascii="Times New Roman" w:eastAsia="Times New Roman" w:hAnsi="Times New Roman" w:cs="Times New Roman"/>
          <w:szCs w:val="20"/>
          <w:lang w:eastAsia="pl-PL"/>
        </w:rPr>
        <w:t>zgodnie z instrukcją naprawy oraz inną dostarczoną przez WYKONAWCĘ dokumentacją. Naprawa zespołów lub kompletna ich wymiana wykonywana będzie wg decyzji WYKONAWCY, w sytuacji uszkodzenia zespołów:</w:t>
      </w:r>
    </w:p>
    <w:p w14:paraId="17FBBF50" w14:textId="77777777" w:rsidR="00B23ED4" w:rsidRPr="00244291" w:rsidRDefault="00B23ED4" w:rsidP="00B23ED4">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których naprawa nie będzie przewidziana w instrukcji naprawy,</w:t>
      </w:r>
    </w:p>
    <w:p w14:paraId="2FE70E38" w14:textId="77777777" w:rsidR="00B23ED4" w:rsidRPr="00244291" w:rsidRDefault="00B23ED4" w:rsidP="00B23ED4">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do których nie będzie można zamówić części (brak w katalogu części zamiennych),</w:t>
      </w:r>
    </w:p>
    <w:p w14:paraId="4E194FFC"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dokonuje naprawy uszkodzenia, którego usunięcie mieści się w zakresie udzielonej autoryzacji, podejmując samodzielnie decyzję o wymianie lub naprawie części oraz powiadamia o tym fakcie WYKONAWCĘ.</w:t>
      </w:r>
    </w:p>
    <w:p w14:paraId="3C1E67FD" w14:textId="77777777" w:rsidR="00B23ED4" w:rsidRPr="00244291" w:rsidRDefault="00B23ED4" w:rsidP="00B23ED4">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przypadkach wątpliwych co do zakresu oraz sposobu naprawy lub technologii naprawczych, ZAMAWIAJĄCY zgłasza uszkodzenie i przesyła WYKONAWCY dokumentację zdjęciową. </w:t>
      </w:r>
    </w:p>
    <w:p w14:paraId="75882EE5" w14:textId="77777777" w:rsidR="00B23ED4" w:rsidRPr="00244291" w:rsidRDefault="00B23ED4" w:rsidP="00B23ED4">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jest zobowiązany do podjęcia decyzji co do sposobu naprawy i przekazania jej, ZAMAWIAJĄCEMU, najpóźniej następnego dnia roboczego od zgłoszenia uszkodzenia.</w:t>
      </w:r>
    </w:p>
    <w:p w14:paraId="047C0D2B" w14:textId="77777777" w:rsidR="00B23ED4" w:rsidRPr="00244291" w:rsidRDefault="00B23ED4" w:rsidP="00B23ED4">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Niepodjęcie decyzji przez WYKONAWCĘ następnego dnia roboczego od zgłoszenia uszkodzenia</w:t>
      </w:r>
      <w:r w:rsidRPr="00244291" w:rsidDel="00150C61">
        <w:rPr>
          <w:rFonts w:ascii="Times New Roman" w:eastAsia="Times New Roman" w:hAnsi="Times New Roman" w:cs="Times New Roman"/>
          <w:szCs w:val="20"/>
          <w:lang w:eastAsia="pl-PL"/>
        </w:rPr>
        <w:t xml:space="preserve"> </w:t>
      </w:r>
      <w:r w:rsidRPr="00244291">
        <w:rPr>
          <w:rFonts w:ascii="Times New Roman" w:eastAsia="Times New Roman" w:hAnsi="Times New Roman" w:cs="Times New Roman"/>
          <w:szCs w:val="20"/>
          <w:lang w:eastAsia="pl-PL"/>
        </w:rPr>
        <w:t>traktowane będzie jako zgoda na wykonanie naprawy wg uznania ZAMAWIAJĄCEGO bez odpowiedzialności za zasadność naprawy.</w:t>
      </w:r>
    </w:p>
    <w:p w14:paraId="2611D568"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wystąpienia w okresie gwarancji jakości uszkodzenia, którego usunięcie wykracza poza zakres udzielonej autoryzacji, ZAMAWIAJĄCY niezwłocznie informuje o tym fakcie WYKONAWCĘ. WYKONAWCA jest zobowiązany do podjęcia decyzji co do miejsca i sposobu naprawy, informując o</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powyższym ZAMAWIAJĄCEGO. </w:t>
      </w:r>
    </w:p>
    <w:p w14:paraId="1534C5C2" w14:textId="5BC0D9B6" w:rsidR="00B23ED4" w:rsidRPr="00244291" w:rsidRDefault="00B23ED4" w:rsidP="00B23ED4">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Niepodjęcie decyzji przez WYKONAWCĘ najpóźniej następnego dnia roboczego od zgłoszenia uszkodzenia traktowane będzie jako zgoda na wykonanie naprawy wg decyzji ZAMAWIAJĄCEGO.</w:t>
      </w:r>
    </w:p>
    <w:p w14:paraId="24936830" w14:textId="38AD67ED"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Części zdemontowane w ramach napraw objętych gwarancją, oznakowane w sposób określony przez WYKONAWCĘ, są zgłaszane do odbioru wnioskiem gwarancyjnym lub w inny sposób ustalony między stronami. WYKONAWCA jest zobowiązany do odbioru tych części na własny koszt </w:t>
      </w:r>
      <w:r w:rsidRPr="00EA4D9B">
        <w:rPr>
          <w:rFonts w:ascii="Times New Roman" w:eastAsia="Times New Roman" w:hAnsi="Times New Roman" w:cs="Times New Roman"/>
          <w:szCs w:val="20"/>
          <w:lang w:eastAsia="pl-PL"/>
        </w:rPr>
        <w:t xml:space="preserve">w ciągu </w:t>
      </w:r>
      <w:r w:rsidR="00EA4D9B" w:rsidRPr="00EA4D9B">
        <w:rPr>
          <w:rFonts w:ascii="Times New Roman" w:eastAsia="Times New Roman" w:hAnsi="Times New Roman" w:cs="Times New Roman"/>
          <w:szCs w:val="20"/>
          <w:lang w:eastAsia="pl-PL"/>
        </w:rPr>
        <w:t>7</w:t>
      </w:r>
      <w:r w:rsidRPr="00EA4D9B">
        <w:rPr>
          <w:rFonts w:ascii="Times New Roman" w:eastAsia="Times New Roman" w:hAnsi="Times New Roman" w:cs="Times New Roman"/>
          <w:szCs w:val="20"/>
          <w:lang w:eastAsia="pl-PL"/>
        </w:rPr>
        <w:t xml:space="preserve"> dni roboczych</w:t>
      </w:r>
      <w:r w:rsidRPr="00244291">
        <w:rPr>
          <w:rFonts w:ascii="Times New Roman" w:eastAsia="Times New Roman" w:hAnsi="Times New Roman" w:cs="Times New Roman"/>
          <w:szCs w:val="20"/>
          <w:lang w:eastAsia="pl-PL"/>
        </w:rPr>
        <w:t xml:space="preserve"> od zgłoszenia do odbioru. Dopuszcza się uzgodnienie między Stronami innej procedury odbioru przedmiotowych części. Części zdemontowane w ramach napraw objętych gwarancją, nieodebrane przez WYKONAWCĘ w</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ustalonym terminie, przechodzą na własność ZAMAWIAJĄCEGO.</w:t>
      </w:r>
    </w:p>
    <w:p w14:paraId="4610C291"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przypadku stwierdzenia nieuzasadnionej wymiany części lub jej uszkodzenia przez Zamawiającego, WYKONAWCA zastrzega sobie prawo do obciążenia ZAMAWIAJĄCEGO kosztami naprawy w kwocie nie wyższej, niż wskazana we wniosku gwarancyjnym. </w:t>
      </w:r>
    </w:p>
    <w:p w14:paraId="0C05194F"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wystąpienia usterki spowodowanej nieprawidłowym wykonawstwem obsługi technicznej lub naprawy, wszelkie koszty jej usunięcia obciążają ZAMAWIAJĄCEGO.</w:t>
      </w:r>
    </w:p>
    <w:p w14:paraId="3AA89D01"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okresie obowiązywania gwarancji jakości, o której mowa w § 2 ust. 1. pkt 1.1.1. upoważnieni przedstawiciele WYKONAWCY mają prawo do wizytowania ASO ZAMAWIAJĄCEGO, wglądu do dokumentów warsztatowych, kontroli sposobu oraz jakości obsług i napraw wykonywanych przez ZAMAWIAJĄCEGO, oraz ewentualnego podejmowania decyzji co do zakresu i sposobu wykonania naprawy w okresie gwarancji jakości.</w:t>
      </w:r>
    </w:p>
    <w:p w14:paraId="719BF6C4"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pokrywa koszty wykonania naprawy gwarancyjnej uwzględnionej we wniosku gwarancyjnym w tym: koszty robocizny, koszty użytych części, koszty materiałów eksploatacyjnych wykorzystanych do naprawy i inne koszty związane z daną naprawą gwarancyjną.</w:t>
      </w:r>
    </w:p>
    <w:p w14:paraId="0756C161"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 Koszty robocizny ustala się na podstawie katalogów norm czasowych dostarczonych przez WYKONAWCĘ i</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obowiązującej stawki. Ustala się stawkę godzinową dla robót </w:t>
      </w:r>
      <w:r w:rsidRPr="00986B9F">
        <w:rPr>
          <w:rFonts w:ascii="Times New Roman" w:eastAsia="Times New Roman" w:hAnsi="Times New Roman" w:cs="Times New Roman"/>
          <w:szCs w:val="20"/>
          <w:lang w:eastAsia="pl-PL"/>
        </w:rPr>
        <w:t>gwarancyjnych w wysokości 167,78 złotych</w:t>
      </w:r>
      <w:r w:rsidRPr="00244291">
        <w:rPr>
          <w:rFonts w:ascii="Times New Roman" w:eastAsia="Times New Roman" w:hAnsi="Times New Roman" w:cs="Times New Roman"/>
          <w:szCs w:val="20"/>
          <w:lang w:eastAsia="pl-PL"/>
        </w:rPr>
        <w:t xml:space="preserve"> + podatek VAT. </w:t>
      </w:r>
    </w:p>
    <w:p w14:paraId="2645699A" w14:textId="77777777" w:rsidR="00B23ED4" w:rsidRPr="00244291" w:rsidRDefault="00B23ED4" w:rsidP="00B23ED4">
      <w:pPr>
        <w:numPr>
          <w:ilvl w:val="1"/>
          <w:numId w:val="17"/>
        </w:numPr>
        <w:tabs>
          <w:tab w:val="clear" w:pos="680"/>
          <w:tab w:val="num" w:pos="709"/>
        </w:tabs>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gdy wykonane prace nie będą ujęte w katalogu norm czasowych, ich rozliczanie będzie prowadzone w oparciu o rzeczywistą pracochłonność poniesioną przez ZAMAWIAJĄCEGO.</w:t>
      </w:r>
    </w:p>
    <w:p w14:paraId="4FF0F7BC"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 wykonaniu naprawy gwarancyjnej ZAMAWIAJĄCY wystawia wniosek gwarancyjny i przesyła go WYKONAWCY w terminie do 7 dni roboczych od zakończenia naprawy.</w:t>
      </w:r>
    </w:p>
    <w:p w14:paraId="6A5CC960" w14:textId="77777777" w:rsidR="00B23ED4" w:rsidRPr="00244291" w:rsidRDefault="00B23ED4" w:rsidP="00B23ED4">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 weryfikacji wniosku gwarancyjnego, dokonaniu oględzin zdemontowanych części i zapoznaniu się z</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ewentualną dokumentacją zdjęciową, WYKONAWCA odsyła z decyzją </w:t>
      </w:r>
      <w:r w:rsidRPr="00244291">
        <w:rPr>
          <w:rFonts w:ascii="Times New Roman" w:eastAsia="Times New Roman" w:hAnsi="Times New Roman" w:cs="Times New Roman"/>
          <w:szCs w:val="20"/>
          <w:lang w:eastAsia="pl-PL"/>
        </w:rPr>
        <w:lastRenderedPageBreak/>
        <w:t>ZAMAWIAJĄCEMU rozpatrzony wniosek gwarancyjny w terminie nie dłuższym niż 5 dni roboczych od jego otrzymania. Jeżeli termin ten nie zostanie dotrzymany, wniosek gwarancyjny uznaje się za zatwierdzony.</w:t>
      </w:r>
    </w:p>
    <w:p w14:paraId="04A65F2A"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wystawia fakturę zbiorczą na podstawie zatwierdzonych w danym miesiącu, w całości lub części wniosków gwarancyjnych w terminie do 7 dni po zakończeniu miesiąca. Faktury wystawiane będą na</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kwotę łączną wynikającą z kwot zatwierdzonych wniosków gwarancyjnych. Do faktury załączony będzie wykaz zawierający następujące informacje: nr wniosku gwarancyjnego, nr taborowy autobusu, data zatwierdzenia wniosku, kwota należna ZAMAWIAJĄCEMU z tytułu danego wniosku, w tym koszt robocizny wg zatwierdzonej pracochłonności i stawki roboczogodziny, koszt części zakupionych przez ZAMAWIAJĄCEGO oraz koszt materiałów eksploatacyjnych zużytych do napraw na podstawie dokumentów obrotu materiałowego.  </w:t>
      </w:r>
    </w:p>
    <w:p w14:paraId="7D9D8853"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Faktury będą obejmować numery wniosków gwarancyjnych z kosztami napraw, zatwierdzonymi w całości lub części. Do faktury ZAMAWIAJĄCY jest zobowiązany dołączyć kserokopie faktur za części zakupione poza siecią dystrybucyjną WYKONAWCY. </w:t>
      </w:r>
    </w:p>
    <w:p w14:paraId="1F83CF97"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Należność za wykonaną usługę będzie regulowana przez WYKONAWCĘ przelewem na konto ZAMAWIAJĄCEGO na podstawie wystawionej faktury w terminie 30 dni od dnia jej wystawienia.</w:t>
      </w:r>
    </w:p>
    <w:p w14:paraId="1EBF9C04"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dopuszcza możliwość niepokrycia kosztów naprawy gwarancyjnej (robocizny) w przypadku przekroczenia przez ZAMAWIAJĄCEGO ustalonego w §12 ust. 12 terminu przesłania wniosku gwarancyjnego do WYKONAWCY.  </w:t>
      </w:r>
    </w:p>
    <w:p w14:paraId="37D0F5DC" w14:textId="77777777" w:rsidR="00B23ED4" w:rsidRPr="00244291" w:rsidRDefault="00B23ED4" w:rsidP="00B23ED4">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oraz ZAMAWIAJĄCY przekażą sobie nawzajem w trybie roboczym i zobowiązują się do</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bieżącej aktualizacji adresy, telefony oraz wykaz osób wyznaczonych przez każdą ze stron umowy do bieżących kontaktów w zakresie wykonywania napraw, rozliczania napraw i doradztwa technicznego.</w:t>
      </w:r>
    </w:p>
    <w:p w14:paraId="6674B96F"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26FAC03A"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13</w:t>
      </w:r>
    </w:p>
    <w:p w14:paraId="7CAD2FEF" w14:textId="77777777" w:rsidR="00B23ED4" w:rsidRPr="00244291" w:rsidRDefault="00B23ED4" w:rsidP="00B23ED4">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Naprawy zewnętrzne (NZ i NP)</w:t>
      </w:r>
    </w:p>
    <w:p w14:paraId="1B14CCE0" w14:textId="77777777" w:rsidR="00B23ED4" w:rsidRPr="001D7B9B" w:rsidRDefault="00B23ED4" w:rsidP="00B23ED4">
      <w:pPr>
        <w:numPr>
          <w:ilvl w:val="0"/>
          <w:numId w:val="18"/>
        </w:numPr>
        <w:spacing w:before="120" w:after="0" w:line="240" w:lineRule="auto"/>
        <w:jc w:val="both"/>
        <w:rPr>
          <w:rFonts w:ascii="Times New Roman" w:eastAsia="Times New Roman" w:hAnsi="Times New Roman" w:cs="Times New Roman"/>
          <w:szCs w:val="20"/>
          <w:lang w:eastAsia="pl-PL"/>
        </w:rPr>
      </w:pPr>
      <w:r w:rsidRPr="001D7B9B">
        <w:rPr>
          <w:rFonts w:ascii="Times New Roman" w:eastAsia="Times New Roman" w:hAnsi="Times New Roman" w:cs="Times New Roman"/>
          <w:szCs w:val="20"/>
          <w:lang w:eastAsia="pl-PL"/>
        </w:rPr>
        <w:t>W przypadku decyzji WYKONAWCY o wykonaniu, w okresie gwarancji jakości, o której mowa w § 2 ust. 1 pkt 1.1, napraw gwarancyjnych (NZ) oraz nieobjętych gwarancją w serwisie zewnętrznym, wymagających specjalistycznej wiedzy i doświadczenia lub zastosowania specjalnych technologii albo oprzyrządowania (w tym w przypadkach powtarzających się uszkodzeń wskazujących na istnienie wady fabrycznej lub których przyczyny nie można ustalić), WYKONAWCA zobowiązany jest do:</w:t>
      </w:r>
    </w:p>
    <w:p w14:paraId="08047A55" w14:textId="77777777" w:rsidR="00B23ED4" w:rsidRPr="001D7B9B" w:rsidRDefault="00B23ED4" w:rsidP="00B23ED4">
      <w:pPr>
        <w:numPr>
          <w:ilvl w:val="1"/>
          <w:numId w:val="18"/>
        </w:numPr>
        <w:spacing w:before="120" w:after="0" w:line="240" w:lineRule="auto"/>
        <w:jc w:val="both"/>
        <w:rPr>
          <w:rFonts w:ascii="Times New Roman" w:eastAsia="Times New Roman" w:hAnsi="Times New Roman" w:cs="Times New Roman"/>
          <w:szCs w:val="20"/>
          <w:lang w:eastAsia="pl-PL"/>
        </w:rPr>
      </w:pPr>
      <w:r w:rsidRPr="001D7B9B">
        <w:rPr>
          <w:rFonts w:ascii="Times New Roman" w:eastAsia="Times New Roman" w:hAnsi="Times New Roman" w:cs="Times New Roman"/>
          <w:szCs w:val="20"/>
          <w:lang w:eastAsia="pl-PL"/>
        </w:rPr>
        <w:t>Wykonania napraw powypadkowych (NP)w pełnym zakresie, w następujących terminach po ich zgłoszeniu do naprawy przez ZAMAWIAJĄCEGO lub daty zatwierdzenia kosztorysu przez ubezpieczyciela:</w:t>
      </w:r>
    </w:p>
    <w:p w14:paraId="2ED5B0E6" w14:textId="77777777" w:rsidR="00B23ED4" w:rsidRPr="001D7B9B" w:rsidRDefault="00B23ED4" w:rsidP="00B23ED4">
      <w:pPr>
        <w:numPr>
          <w:ilvl w:val="2"/>
          <w:numId w:val="18"/>
        </w:numPr>
        <w:spacing w:before="120" w:after="0" w:line="240" w:lineRule="auto"/>
        <w:jc w:val="both"/>
        <w:rPr>
          <w:rFonts w:ascii="Times New Roman" w:eastAsia="Times New Roman" w:hAnsi="Times New Roman" w:cs="Times New Roman"/>
          <w:szCs w:val="20"/>
          <w:lang w:eastAsia="pl-PL"/>
        </w:rPr>
      </w:pPr>
      <w:r w:rsidRPr="001D7B9B">
        <w:rPr>
          <w:rFonts w:ascii="Times New Roman" w:eastAsia="Times New Roman" w:hAnsi="Times New Roman" w:cs="Times New Roman"/>
          <w:szCs w:val="20"/>
          <w:lang w:eastAsia="pl-PL"/>
        </w:rPr>
        <w:t xml:space="preserve">naprawy powypadkowe lekkie – naprawy np. szyb, zderzaków, lamp, poszycia zewnętrznego bez konieczności naprawy kratownicy nadwozia lub podwozia oraz zespołów napędowych i osi – termin naprawy do 5 dni roboczych od daty zgłoszenia, </w:t>
      </w:r>
    </w:p>
    <w:p w14:paraId="56F02CDD" w14:textId="77777777" w:rsidR="00B23ED4" w:rsidRPr="001D7B9B" w:rsidRDefault="00B23ED4" w:rsidP="00B23ED4">
      <w:pPr>
        <w:numPr>
          <w:ilvl w:val="2"/>
          <w:numId w:val="18"/>
        </w:numPr>
        <w:spacing w:before="120" w:after="0" w:line="240" w:lineRule="auto"/>
        <w:jc w:val="both"/>
        <w:rPr>
          <w:rFonts w:ascii="Times New Roman" w:eastAsia="Times New Roman" w:hAnsi="Times New Roman" w:cs="Times New Roman"/>
          <w:szCs w:val="20"/>
          <w:lang w:eastAsia="pl-PL"/>
        </w:rPr>
      </w:pPr>
      <w:r w:rsidRPr="001D7B9B">
        <w:rPr>
          <w:rFonts w:ascii="Times New Roman" w:eastAsia="Times New Roman" w:hAnsi="Times New Roman" w:cs="Times New Roman"/>
          <w:szCs w:val="20"/>
          <w:lang w:eastAsia="pl-PL"/>
        </w:rPr>
        <w:t xml:space="preserve">naprawy powypadkowe średnie (zakres jak w lekkich + naprawy zespołów napędowych – silnik, most napędowy oraz osie) – termin naprawy do 21 dni od daty zgłoszenia,  </w:t>
      </w:r>
    </w:p>
    <w:p w14:paraId="56F5F4CC" w14:textId="77777777" w:rsidR="00B23ED4" w:rsidRPr="001D7B9B" w:rsidRDefault="00B23ED4" w:rsidP="00B23ED4">
      <w:pPr>
        <w:numPr>
          <w:ilvl w:val="2"/>
          <w:numId w:val="18"/>
        </w:numPr>
        <w:spacing w:before="120" w:after="0" w:line="240" w:lineRule="auto"/>
        <w:jc w:val="both"/>
        <w:rPr>
          <w:rFonts w:ascii="Times New Roman" w:eastAsia="Times New Roman" w:hAnsi="Times New Roman" w:cs="Times New Roman"/>
          <w:szCs w:val="20"/>
          <w:lang w:eastAsia="pl-PL"/>
        </w:rPr>
      </w:pPr>
      <w:r w:rsidRPr="001D7B9B">
        <w:rPr>
          <w:rFonts w:ascii="Times New Roman" w:eastAsia="Times New Roman" w:hAnsi="Times New Roman" w:cs="Times New Roman"/>
          <w:szCs w:val="20"/>
          <w:lang w:eastAsia="pl-PL"/>
        </w:rPr>
        <w:t xml:space="preserve">naprawy powypadkowe ciężkie (niezbędna naprawa kratownicy podwoziowej lub nadwoziowej – termin naprawy nie dłuższy niż 2 miesiące od daty zgłoszenia. </w:t>
      </w:r>
    </w:p>
    <w:p w14:paraId="34BD2022" w14:textId="77777777" w:rsidR="00B23ED4" w:rsidRPr="00F13B31" w:rsidRDefault="00B23ED4" w:rsidP="00B23ED4">
      <w:pPr>
        <w:numPr>
          <w:ilvl w:val="2"/>
          <w:numId w:val="18"/>
        </w:numPr>
        <w:spacing w:before="120" w:after="0" w:line="240" w:lineRule="auto"/>
        <w:jc w:val="both"/>
        <w:rPr>
          <w:rFonts w:ascii="Times New Roman" w:eastAsia="Times New Roman" w:hAnsi="Times New Roman" w:cs="Times New Roman"/>
          <w:szCs w:val="20"/>
          <w:lang w:eastAsia="pl-PL"/>
        </w:rPr>
      </w:pPr>
      <w:r w:rsidRPr="00F13B31">
        <w:rPr>
          <w:rFonts w:ascii="Times New Roman" w:eastAsia="Times New Roman" w:hAnsi="Times New Roman" w:cs="Times New Roman"/>
          <w:szCs w:val="20"/>
          <w:lang w:eastAsia="pl-PL"/>
        </w:rPr>
        <w:t>W szczególnie uzasadnionych przypadkach, dopuszcza się możliwość na pisemny wniosek WYKONAWCY podjęcia decyzji o indywidualnym terminie wykonania naprawy powypadkowej.</w:t>
      </w:r>
    </w:p>
    <w:p w14:paraId="56869304" w14:textId="77777777" w:rsidR="00B23ED4" w:rsidRPr="00244291" w:rsidRDefault="00B23ED4" w:rsidP="00B23ED4">
      <w:pPr>
        <w:numPr>
          <w:ilvl w:val="1"/>
          <w:numId w:val="19"/>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Odtworzenia zabezpieczenia antykorozyjnego podwozia w terminie 5 dni roboczych.</w:t>
      </w:r>
    </w:p>
    <w:p w14:paraId="03C2D20E" w14:textId="77777777" w:rsidR="00B23ED4" w:rsidRPr="00244291" w:rsidRDefault="00B23ED4" w:rsidP="00B23ED4">
      <w:pPr>
        <w:numPr>
          <w:ilvl w:val="1"/>
          <w:numId w:val="19"/>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Wykonania naprawy gwarancyjnej, w terminie:</w:t>
      </w:r>
    </w:p>
    <w:p w14:paraId="64010F24" w14:textId="2CDC658D" w:rsidR="00B23ED4" w:rsidRPr="0075744E" w:rsidRDefault="009E5F67" w:rsidP="00B23ED4">
      <w:pPr>
        <w:numPr>
          <w:ilvl w:val="2"/>
          <w:numId w:val="19"/>
        </w:numPr>
        <w:spacing w:before="120" w:after="0" w:line="240" w:lineRule="auto"/>
        <w:jc w:val="both"/>
        <w:rPr>
          <w:rFonts w:ascii="Times New Roman" w:eastAsia="Times New Roman" w:hAnsi="Times New Roman" w:cs="Times New Roman"/>
          <w:szCs w:val="20"/>
          <w:lang w:eastAsia="pl-PL"/>
        </w:rPr>
      </w:pPr>
      <w:r w:rsidRPr="0075744E">
        <w:rPr>
          <w:rFonts w:ascii="Times New Roman" w:eastAsia="Times New Roman" w:hAnsi="Times New Roman" w:cs="Times New Roman"/>
          <w:szCs w:val="20"/>
          <w:lang w:eastAsia="pl-PL"/>
        </w:rPr>
        <w:lastRenderedPageBreak/>
        <w:t>4</w:t>
      </w:r>
      <w:r w:rsidR="00B23ED4" w:rsidRPr="0075744E">
        <w:rPr>
          <w:rFonts w:ascii="Times New Roman" w:eastAsia="Times New Roman" w:hAnsi="Times New Roman" w:cs="Times New Roman"/>
          <w:szCs w:val="20"/>
          <w:lang w:eastAsia="pl-PL"/>
        </w:rPr>
        <w:t xml:space="preserve"> dni roboczych od daty zgłoszenia,</w:t>
      </w:r>
    </w:p>
    <w:p w14:paraId="17AED0CA" w14:textId="77777777" w:rsidR="00B23ED4" w:rsidRPr="0075744E" w:rsidRDefault="00B23ED4" w:rsidP="00B23ED4">
      <w:pPr>
        <w:numPr>
          <w:ilvl w:val="2"/>
          <w:numId w:val="19"/>
        </w:numPr>
        <w:spacing w:before="120" w:after="0" w:line="240" w:lineRule="auto"/>
        <w:jc w:val="both"/>
        <w:rPr>
          <w:rFonts w:ascii="Times New Roman" w:eastAsia="Times New Roman" w:hAnsi="Times New Roman" w:cs="Times New Roman"/>
          <w:szCs w:val="20"/>
          <w:lang w:eastAsia="pl-PL"/>
        </w:rPr>
      </w:pPr>
      <w:r w:rsidRPr="0075744E">
        <w:rPr>
          <w:rFonts w:ascii="Times New Roman" w:eastAsia="Times New Roman" w:hAnsi="Times New Roman" w:cs="Times New Roman"/>
          <w:szCs w:val="20"/>
          <w:lang w:eastAsia="pl-PL"/>
        </w:rPr>
        <w:t xml:space="preserve">10 dni roboczych od daty zgłoszenia – wyłącznie w przypadku wymagającym naprawy zespołu, po wymontowaniu z autobusu, w serwisie autoryzowanym jego producenta. </w:t>
      </w:r>
    </w:p>
    <w:p w14:paraId="4ECCEE5A" w14:textId="5A819C39" w:rsidR="001D7B9B" w:rsidRPr="0075744E" w:rsidRDefault="00911F8C" w:rsidP="00B23ED4">
      <w:pPr>
        <w:numPr>
          <w:ilvl w:val="2"/>
          <w:numId w:val="19"/>
        </w:numPr>
        <w:spacing w:before="120" w:after="0" w:line="240" w:lineRule="auto"/>
        <w:jc w:val="both"/>
        <w:rPr>
          <w:rFonts w:ascii="Times New Roman" w:eastAsia="Times New Roman" w:hAnsi="Times New Roman" w:cs="Times New Roman"/>
          <w:szCs w:val="20"/>
          <w:lang w:eastAsia="pl-PL"/>
        </w:rPr>
      </w:pPr>
      <w:r w:rsidRPr="0075744E">
        <w:rPr>
          <w:rFonts w:ascii="Times New Roman" w:eastAsia="Times New Roman" w:hAnsi="Times New Roman" w:cs="Times New Roman"/>
          <w:szCs w:val="20"/>
          <w:lang w:eastAsia="pl-PL"/>
        </w:rPr>
        <w:t xml:space="preserve">10 dni roboczych od daty zgłoszenia z </w:t>
      </w:r>
      <w:r w:rsidR="00207200" w:rsidRPr="0075744E">
        <w:rPr>
          <w:rFonts w:ascii="Times New Roman" w:eastAsia="Times New Roman" w:hAnsi="Times New Roman" w:cs="Times New Roman"/>
          <w:szCs w:val="20"/>
          <w:lang w:eastAsia="pl-PL"/>
        </w:rPr>
        <w:t>możliwością</w:t>
      </w:r>
      <w:r w:rsidRPr="0075744E">
        <w:rPr>
          <w:rFonts w:ascii="Times New Roman" w:eastAsia="Times New Roman" w:hAnsi="Times New Roman" w:cs="Times New Roman"/>
          <w:szCs w:val="20"/>
          <w:lang w:eastAsia="pl-PL"/>
        </w:rPr>
        <w:t xml:space="preserve"> wydłużenia terminu naprawy – wyłącznie w przypadku systemu autonomii w ramach doposażenia określonego w §1 ust. 1.1</w:t>
      </w:r>
    </w:p>
    <w:p w14:paraId="288CA0C3" w14:textId="77777777" w:rsidR="00B23ED4" w:rsidRPr="00244291" w:rsidRDefault="00B23ED4" w:rsidP="00B23ED4">
      <w:pPr>
        <w:numPr>
          <w:ilvl w:val="1"/>
          <w:numId w:val="19"/>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Przetransportowania autobusu przez serwis zewnętrzny ASO na własny koszt, jeżeli uszkodzenie uniemożliwia jazdę po drogach publicznych za pomocą własnego napędu lub zagraża bezpieczeństwu w ruchu drogowym.</w:t>
      </w:r>
    </w:p>
    <w:p w14:paraId="36002857" w14:textId="77777777" w:rsidR="00B23ED4" w:rsidRPr="00244291" w:rsidRDefault="00B23ED4" w:rsidP="00B23ED4">
      <w:pPr>
        <w:numPr>
          <w:ilvl w:val="0"/>
          <w:numId w:val="19"/>
        </w:numPr>
        <w:spacing w:before="120" w:after="0" w:line="240" w:lineRule="auto"/>
        <w:ind w:left="357" w:hanging="357"/>
        <w:jc w:val="both"/>
        <w:rPr>
          <w:rFonts w:ascii="Times New Roman" w:eastAsia="Times New Roman" w:hAnsi="Times New Roman" w:cs="Times New Roman"/>
          <w:sz w:val="26"/>
          <w:szCs w:val="20"/>
          <w:lang w:eastAsia="pl-PL"/>
        </w:rPr>
      </w:pPr>
      <w:r w:rsidRPr="00244291">
        <w:rPr>
          <w:rFonts w:ascii="Times New Roman" w:eastAsia="Times New Roman" w:hAnsi="Times New Roman" w:cs="Times New Roman"/>
          <w:szCs w:val="20"/>
          <w:lang w:eastAsia="pl-PL"/>
        </w:rPr>
        <w:t>ZAMAWIAJĄCY dopuszcza możliwość zlecenia przez WYKONAWCĘ, usługi serwisowi zewnętrznemu w całości lub w części, za którego działania pełną odpowiedzialność ponosi WYKONAWCA.</w:t>
      </w:r>
    </w:p>
    <w:p w14:paraId="3F1860BB" w14:textId="77777777" w:rsidR="00B23ED4" w:rsidRPr="00911F8C" w:rsidRDefault="00B23ED4" w:rsidP="00B23ED4">
      <w:pPr>
        <w:numPr>
          <w:ilvl w:val="0"/>
          <w:numId w:val="19"/>
        </w:numPr>
        <w:spacing w:before="120" w:after="0" w:line="240" w:lineRule="auto"/>
        <w:ind w:left="357" w:hanging="357"/>
        <w:jc w:val="both"/>
        <w:rPr>
          <w:rFonts w:ascii="Times New Roman" w:eastAsia="Times New Roman" w:hAnsi="Times New Roman" w:cs="Times New Roman"/>
          <w:szCs w:val="20"/>
          <w:lang w:eastAsia="pl-PL"/>
        </w:rPr>
      </w:pPr>
      <w:r w:rsidRPr="00911F8C">
        <w:rPr>
          <w:rFonts w:ascii="Times New Roman" w:eastAsia="Times New Roman" w:hAnsi="Times New Roman" w:cs="Times New Roman"/>
          <w:szCs w:val="20"/>
          <w:lang w:eastAsia="pl-PL"/>
        </w:rPr>
        <w:t xml:space="preserve">W przypadku przekroczenia ustalonego terminu wykonania naprawy, konserwacji lub obsługi określonej w §13 ust. 1, pkt 1.1, 1.2 i 1.3 </w:t>
      </w:r>
    </w:p>
    <w:p w14:paraId="2543B895" w14:textId="77777777" w:rsidR="00B23ED4" w:rsidRPr="00911F8C" w:rsidRDefault="00B23ED4" w:rsidP="00B23ED4">
      <w:pPr>
        <w:numPr>
          <w:ilvl w:val="1"/>
          <w:numId w:val="19"/>
        </w:numPr>
        <w:spacing w:before="120" w:after="0" w:line="240" w:lineRule="auto"/>
        <w:jc w:val="both"/>
        <w:rPr>
          <w:rFonts w:ascii="Times New Roman" w:eastAsia="Times New Roman" w:hAnsi="Times New Roman" w:cs="Times New Roman"/>
          <w:szCs w:val="20"/>
          <w:lang w:eastAsia="pl-PL"/>
        </w:rPr>
      </w:pPr>
      <w:r w:rsidRPr="00911F8C">
        <w:rPr>
          <w:rFonts w:ascii="Times New Roman" w:eastAsia="Times New Roman" w:hAnsi="Times New Roman" w:cs="Times New Roman"/>
          <w:szCs w:val="20"/>
          <w:lang w:eastAsia="pl-PL"/>
        </w:rPr>
        <w:t>WYKONAWCA zapłaci ZAMAWIAJĄCEMU, za każdy dzień wyłączenia jednego autobusu z eksploatacji na liniach komunika</w:t>
      </w:r>
      <w:r w:rsidRPr="00911F8C">
        <w:rPr>
          <w:rFonts w:ascii="Times New Roman" w:eastAsia="Times New Roman" w:hAnsi="Times New Roman" w:cs="Times New Roman"/>
          <w:szCs w:val="20"/>
          <w:lang w:eastAsia="pl-PL"/>
        </w:rPr>
        <w:softHyphen/>
        <w:t xml:space="preserve">cyjnych, karę umowną w wysokości </w:t>
      </w:r>
      <w:r w:rsidRPr="00911F8C">
        <w:rPr>
          <w:rFonts w:ascii="Times New Roman" w:eastAsia="Times New Roman" w:hAnsi="Times New Roman" w:cs="Times New Roman"/>
          <w:color w:val="000000" w:themeColor="text1"/>
          <w:szCs w:val="20"/>
          <w:lang w:eastAsia="pl-PL"/>
        </w:rPr>
        <w:t xml:space="preserve">5.033,23 </w:t>
      </w:r>
      <w:r w:rsidRPr="00911F8C">
        <w:rPr>
          <w:rFonts w:ascii="Times New Roman" w:eastAsia="Times New Roman" w:hAnsi="Times New Roman" w:cs="Times New Roman"/>
          <w:szCs w:val="20"/>
          <w:lang w:eastAsia="pl-PL"/>
        </w:rPr>
        <w:t>złotych</w:t>
      </w:r>
      <w:r w:rsidRPr="00911F8C">
        <w:rPr>
          <w:rFonts w:ascii="Times New Roman" w:eastAsia="Times New Roman" w:hAnsi="Times New Roman" w:cs="Times New Roman"/>
          <w:i/>
          <w:szCs w:val="20"/>
          <w:lang w:eastAsia="pl-PL"/>
        </w:rPr>
        <w:t>.</w:t>
      </w:r>
    </w:p>
    <w:p w14:paraId="320CED05" w14:textId="719DF48E" w:rsidR="00B23ED4" w:rsidRPr="00911F8C" w:rsidRDefault="00B23ED4" w:rsidP="00B23ED4">
      <w:pPr>
        <w:numPr>
          <w:ilvl w:val="2"/>
          <w:numId w:val="19"/>
        </w:numPr>
        <w:spacing w:before="120" w:after="0" w:line="240" w:lineRule="auto"/>
        <w:jc w:val="both"/>
        <w:rPr>
          <w:rFonts w:ascii="Times New Roman" w:eastAsia="Times New Roman" w:hAnsi="Times New Roman" w:cs="Times New Roman"/>
          <w:szCs w:val="20"/>
          <w:lang w:eastAsia="pl-PL"/>
        </w:rPr>
      </w:pPr>
      <w:r w:rsidRPr="00911F8C">
        <w:rPr>
          <w:rFonts w:ascii="Times New Roman" w:eastAsia="Times New Roman" w:hAnsi="Times New Roman" w:cs="Times New Roman"/>
          <w:szCs w:val="20"/>
          <w:lang w:eastAsia="pl-PL"/>
        </w:rPr>
        <w:t>Naliczanie kary umownej będzie zawieszone w przypadku dostarczenia ZAMAWIAJĄCEMU nieodpłatnie przez WYKONAWCĘ autobusu zastępczego, w miejsce autobusu wyłączonego z eksploatacji, licząc od dnia, w którym autobus zastępczy będzie eksploatowany. Autobus zastępczy powinien spełniać wymagania określone w §17.</w:t>
      </w:r>
      <w:r w:rsidR="00911F8C" w:rsidRPr="00911F8C">
        <w:rPr>
          <w:rFonts w:ascii="Times New Roman" w:eastAsia="Times New Roman" w:hAnsi="Times New Roman" w:cs="Times New Roman"/>
          <w:szCs w:val="20"/>
          <w:lang w:eastAsia="pl-PL"/>
        </w:rPr>
        <w:t xml:space="preserve"> </w:t>
      </w:r>
    </w:p>
    <w:p w14:paraId="264C55AD" w14:textId="47003404" w:rsidR="00911F8C" w:rsidRPr="0075744E" w:rsidRDefault="00911F8C" w:rsidP="00B23ED4">
      <w:pPr>
        <w:numPr>
          <w:ilvl w:val="2"/>
          <w:numId w:val="19"/>
        </w:numPr>
        <w:spacing w:before="120" w:after="0" w:line="240" w:lineRule="auto"/>
        <w:jc w:val="both"/>
        <w:rPr>
          <w:rFonts w:ascii="Times New Roman" w:eastAsia="Times New Roman" w:hAnsi="Times New Roman" w:cs="Times New Roman"/>
          <w:szCs w:val="20"/>
          <w:lang w:eastAsia="pl-PL"/>
        </w:rPr>
      </w:pPr>
      <w:r w:rsidRPr="0075744E">
        <w:rPr>
          <w:rFonts w:ascii="Times New Roman" w:eastAsia="Times New Roman" w:hAnsi="Times New Roman" w:cs="Times New Roman"/>
          <w:szCs w:val="20"/>
          <w:lang w:eastAsia="pl-PL"/>
        </w:rPr>
        <w:t>W przypadku przekroczenia terminów naprawy dot. systemu autonomii określonej w §13 ust. 1, pkt 1.2.3. kara umowna określona w §13 ust. 3.1, będzie pomniejszona o 50% z zaokrągleniem w dół do jednego grosza (zgodnie z powyższym 50% z 5.033,23 złotych wynosi 2.516,61 złotych).</w:t>
      </w:r>
    </w:p>
    <w:p w14:paraId="34ED97D5" w14:textId="77777777" w:rsidR="00B23ED4" w:rsidRPr="00244291" w:rsidRDefault="00B23ED4" w:rsidP="00B23ED4">
      <w:pPr>
        <w:numPr>
          <w:ilvl w:val="1"/>
          <w:numId w:val="19"/>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 datę zgłoszenia do naprawy przyjmuje się datę pisemnego powiadomienia WYKONAWCY o</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konieczności jej wykonania. Za wystarczające uznaje się powiadomienie pocztą elektroniczną na adres mailowy </w:t>
      </w:r>
      <w:r w:rsidRPr="00244291">
        <w:rPr>
          <w:rFonts w:ascii="Times New Roman" w:hAnsi="Times New Roman" w:cs="Times New Roman"/>
        </w:rPr>
        <w:t>…….</w:t>
      </w:r>
      <w:r w:rsidRPr="00244291">
        <w:rPr>
          <w:rFonts w:ascii="Times New Roman" w:eastAsia="Times New Roman" w:hAnsi="Times New Roman" w:cs="Times New Roman"/>
          <w:szCs w:val="20"/>
          <w:lang w:eastAsia="pl-PL"/>
        </w:rPr>
        <w:t xml:space="preserve"> lub za pomocą narzędzia informatycznego dostarczonego przez Wykonawcę w celu rozliczania wniosków gwarancyjnych.</w:t>
      </w:r>
    </w:p>
    <w:p w14:paraId="19E69701" w14:textId="77777777" w:rsidR="00B23ED4" w:rsidRPr="00244291" w:rsidRDefault="00B23ED4" w:rsidP="00B23ED4">
      <w:pPr>
        <w:numPr>
          <w:ilvl w:val="1"/>
          <w:numId w:val="19"/>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Do naprawy powypadkowy autobus zostanie zgłoszony przez ZAMAWIAJĄCEGO po załatwieniu wstępnych formalności z wynikających z umowy ubezpieczenia, prawa zamówień publicznych i innych obowiązków przewidzianych przepisami prawa powszechnie obowiązującego lub zawartymi umowami. </w:t>
      </w:r>
    </w:p>
    <w:p w14:paraId="3E3BC5EC" w14:textId="77777777" w:rsidR="00B23ED4" w:rsidRPr="00244291" w:rsidRDefault="00B23ED4" w:rsidP="00B23ED4">
      <w:pPr>
        <w:numPr>
          <w:ilvl w:val="1"/>
          <w:numId w:val="19"/>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 datę wykonania naprawy przyjmuje się datę jej zakończenia po odbiorze technicznym bez zastrzeżeń ZAMAWIAJĄCEGO, który potwierdzi ten fakt datą i podpisem na protokole naprawy sporządzonym przez serwis zewnętrzny. </w:t>
      </w:r>
    </w:p>
    <w:p w14:paraId="1624D04B" w14:textId="77777777" w:rsidR="00B23ED4" w:rsidRPr="00244291" w:rsidRDefault="00B23ED4" w:rsidP="00B23ED4">
      <w:pPr>
        <w:numPr>
          <w:ilvl w:val="1"/>
          <w:numId w:val="19"/>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po przekroczeniu terminu wykonania naprawy o więcej niż 14 dni kalendarzowych, ma prawo zażądać wymiany autobusu uszkodzonego, przekazanego do naprawy gwarancyjnej, na wolny od wad. Wymiana autobusu uszkodzonego na wolny od wad nastąpi na podstawie art. 577 §1-3 k.c.</w:t>
      </w:r>
    </w:p>
    <w:p w14:paraId="1D5793C2" w14:textId="77777777" w:rsidR="00B23ED4" w:rsidRPr="00244291" w:rsidRDefault="00B23ED4" w:rsidP="00B23ED4">
      <w:pPr>
        <w:numPr>
          <w:ilvl w:val="0"/>
          <w:numId w:val="19"/>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Autobus zwrócony ZAMAWIAJĄCEMU po dokonaniu naprawy gwarancyjnej przez WYKONAWCĘ zostanie sprawdzony przez wyznaczone służby techniczne ZAMAWIAJĄCEGO W przypadku stwierdzenia, iż mimo wykonania naprawy gwarancyjnej przez WYKONAWCĘ nadal występuje to samo uszkodzenie/usterka, a zatem naprawa gwarancyjna była nieskuteczna, ZAMAWIAJĄCY obciąży WYKONAWCĘ karą umowną w</w:t>
      </w:r>
      <w:r>
        <w:rPr>
          <w:rFonts w:ascii="Times New Roman" w:eastAsia="Times New Roman" w:hAnsi="Times New Roman" w:cs="Times New Roman"/>
          <w:szCs w:val="20"/>
          <w:lang w:eastAsia="pl-PL"/>
        </w:rPr>
        <w:t> </w:t>
      </w:r>
      <w:r w:rsidRPr="00986B9F">
        <w:rPr>
          <w:rFonts w:ascii="Times New Roman" w:eastAsia="Times New Roman" w:hAnsi="Times New Roman" w:cs="Times New Roman"/>
          <w:szCs w:val="20"/>
          <w:lang w:eastAsia="pl-PL"/>
        </w:rPr>
        <w:t>wysokości 8.388,71</w:t>
      </w:r>
      <w:r w:rsidRPr="00244291">
        <w:rPr>
          <w:rFonts w:ascii="Times New Roman" w:eastAsia="Times New Roman" w:hAnsi="Times New Roman" w:cs="Times New Roman"/>
          <w:szCs w:val="20"/>
          <w:lang w:eastAsia="pl-PL"/>
        </w:rPr>
        <w:t xml:space="preserve"> złotych za każdy dzień wyłączenia tego autobusu z eksploatacji z powodu nieskutecznej naprawy gwarancyjnej.</w:t>
      </w:r>
    </w:p>
    <w:p w14:paraId="43CC2A08" w14:textId="77777777" w:rsidR="00B23ED4" w:rsidRPr="00244291" w:rsidRDefault="00B23ED4" w:rsidP="00B23ED4">
      <w:pPr>
        <w:numPr>
          <w:ilvl w:val="0"/>
          <w:numId w:val="19"/>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ZAMAWIAJĄCY ma prawo (w celu zapoznania się z zakresem naprawy, rodzajem uszkodzeń, liczbą i rodzajem wymienionych części zamiennych) żądać od WYKONAWCY przedstawienia kserokopii faktury za wykonaną naprawę w autoryzowanym serwisie zewnętrznym lub kserokopii dokumentów rozliczenia naprawy wykonanej w okresie gwarancji jakości.</w:t>
      </w:r>
    </w:p>
    <w:p w14:paraId="0A75435C" w14:textId="77777777" w:rsidR="00B23ED4" w:rsidRPr="00244291" w:rsidRDefault="00B23ED4" w:rsidP="00B23ED4">
      <w:pPr>
        <w:numPr>
          <w:ilvl w:val="0"/>
          <w:numId w:val="19"/>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po drugiej nieskutecznej naprawie, licząc łącznie naprawy wykonane przez WYKONAWCĘ, zastrzega sobie możliwość żądania jako sposobu usunięcia wady, wymiany autobusu nieskutecznie naprawianego na autobus wolny od wad. W okresie objętym gwarancją jakości wymiana autobusu uszkodzonego na wolny od wad nastąpi na podstawie art. 577 §1-3 k.c.</w:t>
      </w:r>
    </w:p>
    <w:p w14:paraId="4FA5DAB7" w14:textId="77777777" w:rsidR="00B23ED4" w:rsidRPr="00244291" w:rsidRDefault="00B23ED4" w:rsidP="00B23ED4">
      <w:pPr>
        <w:numPr>
          <w:ilvl w:val="0"/>
          <w:numId w:val="19"/>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Wszystkie wykonane naprawy zewnętrzne, w ASO wskazanych przez WYKONAWCĘ, objęte są indywidualną gwarancją jakości na okres 18 miesięcy od terminu zakończenia naprawy.</w:t>
      </w:r>
    </w:p>
    <w:p w14:paraId="28C48476" w14:textId="77777777" w:rsidR="00B23ED4" w:rsidRPr="00244291" w:rsidRDefault="00B23ED4" w:rsidP="00B23ED4">
      <w:pPr>
        <w:numPr>
          <w:ilvl w:val="0"/>
          <w:numId w:val="19"/>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każdorazowo po wykonaniu naprawy zobowiązany jest do sporządzenia protokołu naprawy zawierającego m.in.: nazwę wymienianych części, zespołu lub podzespołu, ich nr katalogowy oraz opis wykonanych czynności naprawczych. </w:t>
      </w:r>
    </w:p>
    <w:p w14:paraId="49F53E6C" w14:textId="77777777" w:rsidR="00B23ED4" w:rsidRDefault="00B23ED4" w:rsidP="00B23ED4">
      <w:pPr>
        <w:spacing w:after="0" w:line="240" w:lineRule="auto"/>
        <w:jc w:val="center"/>
        <w:rPr>
          <w:rFonts w:ascii="Times New Roman" w:eastAsia="Times New Roman" w:hAnsi="Times New Roman" w:cs="Times New Roman"/>
          <w:b/>
          <w:bCs/>
          <w:sz w:val="24"/>
          <w:szCs w:val="20"/>
          <w:lang w:eastAsia="pl-PL"/>
        </w:rPr>
      </w:pPr>
    </w:p>
    <w:p w14:paraId="35514A42"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14</w:t>
      </w:r>
    </w:p>
    <w:p w14:paraId="0A9A84EB" w14:textId="65CD034C" w:rsidR="00B23ED4" w:rsidRPr="001D7B9B" w:rsidRDefault="00B23ED4" w:rsidP="00686B90">
      <w:pPr>
        <w:spacing w:after="0" w:line="240" w:lineRule="auto"/>
        <w:ind w:left="708" w:hanging="708"/>
        <w:jc w:val="center"/>
        <w:rPr>
          <w:rFonts w:ascii="Times New Roman" w:eastAsia="Times New Roman" w:hAnsi="Times New Roman" w:cs="Times New Roman"/>
          <w:b/>
          <w:color w:val="FF0000"/>
          <w:szCs w:val="20"/>
          <w:u w:val="single"/>
          <w:lang w:eastAsia="pl-PL"/>
        </w:rPr>
      </w:pPr>
      <w:r w:rsidRPr="00244291">
        <w:rPr>
          <w:rFonts w:ascii="Times New Roman" w:eastAsia="Times New Roman" w:hAnsi="Times New Roman" w:cs="Times New Roman"/>
          <w:b/>
          <w:szCs w:val="20"/>
          <w:u w:val="single"/>
          <w:lang w:eastAsia="pl-PL"/>
        </w:rPr>
        <w:t xml:space="preserve">Uszkodzenia </w:t>
      </w:r>
      <w:r w:rsidR="00686B90">
        <w:rPr>
          <w:rFonts w:ascii="Times New Roman" w:eastAsia="Times New Roman" w:hAnsi="Times New Roman" w:cs="Times New Roman"/>
          <w:b/>
          <w:szCs w:val="20"/>
          <w:u w:val="single"/>
          <w:lang w:eastAsia="pl-PL"/>
        </w:rPr>
        <w:t>powtarzalne</w:t>
      </w:r>
    </w:p>
    <w:p w14:paraId="30C5D62F" w14:textId="26C57140" w:rsidR="00EA244D" w:rsidRPr="00EA244D" w:rsidRDefault="00EA244D" w:rsidP="00EA244D">
      <w:pPr>
        <w:spacing w:after="0" w:line="240" w:lineRule="auto"/>
        <w:rPr>
          <w:rFonts w:ascii="Times New Roman" w:eastAsia="Times New Roman" w:hAnsi="Times New Roman" w:cs="Times New Roman"/>
          <w:b/>
          <w:szCs w:val="20"/>
          <w:u w:val="single"/>
          <w:lang w:eastAsia="pl-PL"/>
        </w:rPr>
      </w:pPr>
    </w:p>
    <w:p w14:paraId="7922254F" w14:textId="5376D0AE" w:rsidR="00EA244D" w:rsidRPr="0075744E" w:rsidRDefault="00EA244D" w:rsidP="00B23ED4">
      <w:pPr>
        <w:numPr>
          <w:ilvl w:val="0"/>
          <w:numId w:val="21"/>
        </w:numPr>
        <w:spacing w:before="120" w:after="0" w:line="240" w:lineRule="auto"/>
        <w:jc w:val="both"/>
        <w:rPr>
          <w:rFonts w:ascii="Times New Roman" w:eastAsia="Times New Roman" w:hAnsi="Times New Roman" w:cs="Times New Roman"/>
          <w:szCs w:val="20"/>
          <w:lang w:eastAsia="pl-PL"/>
        </w:rPr>
      </w:pPr>
      <w:r w:rsidRPr="0075744E">
        <w:rPr>
          <w:rFonts w:ascii="Times New Roman" w:eastAsia="Times New Roman" w:hAnsi="Times New Roman" w:cs="Times New Roman"/>
          <w:szCs w:val="20"/>
          <w:lang w:eastAsia="pl-PL"/>
        </w:rPr>
        <w:t xml:space="preserve">Za uszkodzenie </w:t>
      </w:r>
      <w:r w:rsidR="0019166A" w:rsidRPr="0075744E">
        <w:rPr>
          <w:rFonts w:ascii="Times New Roman" w:eastAsia="Times New Roman" w:hAnsi="Times New Roman" w:cs="Times New Roman"/>
          <w:szCs w:val="20"/>
          <w:lang w:eastAsia="pl-PL"/>
        </w:rPr>
        <w:t>powtarzalne</w:t>
      </w:r>
      <w:r w:rsidRPr="0075744E">
        <w:rPr>
          <w:rFonts w:ascii="Times New Roman" w:eastAsia="Times New Roman" w:hAnsi="Times New Roman" w:cs="Times New Roman"/>
          <w:szCs w:val="20"/>
          <w:lang w:eastAsia="pl-PL"/>
        </w:rPr>
        <w:t xml:space="preserve"> uznaje się uszkodzenie tego samego rodzaju, które wystąpiło co najmniej </w:t>
      </w:r>
      <w:r w:rsidR="00ED22B6" w:rsidRPr="0075744E">
        <w:rPr>
          <w:rFonts w:ascii="Times New Roman" w:eastAsia="Times New Roman" w:hAnsi="Times New Roman" w:cs="Times New Roman"/>
          <w:szCs w:val="20"/>
          <w:lang w:eastAsia="pl-PL"/>
        </w:rPr>
        <w:t>4</w:t>
      </w:r>
      <w:r w:rsidRPr="0075744E">
        <w:rPr>
          <w:rFonts w:ascii="Times New Roman" w:eastAsia="Times New Roman" w:hAnsi="Times New Roman" w:cs="Times New Roman"/>
          <w:szCs w:val="20"/>
          <w:lang w:eastAsia="pl-PL"/>
        </w:rPr>
        <w:t xml:space="preserve"> razy</w:t>
      </w:r>
      <w:r w:rsidR="00686B90" w:rsidRPr="0075744E">
        <w:rPr>
          <w:rFonts w:ascii="Times New Roman" w:eastAsia="Times New Roman" w:hAnsi="Times New Roman" w:cs="Times New Roman"/>
          <w:szCs w:val="20"/>
          <w:lang w:eastAsia="pl-PL"/>
        </w:rPr>
        <w:t xml:space="preserve"> w autobusie </w:t>
      </w:r>
      <w:r w:rsidRPr="0075744E">
        <w:rPr>
          <w:rFonts w:ascii="Times New Roman" w:eastAsia="Times New Roman" w:hAnsi="Times New Roman" w:cs="Times New Roman"/>
          <w:szCs w:val="20"/>
          <w:lang w:eastAsia="pl-PL"/>
        </w:rPr>
        <w:t xml:space="preserve">w </w:t>
      </w:r>
      <w:r w:rsidR="00686B90" w:rsidRPr="0075744E">
        <w:rPr>
          <w:rFonts w:ascii="Times New Roman" w:eastAsia="Times New Roman" w:hAnsi="Times New Roman" w:cs="Times New Roman"/>
          <w:szCs w:val="20"/>
          <w:lang w:eastAsia="pl-PL"/>
        </w:rPr>
        <w:t>danym roku</w:t>
      </w:r>
      <w:r w:rsidRPr="0075744E">
        <w:rPr>
          <w:rFonts w:ascii="Times New Roman" w:eastAsia="Times New Roman" w:hAnsi="Times New Roman" w:cs="Times New Roman"/>
          <w:szCs w:val="20"/>
          <w:lang w:eastAsia="pl-PL"/>
        </w:rPr>
        <w:t>, w okresie gwarancji jakości określonej w §2, ust. 1.1.1 ÷ 1.1.17*, odpowiednio dla danego zakresu przedmiotowego gwarancji.</w:t>
      </w:r>
    </w:p>
    <w:p w14:paraId="7E69D638" w14:textId="3D6D36E1" w:rsidR="00B23ED4" w:rsidRPr="00207200" w:rsidRDefault="00B23ED4" w:rsidP="00B23ED4">
      <w:pPr>
        <w:numPr>
          <w:ilvl w:val="0"/>
          <w:numId w:val="21"/>
        </w:numPr>
        <w:spacing w:before="120" w:after="0" w:line="240" w:lineRule="auto"/>
        <w:jc w:val="both"/>
        <w:rPr>
          <w:rFonts w:ascii="Times New Roman" w:eastAsia="Times New Roman" w:hAnsi="Times New Roman" w:cs="Times New Roman"/>
          <w:szCs w:val="20"/>
          <w:lang w:eastAsia="pl-PL"/>
        </w:rPr>
      </w:pPr>
      <w:r w:rsidRPr="0075744E">
        <w:rPr>
          <w:rFonts w:ascii="Times New Roman" w:eastAsia="Times New Roman" w:hAnsi="Times New Roman" w:cs="Times New Roman"/>
          <w:szCs w:val="20"/>
          <w:lang w:eastAsia="pl-PL"/>
        </w:rPr>
        <w:t xml:space="preserve">Uszkodzenia </w:t>
      </w:r>
      <w:r w:rsidR="0019166A" w:rsidRPr="0075744E">
        <w:rPr>
          <w:rFonts w:ascii="Times New Roman" w:eastAsia="Times New Roman" w:hAnsi="Times New Roman" w:cs="Times New Roman"/>
          <w:szCs w:val="20"/>
          <w:lang w:eastAsia="pl-PL"/>
        </w:rPr>
        <w:t>powtarzalne</w:t>
      </w:r>
      <w:r w:rsidRPr="0075744E">
        <w:rPr>
          <w:rFonts w:ascii="Times New Roman" w:eastAsia="Times New Roman" w:hAnsi="Times New Roman" w:cs="Times New Roman"/>
          <w:szCs w:val="20"/>
          <w:lang w:eastAsia="pl-PL"/>
        </w:rPr>
        <w:t>, niezależnie od pierwotnie udzielonej lub wyłączonej</w:t>
      </w:r>
      <w:r w:rsidRPr="00207200">
        <w:rPr>
          <w:rFonts w:ascii="Times New Roman" w:eastAsia="Times New Roman" w:hAnsi="Times New Roman" w:cs="Times New Roman"/>
          <w:szCs w:val="20"/>
          <w:lang w:eastAsia="pl-PL"/>
        </w:rPr>
        <w:t xml:space="preserve"> gwarancji jakości, rozliczane są jako naprawy gwarancyjne do czasu ich skutecznego usunięcia w całej grupie dostarczonych pojazdów danego typu. </w:t>
      </w:r>
    </w:p>
    <w:p w14:paraId="3D4C29E4" w14:textId="0CB6AC7A" w:rsidR="00B23ED4" w:rsidRPr="00207200" w:rsidRDefault="00B23ED4" w:rsidP="00B23ED4">
      <w:pPr>
        <w:numPr>
          <w:ilvl w:val="0"/>
          <w:numId w:val="21"/>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WYKONAWCA, po otrzymaniu informacji o wystąpieniu uszkodzeń </w:t>
      </w:r>
      <w:r w:rsidR="0019166A" w:rsidRPr="00207200">
        <w:rPr>
          <w:rFonts w:ascii="Times New Roman" w:eastAsia="Times New Roman" w:hAnsi="Times New Roman" w:cs="Times New Roman"/>
          <w:szCs w:val="20"/>
          <w:lang w:eastAsia="pl-PL"/>
        </w:rPr>
        <w:t>powtarzalnych</w:t>
      </w:r>
      <w:r w:rsidRPr="00207200">
        <w:rPr>
          <w:rFonts w:ascii="Times New Roman" w:eastAsia="Times New Roman" w:hAnsi="Times New Roman" w:cs="Times New Roman"/>
          <w:szCs w:val="20"/>
          <w:lang w:eastAsia="pl-PL"/>
        </w:rPr>
        <w:t>, zobowiązuje się do udzielenia niezwłocznie pisemnej informacji o zakresie pomocy oraz nie później niż w ciągu 15 dni roboczych, rozpoczęcia tej pomocy ZAMAWIAJĄCEMU w ustaleniu przyczyny uszkodzenia, niezależnie od zwyczajnej procedury wykonania naprawy gwarancyjnej.</w:t>
      </w:r>
    </w:p>
    <w:p w14:paraId="2DEFD9EF" w14:textId="748D58A0" w:rsidR="00B23ED4" w:rsidRPr="00C549E4" w:rsidRDefault="00B23ED4" w:rsidP="00C549E4">
      <w:pPr>
        <w:numPr>
          <w:ilvl w:val="0"/>
          <w:numId w:val="21"/>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WYKONAWCA określi każdorazowo, w porozumieniu z ZAMAWIAJĄCYM, sposób usunięcia uszkodzeń </w:t>
      </w:r>
      <w:r w:rsidR="0019166A" w:rsidRPr="00207200">
        <w:rPr>
          <w:rFonts w:ascii="Times New Roman" w:eastAsia="Times New Roman" w:hAnsi="Times New Roman" w:cs="Times New Roman"/>
          <w:szCs w:val="20"/>
          <w:lang w:eastAsia="pl-PL"/>
        </w:rPr>
        <w:t>powtarzalnych</w:t>
      </w:r>
      <w:r w:rsidRPr="00207200">
        <w:rPr>
          <w:rFonts w:ascii="Times New Roman" w:eastAsia="Times New Roman" w:hAnsi="Times New Roman" w:cs="Times New Roman"/>
          <w:szCs w:val="20"/>
          <w:lang w:eastAsia="pl-PL"/>
        </w:rPr>
        <w:t>. Przyjęty przez Strony sposób usunięcia przedmiotowego uszkodzenia powinien spowodować skuteczne i trwałe usunięcie uszkodzenia oraz przywrócenie dostarcz</w:t>
      </w:r>
      <w:r w:rsidR="00C549E4">
        <w:rPr>
          <w:rFonts w:ascii="Times New Roman" w:eastAsia="Times New Roman" w:hAnsi="Times New Roman" w:cs="Times New Roman"/>
          <w:szCs w:val="20"/>
          <w:lang w:eastAsia="pl-PL"/>
        </w:rPr>
        <w:t xml:space="preserve">onemu autobusowi </w:t>
      </w:r>
      <w:r w:rsidRPr="00C549E4">
        <w:rPr>
          <w:rFonts w:ascii="Times New Roman" w:eastAsia="Times New Roman" w:hAnsi="Times New Roman" w:cs="Times New Roman"/>
          <w:szCs w:val="20"/>
          <w:lang w:eastAsia="pl-PL"/>
        </w:rPr>
        <w:t>sprawności technicznej w stopniu zapewniającym niezakłóconą realizację usług przewozowych.</w:t>
      </w:r>
    </w:p>
    <w:p w14:paraId="658871F3" w14:textId="309D5888" w:rsidR="00B23ED4" w:rsidRPr="00207200" w:rsidRDefault="00B23ED4" w:rsidP="00B23ED4">
      <w:pPr>
        <w:numPr>
          <w:ilvl w:val="0"/>
          <w:numId w:val="21"/>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 przypadku stwierdzenia, że przyczyną uszkodzenia </w:t>
      </w:r>
      <w:r w:rsidR="0019166A" w:rsidRPr="00207200">
        <w:rPr>
          <w:rFonts w:ascii="Times New Roman" w:eastAsia="Times New Roman" w:hAnsi="Times New Roman" w:cs="Times New Roman"/>
          <w:szCs w:val="20"/>
          <w:lang w:eastAsia="pl-PL"/>
        </w:rPr>
        <w:t xml:space="preserve">powtarzalnego </w:t>
      </w:r>
      <w:r w:rsidRPr="00207200">
        <w:rPr>
          <w:rFonts w:ascii="Times New Roman" w:eastAsia="Times New Roman" w:hAnsi="Times New Roman" w:cs="Times New Roman"/>
          <w:szCs w:val="20"/>
          <w:lang w:eastAsia="pl-PL"/>
        </w:rPr>
        <w:t xml:space="preserve">jest wada techniczna (np. konstrukcyjna, technologiczna, montażowa), która może skutkować wystąpieniem takiego samego uszkodzenia w krótkim </w:t>
      </w:r>
      <w:r w:rsidR="00686B90" w:rsidRPr="00207200">
        <w:rPr>
          <w:rFonts w:ascii="Times New Roman" w:eastAsia="Times New Roman" w:hAnsi="Times New Roman" w:cs="Times New Roman"/>
          <w:szCs w:val="20"/>
          <w:lang w:eastAsia="pl-PL"/>
        </w:rPr>
        <w:t>okresie</w:t>
      </w:r>
      <w:r w:rsidRPr="00207200">
        <w:rPr>
          <w:rFonts w:ascii="Times New Roman" w:eastAsia="Times New Roman" w:hAnsi="Times New Roman" w:cs="Times New Roman"/>
          <w:szCs w:val="20"/>
          <w:lang w:eastAsia="pl-PL"/>
        </w:rPr>
        <w:t xml:space="preserve"> w większej liczbie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WYKONAWCA jest zobowiązany do pilnego podjęcia w porozumieniu z ZAMAWIAJĄCYM (nie później niż do dwóch miesięcy od daty zgłoszenia danego uszkodzenia </w:t>
      </w:r>
      <w:r w:rsidR="0019166A" w:rsidRPr="00207200">
        <w:rPr>
          <w:rFonts w:ascii="Times New Roman" w:eastAsia="Times New Roman" w:hAnsi="Times New Roman" w:cs="Times New Roman"/>
          <w:szCs w:val="20"/>
          <w:lang w:eastAsia="pl-PL"/>
        </w:rPr>
        <w:t>powtarzalnego</w:t>
      </w:r>
      <w:r w:rsidRPr="00207200">
        <w:rPr>
          <w:rFonts w:ascii="Times New Roman" w:eastAsia="Times New Roman" w:hAnsi="Times New Roman" w:cs="Times New Roman"/>
          <w:szCs w:val="20"/>
          <w:lang w:eastAsia="pl-PL"/>
        </w:rPr>
        <w:t>), akcji serwisowej we wszystkich autobusach zagrożonych uszkodzeniem.</w:t>
      </w:r>
    </w:p>
    <w:p w14:paraId="3E886619" w14:textId="7839336E" w:rsidR="00B23ED4" w:rsidRPr="00207200" w:rsidRDefault="00B23ED4" w:rsidP="00B23ED4">
      <w:pPr>
        <w:numPr>
          <w:ilvl w:val="0"/>
          <w:numId w:val="21"/>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WYKONAWCA, po wystąpieniu uszkodzenia </w:t>
      </w:r>
      <w:r w:rsidR="0019166A" w:rsidRPr="00207200">
        <w:rPr>
          <w:rFonts w:ascii="Times New Roman" w:eastAsia="Times New Roman" w:hAnsi="Times New Roman" w:cs="Times New Roman"/>
          <w:szCs w:val="20"/>
          <w:lang w:eastAsia="pl-PL"/>
        </w:rPr>
        <w:t>powtarzalnego,</w:t>
      </w:r>
      <w:r w:rsidRPr="00207200">
        <w:rPr>
          <w:rFonts w:ascii="Times New Roman" w:eastAsia="Times New Roman" w:hAnsi="Times New Roman" w:cs="Times New Roman"/>
          <w:szCs w:val="20"/>
          <w:lang w:eastAsia="pl-PL"/>
        </w:rPr>
        <w:t xml:space="preserve"> zobowiązuje się do niezwłocznego podjęcia skutecznych działań w celu niedo</w:t>
      </w:r>
      <w:r w:rsidRPr="00207200">
        <w:rPr>
          <w:rFonts w:ascii="Times New Roman" w:eastAsia="Times New Roman" w:hAnsi="Times New Roman" w:cs="Times New Roman"/>
          <w:szCs w:val="20"/>
          <w:lang w:eastAsia="pl-PL"/>
        </w:rPr>
        <w:softHyphen/>
        <w:t>pu</w:t>
      </w:r>
      <w:r w:rsidRPr="00207200">
        <w:rPr>
          <w:rFonts w:ascii="Times New Roman" w:eastAsia="Times New Roman" w:hAnsi="Times New Roman" w:cs="Times New Roman"/>
          <w:szCs w:val="20"/>
          <w:lang w:eastAsia="pl-PL"/>
        </w:rPr>
        <w:softHyphen/>
        <w:t xml:space="preserve">szczenia do powtórzenia się danego uszkodzenia </w:t>
      </w:r>
      <w:r w:rsidR="0019166A" w:rsidRPr="00207200">
        <w:rPr>
          <w:rFonts w:ascii="Times New Roman" w:eastAsia="Times New Roman" w:hAnsi="Times New Roman" w:cs="Times New Roman"/>
          <w:szCs w:val="20"/>
          <w:lang w:eastAsia="pl-PL"/>
        </w:rPr>
        <w:t xml:space="preserve">powtarzalnego </w:t>
      </w:r>
      <w:r w:rsidRPr="00207200">
        <w:rPr>
          <w:rFonts w:ascii="Times New Roman" w:eastAsia="Times New Roman" w:hAnsi="Times New Roman" w:cs="Times New Roman"/>
          <w:szCs w:val="20"/>
          <w:lang w:eastAsia="pl-PL"/>
        </w:rPr>
        <w:t>w przyszłości, w autob</w:t>
      </w:r>
      <w:r w:rsidR="00C549E4">
        <w:rPr>
          <w:rFonts w:ascii="Times New Roman" w:eastAsia="Times New Roman" w:hAnsi="Times New Roman" w:cs="Times New Roman"/>
          <w:szCs w:val="20"/>
          <w:lang w:eastAsia="pl-PL"/>
        </w:rPr>
        <w:t>usie</w:t>
      </w:r>
      <w:r w:rsidRPr="00207200">
        <w:rPr>
          <w:rFonts w:ascii="Times New Roman" w:eastAsia="Times New Roman" w:hAnsi="Times New Roman" w:cs="Times New Roman"/>
          <w:szCs w:val="20"/>
          <w:lang w:eastAsia="pl-PL"/>
        </w:rPr>
        <w:t xml:space="preserve"> objętych Umową.</w:t>
      </w:r>
    </w:p>
    <w:p w14:paraId="11C1995D" w14:textId="71D486F1" w:rsidR="00B23ED4" w:rsidRPr="00207200" w:rsidRDefault="00B23ED4" w:rsidP="00B23ED4">
      <w:pPr>
        <w:numPr>
          <w:ilvl w:val="1"/>
          <w:numId w:val="21"/>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Powyższe zobowiązanie zostaje zawieszone w przypadku, gdy uszkodzenie </w:t>
      </w:r>
      <w:r w:rsidR="0019166A" w:rsidRPr="00207200">
        <w:rPr>
          <w:rFonts w:ascii="Times New Roman" w:eastAsia="Times New Roman" w:hAnsi="Times New Roman" w:cs="Times New Roman"/>
          <w:szCs w:val="20"/>
          <w:lang w:eastAsia="pl-PL"/>
        </w:rPr>
        <w:t xml:space="preserve">powtarzalne </w:t>
      </w:r>
      <w:r w:rsidRPr="00207200">
        <w:rPr>
          <w:rFonts w:ascii="Times New Roman" w:eastAsia="Times New Roman" w:hAnsi="Times New Roman" w:cs="Times New Roman"/>
          <w:szCs w:val="20"/>
          <w:lang w:eastAsia="pl-PL"/>
        </w:rPr>
        <w:t xml:space="preserve">dotyczy części lub zespołów kupowanych przez WYKONAWCĘ od innego producenta, na jakość których nie ma on wpływu i których nie można zastąpić elementami o wyższej jakości i trwałości z uwagi na brak na rynku alternatywnych wyrobów lub gdy koszt wdrożenia nowego rozwiązania byłby nieproporcjonalny do kosztów napraw rozwiązania dotychczasowego. W takim przypadku usuwanie uszkodzenia </w:t>
      </w:r>
      <w:r w:rsidR="0019166A" w:rsidRPr="00207200">
        <w:rPr>
          <w:rFonts w:ascii="Times New Roman" w:eastAsia="Times New Roman" w:hAnsi="Times New Roman" w:cs="Times New Roman"/>
          <w:szCs w:val="20"/>
          <w:lang w:eastAsia="pl-PL"/>
        </w:rPr>
        <w:t xml:space="preserve">powtarzalnego </w:t>
      </w:r>
      <w:r w:rsidRPr="00207200">
        <w:rPr>
          <w:rFonts w:ascii="Times New Roman" w:eastAsia="Times New Roman" w:hAnsi="Times New Roman" w:cs="Times New Roman"/>
          <w:szCs w:val="20"/>
          <w:lang w:eastAsia="pl-PL"/>
        </w:rPr>
        <w:t>jest dokonywane w drodze procedury naprawy gwarancyjnej przyjętej w niniejszej Umowie serwisowej.</w:t>
      </w:r>
    </w:p>
    <w:p w14:paraId="4B2534D0" w14:textId="12F6D6CA" w:rsidR="00B23ED4" w:rsidRPr="00207200" w:rsidRDefault="00B23ED4" w:rsidP="00B23ED4">
      <w:pPr>
        <w:numPr>
          <w:ilvl w:val="0"/>
          <w:numId w:val="2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 xml:space="preserve">Koszty </w:t>
      </w:r>
      <w:r w:rsidRPr="00207200">
        <w:rPr>
          <w:rFonts w:ascii="Times New Roman" w:eastAsia="Times New Roman" w:hAnsi="Times New Roman" w:cs="Times New Roman"/>
          <w:szCs w:val="20"/>
          <w:lang w:eastAsia="pl-PL"/>
        </w:rPr>
        <w:t xml:space="preserve">usunięcia uszkodzeń </w:t>
      </w:r>
      <w:r w:rsidR="0019166A" w:rsidRPr="00207200">
        <w:rPr>
          <w:rFonts w:ascii="Times New Roman" w:eastAsia="Times New Roman" w:hAnsi="Times New Roman" w:cs="Times New Roman"/>
          <w:szCs w:val="20"/>
          <w:lang w:eastAsia="pl-PL"/>
        </w:rPr>
        <w:t>powtarzalnych</w:t>
      </w:r>
      <w:r w:rsidRPr="00207200">
        <w:rPr>
          <w:rFonts w:ascii="Times New Roman" w:eastAsia="Times New Roman" w:hAnsi="Times New Roman" w:cs="Times New Roman"/>
          <w:szCs w:val="20"/>
          <w:lang w:eastAsia="pl-PL"/>
        </w:rPr>
        <w:t>, w tym wykonania akcji serwisowych, ponosi WYKONAWCA.</w:t>
      </w:r>
    </w:p>
    <w:p w14:paraId="6D67F9F5" w14:textId="27B024FE" w:rsidR="00B23ED4" w:rsidRPr="00244291" w:rsidRDefault="00B23ED4" w:rsidP="00B23ED4">
      <w:pPr>
        <w:numPr>
          <w:ilvl w:val="0"/>
          <w:numId w:val="21"/>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Usunięcie uszkodzeń </w:t>
      </w:r>
      <w:r w:rsidR="0019166A" w:rsidRPr="00207200">
        <w:rPr>
          <w:rFonts w:ascii="Times New Roman" w:eastAsia="Times New Roman" w:hAnsi="Times New Roman" w:cs="Times New Roman"/>
          <w:szCs w:val="20"/>
          <w:lang w:eastAsia="pl-PL"/>
        </w:rPr>
        <w:t xml:space="preserve">powtarzalnych </w:t>
      </w:r>
      <w:r w:rsidRPr="00207200">
        <w:rPr>
          <w:rFonts w:ascii="Times New Roman" w:eastAsia="Times New Roman" w:hAnsi="Times New Roman" w:cs="Times New Roman"/>
          <w:szCs w:val="20"/>
          <w:lang w:eastAsia="pl-PL"/>
        </w:rPr>
        <w:t>uznaje się za skuteczne wówczas, gdy nie wystąpi ono ponownie w dostarczon</w:t>
      </w:r>
      <w:r w:rsidR="00686B90" w:rsidRPr="00207200">
        <w:rPr>
          <w:rFonts w:ascii="Times New Roman" w:eastAsia="Times New Roman" w:hAnsi="Times New Roman" w:cs="Times New Roman"/>
          <w:szCs w:val="20"/>
          <w:lang w:eastAsia="pl-PL"/>
        </w:rPr>
        <w:t>ym</w:t>
      </w:r>
      <w:r w:rsidRPr="00207200">
        <w:rPr>
          <w:rFonts w:ascii="Times New Roman" w:eastAsia="Times New Roman" w:hAnsi="Times New Roman" w:cs="Times New Roman"/>
          <w:szCs w:val="20"/>
          <w:lang w:eastAsia="pl-PL"/>
        </w:rPr>
        <w:t xml:space="preserve"> </w:t>
      </w:r>
      <w:r w:rsidR="007F7D94" w:rsidRPr="00207200">
        <w:rPr>
          <w:rFonts w:ascii="Times New Roman" w:eastAsia="Times New Roman" w:hAnsi="Times New Roman" w:cs="Times New Roman"/>
          <w:szCs w:val="20"/>
          <w:lang w:eastAsia="pl-PL"/>
        </w:rPr>
        <w:t>autobus</w:t>
      </w:r>
      <w:r w:rsidR="00C549E4">
        <w:rPr>
          <w:rFonts w:ascii="Times New Roman" w:eastAsia="Times New Roman" w:hAnsi="Times New Roman" w:cs="Times New Roman"/>
          <w:szCs w:val="20"/>
          <w:lang w:eastAsia="pl-PL"/>
        </w:rPr>
        <w:t>ie</w:t>
      </w:r>
      <w:r w:rsidRPr="00207200">
        <w:rPr>
          <w:rFonts w:ascii="Times New Roman" w:eastAsia="Times New Roman" w:hAnsi="Times New Roman" w:cs="Times New Roman"/>
          <w:szCs w:val="20"/>
          <w:lang w:eastAsia="pl-PL"/>
        </w:rPr>
        <w:t xml:space="preserve"> danego typu w okresie gwarancji jakości oraz 12 miesięcy po jej upływie, odpowiednio dla danego zakresu przedmiotowego gwarancji</w:t>
      </w:r>
      <w:r w:rsidRPr="00244291">
        <w:rPr>
          <w:rFonts w:ascii="Times New Roman" w:eastAsia="Times New Roman" w:hAnsi="Times New Roman" w:cs="Times New Roman"/>
          <w:szCs w:val="20"/>
          <w:lang w:eastAsia="pl-PL"/>
        </w:rPr>
        <w:t>.</w:t>
      </w:r>
    </w:p>
    <w:p w14:paraId="48ED2982" w14:textId="3A6256D0" w:rsidR="00B23ED4" w:rsidRPr="00207200" w:rsidRDefault="00B23ED4" w:rsidP="00B23ED4">
      <w:pPr>
        <w:numPr>
          <w:ilvl w:val="0"/>
          <w:numId w:val="21"/>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 przypadku ponownego wystąpienia tego samego uszkodzenia </w:t>
      </w:r>
      <w:r w:rsidR="0019166A" w:rsidRPr="00207200">
        <w:rPr>
          <w:rFonts w:ascii="Times New Roman" w:eastAsia="Times New Roman" w:hAnsi="Times New Roman" w:cs="Times New Roman"/>
          <w:szCs w:val="20"/>
          <w:lang w:eastAsia="pl-PL"/>
        </w:rPr>
        <w:t xml:space="preserve">powtarzalnego </w:t>
      </w:r>
      <w:r w:rsidRPr="00207200">
        <w:rPr>
          <w:rFonts w:ascii="Times New Roman" w:eastAsia="Times New Roman" w:hAnsi="Times New Roman" w:cs="Times New Roman"/>
          <w:szCs w:val="20"/>
          <w:lang w:eastAsia="pl-PL"/>
        </w:rPr>
        <w:t xml:space="preserve">co będzie dowodem nieskutecznego usunięcia uszkodzenia </w:t>
      </w:r>
      <w:r w:rsidR="0019166A" w:rsidRPr="00207200">
        <w:rPr>
          <w:rFonts w:ascii="Times New Roman" w:eastAsia="Times New Roman" w:hAnsi="Times New Roman" w:cs="Times New Roman"/>
          <w:szCs w:val="20"/>
          <w:lang w:eastAsia="pl-PL"/>
        </w:rPr>
        <w:t>powtarzalnego,</w:t>
      </w:r>
      <w:r w:rsidRPr="00207200">
        <w:rPr>
          <w:rFonts w:ascii="Times New Roman" w:eastAsia="Times New Roman" w:hAnsi="Times New Roman" w:cs="Times New Roman"/>
          <w:szCs w:val="20"/>
          <w:lang w:eastAsia="pl-PL"/>
        </w:rPr>
        <w:t xml:space="preserve"> WYKONAWCA zapłaci ZAMAWIAJĄCEMU karę umowną, w wysokości 5.033,23 złotych za każdy dzień wyłączenia z ruchu</w:t>
      </w:r>
      <w:r w:rsidRPr="00207200" w:rsidDel="009511C8">
        <w:rPr>
          <w:rFonts w:ascii="Times New Roman" w:eastAsia="Times New Roman" w:hAnsi="Times New Roman" w:cs="Times New Roman"/>
          <w:szCs w:val="20"/>
          <w:lang w:eastAsia="pl-PL"/>
        </w:rPr>
        <w:t xml:space="preserve"> </w:t>
      </w:r>
      <w:r w:rsidRPr="00207200">
        <w:rPr>
          <w:rFonts w:ascii="Times New Roman" w:eastAsia="Times New Roman" w:hAnsi="Times New Roman" w:cs="Times New Roman"/>
          <w:szCs w:val="20"/>
          <w:lang w:eastAsia="pl-PL"/>
        </w:rPr>
        <w:t xml:space="preserve">jednego autobusu. </w:t>
      </w:r>
    </w:p>
    <w:p w14:paraId="448CBFE3" w14:textId="6EC7D0C5" w:rsidR="00B23ED4" w:rsidRPr="00207200" w:rsidRDefault="00B23ED4" w:rsidP="00B23ED4">
      <w:pPr>
        <w:numPr>
          <w:ilvl w:val="0"/>
          <w:numId w:val="2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po bezskutecznych naprawach </w:t>
      </w:r>
      <w:r w:rsidRPr="00207200">
        <w:rPr>
          <w:rFonts w:ascii="Times New Roman" w:eastAsia="Times New Roman" w:hAnsi="Times New Roman" w:cs="Times New Roman"/>
          <w:szCs w:val="20"/>
          <w:lang w:eastAsia="pl-PL"/>
        </w:rPr>
        <w:t xml:space="preserve">uszkodzeń </w:t>
      </w:r>
      <w:r w:rsidR="0019166A" w:rsidRPr="00207200">
        <w:rPr>
          <w:rFonts w:ascii="Times New Roman" w:eastAsia="Times New Roman" w:hAnsi="Times New Roman" w:cs="Times New Roman"/>
          <w:szCs w:val="20"/>
          <w:lang w:eastAsia="pl-PL"/>
        </w:rPr>
        <w:t>powtarzalnych</w:t>
      </w:r>
      <w:r w:rsidRPr="00207200">
        <w:rPr>
          <w:rFonts w:ascii="Times New Roman" w:eastAsia="Times New Roman" w:hAnsi="Times New Roman" w:cs="Times New Roman"/>
          <w:szCs w:val="20"/>
          <w:lang w:eastAsia="pl-PL"/>
        </w:rPr>
        <w:t>, z zastrzeżeniem przypadku zapisanego w ust. 6.1, zobowiązuje się wymienić uszkodzone zespoły lub podzespoły na nowe, wolne od wad, które spowo</w:t>
      </w:r>
      <w:r w:rsidRPr="00207200">
        <w:rPr>
          <w:rFonts w:ascii="Times New Roman" w:eastAsia="Times New Roman" w:hAnsi="Times New Roman" w:cs="Times New Roman"/>
          <w:szCs w:val="20"/>
          <w:lang w:eastAsia="pl-PL"/>
        </w:rPr>
        <w:softHyphen/>
        <w:t xml:space="preserve">dowały wystąpienie przedmiotowych uszkodzeń </w:t>
      </w:r>
      <w:r w:rsidR="0019166A" w:rsidRPr="00207200">
        <w:rPr>
          <w:rFonts w:ascii="Times New Roman" w:eastAsia="Times New Roman" w:hAnsi="Times New Roman" w:cs="Times New Roman"/>
          <w:szCs w:val="20"/>
          <w:lang w:eastAsia="pl-PL"/>
        </w:rPr>
        <w:t xml:space="preserve">powtarzalnych </w:t>
      </w:r>
      <w:r w:rsidRPr="00207200">
        <w:rPr>
          <w:rFonts w:ascii="Times New Roman" w:eastAsia="Times New Roman" w:hAnsi="Times New Roman" w:cs="Times New Roman"/>
          <w:szCs w:val="20"/>
          <w:lang w:eastAsia="pl-PL"/>
        </w:rPr>
        <w:t xml:space="preserve">w </w:t>
      </w:r>
      <w:r w:rsidR="007F7D94" w:rsidRPr="00207200">
        <w:rPr>
          <w:rFonts w:ascii="Times New Roman" w:eastAsia="Times New Roman" w:hAnsi="Times New Roman" w:cs="Times New Roman"/>
          <w:szCs w:val="20"/>
          <w:lang w:eastAsia="pl-PL"/>
        </w:rPr>
        <w:t>autobus</w:t>
      </w:r>
      <w:r w:rsidR="00C656A4">
        <w:rPr>
          <w:rFonts w:ascii="Times New Roman" w:eastAsia="Times New Roman" w:hAnsi="Times New Roman" w:cs="Times New Roman"/>
          <w:szCs w:val="20"/>
          <w:lang w:eastAsia="pl-PL"/>
        </w:rPr>
        <w:t>ie</w:t>
      </w:r>
      <w:r w:rsidRPr="00207200">
        <w:rPr>
          <w:rFonts w:ascii="Times New Roman" w:eastAsia="Times New Roman" w:hAnsi="Times New Roman" w:cs="Times New Roman"/>
          <w:szCs w:val="20"/>
          <w:lang w:eastAsia="pl-PL"/>
        </w:rPr>
        <w:t xml:space="preserve"> danego typu z dostawy.  </w:t>
      </w:r>
    </w:p>
    <w:p w14:paraId="66AA3CCE" w14:textId="353C7EF7" w:rsidR="00B23ED4" w:rsidRPr="00207200" w:rsidRDefault="00B23ED4" w:rsidP="00B23ED4">
      <w:pPr>
        <w:numPr>
          <w:ilvl w:val="0"/>
          <w:numId w:val="21"/>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ZAMAWIAJĄCY zastrzega sobie, w przypadku powtarzającego się występowania w autobu</w:t>
      </w:r>
      <w:r w:rsidR="00C656A4">
        <w:rPr>
          <w:rFonts w:ascii="Times New Roman" w:eastAsia="Times New Roman" w:hAnsi="Times New Roman" w:cs="Times New Roman"/>
          <w:szCs w:val="20"/>
          <w:lang w:eastAsia="pl-PL"/>
        </w:rPr>
        <w:t>sie</w:t>
      </w:r>
      <w:r w:rsidRPr="00207200">
        <w:rPr>
          <w:rFonts w:ascii="Times New Roman" w:eastAsia="Times New Roman" w:hAnsi="Times New Roman" w:cs="Times New Roman"/>
          <w:szCs w:val="20"/>
          <w:lang w:eastAsia="pl-PL"/>
        </w:rPr>
        <w:t xml:space="preserve"> uszkodzeń </w:t>
      </w:r>
      <w:r w:rsidR="0019166A" w:rsidRPr="00207200">
        <w:rPr>
          <w:rFonts w:ascii="Times New Roman" w:eastAsia="Times New Roman" w:hAnsi="Times New Roman" w:cs="Times New Roman"/>
          <w:szCs w:val="20"/>
          <w:lang w:eastAsia="pl-PL"/>
        </w:rPr>
        <w:t xml:space="preserve">powtarzalnych </w:t>
      </w:r>
      <w:r w:rsidRPr="00207200">
        <w:rPr>
          <w:rFonts w:ascii="Times New Roman" w:eastAsia="Times New Roman" w:hAnsi="Times New Roman" w:cs="Times New Roman"/>
          <w:szCs w:val="20"/>
          <w:lang w:eastAsia="pl-PL"/>
        </w:rPr>
        <w:t xml:space="preserve">nie dających się usunąć w sposób określony w ust. 4, prawo żądać wymiany autobusu z takim uszkodzeniem na autobus nowy, wolny od wad. Wymiana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uszkodzon</w:t>
      </w:r>
      <w:r w:rsidR="00C656A4">
        <w:rPr>
          <w:rFonts w:ascii="Times New Roman" w:eastAsia="Times New Roman" w:hAnsi="Times New Roman" w:cs="Times New Roman"/>
          <w:szCs w:val="20"/>
          <w:lang w:eastAsia="pl-PL"/>
        </w:rPr>
        <w:t>ego</w:t>
      </w:r>
      <w:r w:rsidRPr="00207200">
        <w:rPr>
          <w:rFonts w:ascii="Times New Roman" w:eastAsia="Times New Roman" w:hAnsi="Times New Roman" w:cs="Times New Roman"/>
          <w:szCs w:val="20"/>
          <w:lang w:eastAsia="pl-PL"/>
        </w:rPr>
        <w:t xml:space="preserve"> na wolne od wad nastąpi na podstawie art. 577 §1-3 k.c. </w:t>
      </w:r>
    </w:p>
    <w:p w14:paraId="2068440A" w14:textId="77777777" w:rsidR="00B23ED4" w:rsidRDefault="00B23ED4" w:rsidP="00B23ED4">
      <w:pPr>
        <w:spacing w:after="0" w:line="240" w:lineRule="auto"/>
        <w:jc w:val="center"/>
        <w:rPr>
          <w:rFonts w:ascii="Times New Roman" w:eastAsia="Times New Roman" w:hAnsi="Times New Roman" w:cs="Times New Roman"/>
          <w:b/>
          <w:szCs w:val="20"/>
          <w:lang w:eastAsia="pl-PL"/>
        </w:rPr>
      </w:pPr>
    </w:p>
    <w:p w14:paraId="361029FD" w14:textId="77777777" w:rsidR="00B23ED4" w:rsidRDefault="00B23ED4" w:rsidP="00B23ED4">
      <w:pPr>
        <w:spacing w:after="0" w:line="240" w:lineRule="auto"/>
        <w:jc w:val="center"/>
        <w:rPr>
          <w:rFonts w:ascii="Times New Roman" w:eastAsia="Times New Roman" w:hAnsi="Times New Roman" w:cs="Times New Roman"/>
          <w:b/>
          <w:szCs w:val="20"/>
          <w:lang w:eastAsia="pl-PL"/>
        </w:rPr>
      </w:pPr>
    </w:p>
    <w:p w14:paraId="2BEBA6C5" w14:textId="5B06FC76"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15</w:t>
      </w:r>
    </w:p>
    <w:p w14:paraId="0A6997AE" w14:textId="77777777" w:rsidR="00B23ED4" w:rsidRPr="00244291" w:rsidRDefault="00B23ED4" w:rsidP="00B23ED4">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Zasady waloryzacji stawek</w:t>
      </w:r>
    </w:p>
    <w:p w14:paraId="0FECA5F6" w14:textId="77777777" w:rsidR="00B23ED4" w:rsidRPr="00244291" w:rsidRDefault="00B23ED4" w:rsidP="00B23ED4">
      <w:pPr>
        <w:numPr>
          <w:ilvl w:val="0"/>
          <w:numId w:val="2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Stawka godzinowa dla robót gwarancyjnych wyrażona w złotych oraz wysokość kar umownych określonych w przedmiotowej umowie będą waloryzowane o średnioroczny (styczeń – grudzień) wskaźnik cen towarów i usług konsumpcyjnych ogółem, opublikowany przez Prezesa Głównego Urzędu Statystycznego w Monitorze Polskim, raz do roku, z mocą obowiązującą od pierwszego dnia następnego miesiąca po dacie jego publikacji, wg</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następujących warunków:</w:t>
      </w:r>
    </w:p>
    <w:p w14:paraId="04A7873E" w14:textId="77777777" w:rsidR="00B23ED4" w:rsidRPr="00244291" w:rsidRDefault="00B23ED4" w:rsidP="00B23ED4">
      <w:pPr>
        <w:numPr>
          <w:ilvl w:val="1"/>
          <w:numId w:val="2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Pierwsza waloryzacja nastąpi w </w:t>
      </w:r>
      <w:r w:rsidRPr="00244291">
        <w:rPr>
          <w:rFonts w:ascii="Times New Roman" w:eastAsia="Times New Roman" w:hAnsi="Times New Roman" w:cs="Times New Roman"/>
          <w:color w:val="000000" w:themeColor="text1"/>
          <w:szCs w:val="20"/>
          <w:lang w:eastAsia="pl-PL"/>
        </w:rPr>
        <w:t>roku 2</w:t>
      </w:r>
      <w:r>
        <w:rPr>
          <w:rFonts w:ascii="Times New Roman" w:eastAsia="Times New Roman" w:hAnsi="Times New Roman" w:cs="Times New Roman"/>
          <w:color w:val="000000" w:themeColor="text1"/>
          <w:szCs w:val="20"/>
          <w:lang w:eastAsia="pl-PL"/>
        </w:rPr>
        <w:t>026</w:t>
      </w:r>
      <w:r w:rsidRPr="00244291">
        <w:rPr>
          <w:rFonts w:ascii="Times New Roman" w:eastAsia="Times New Roman" w:hAnsi="Times New Roman" w:cs="Times New Roman"/>
          <w:color w:val="000000" w:themeColor="text1"/>
          <w:szCs w:val="20"/>
          <w:lang w:eastAsia="pl-PL"/>
        </w:rPr>
        <w:t>,</w:t>
      </w:r>
    </w:p>
    <w:p w14:paraId="29FC03D5" w14:textId="77777777" w:rsidR="00B23ED4" w:rsidRPr="00244291" w:rsidRDefault="00B23ED4" w:rsidP="00B23ED4">
      <w:pPr>
        <w:numPr>
          <w:ilvl w:val="1"/>
          <w:numId w:val="2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Kwoty i stawki, o których mowa w §15 ust. 1, wyrażone w złotych, w roku 20</w:t>
      </w:r>
      <w:r>
        <w:rPr>
          <w:rFonts w:ascii="Times New Roman" w:eastAsia="Times New Roman" w:hAnsi="Times New Roman" w:cs="Times New Roman"/>
          <w:szCs w:val="20"/>
          <w:lang w:eastAsia="pl-PL"/>
        </w:rPr>
        <w:t>26</w:t>
      </w:r>
      <w:r w:rsidRPr="00244291">
        <w:rPr>
          <w:rFonts w:ascii="Times New Roman" w:eastAsia="Times New Roman" w:hAnsi="Times New Roman" w:cs="Times New Roman"/>
          <w:szCs w:val="20"/>
          <w:lang w:eastAsia="pl-PL"/>
        </w:rPr>
        <w:t xml:space="preserve"> będą waloryzowane poprzez pomnożenie ich przez średnioroczny wskaźnik cen towarów i usług konsumpcyjnych w</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roku 2</w:t>
      </w:r>
      <w:r>
        <w:rPr>
          <w:rFonts w:ascii="Times New Roman" w:eastAsia="Times New Roman" w:hAnsi="Times New Roman" w:cs="Times New Roman"/>
          <w:szCs w:val="20"/>
          <w:lang w:eastAsia="pl-PL"/>
        </w:rPr>
        <w:t>026</w:t>
      </w:r>
      <w:r w:rsidRPr="00244291">
        <w:rPr>
          <w:rFonts w:ascii="Times New Roman" w:eastAsia="Times New Roman" w:hAnsi="Times New Roman" w:cs="Times New Roman"/>
          <w:szCs w:val="20"/>
          <w:lang w:eastAsia="pl-PL"/>
        </w:rPr>
        <w:t>, z zaokrągleniem otrzymanej wartości do jednego grosza.</w:t>
      </w:r>
    </w:p>
    <w:p w14:paraId="442BBF98" w14:textId="77777777" w:rsidR="00B23ED4" w:rsidRPr="00244291" w:rsidRDefault="00B23ED4" w:rsidP="00B23ED4">
      <w:pPr>
        <w:numPr>
          <w:ilvl w:val="1"/>
          <w:numId w:val="2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Ww. kwoty i stawki, wyrażone w złotych, w latach następnych będą waloryzowane poprzez pomnożenie poprzedniej ich wartości przez średnioroczny wskaźnik cen towarów i usług konsumpcyjnych z roku poprzedniego, z zaokrągleniem otrzymanej wartości do jednego grosza.</w:t>
      </w:r>
    </w:p>
    <w:p w14:paraId="5D62136B" w14:textId="77777777" w:rsidR="00B23ED4" w:rsidRPr="00244291" w:rsidRDefault="00B23ED4" w:rsidP="00B23ED4">
      <w:pPr>
        <w:numPr>
          <w:ilvl w:val="0"/>
          <w:numId w:val="2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Wielkość stawek, o których mowa w §15 ust. 1, nie jest uzależniona od zmiany kursów walut obcych.</w:t>
      </w:r>
    </w:p>
    <w:p w14:paraId="168FCA9D" w14:textId="77777777" w:rsidR="00B23ED4" w:rsidRPr="00244291" w:rsidRDefault="00B23ED4" w:rsidP="00B23ED4">
      <w:pPr>
        <w:numPr>
          <w:ilvl w:val="0"/>
          <w:numId w:val="2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wprowadzenia do rozliczeń innej waluty jako obowiązującej w Polsce, wszystkie wartości (kwoty i stawki) wyrażone w złotych ulegną przeliczeniu na obowiązującą walutę, sposób rewaloryzacji będzie przedmiotem negocjacji.</w:t>
      </w:r>
    </w:p>
    <w:p w14:paraId="255C9B3D" w14:textId="77777777" w:rsidR="00B23ED4" w:rsidRDefault="00B23ED4" w:rsidP="00B23ED4">
      <w:pPr>
        <w:spacing w:after="0" w:line="240" w:lineRule="auto"/>
        <w:jc w:val="center"/>
        <w:rPr>
          <w:rFonts w:ascii="Times New Roman" w:eastAsia="Times New Roman" w:hAnsi="Times New Roman" w:cs="Times New Roman"/>
          <w:b/>
          <w:szCs w:val="20"/>
          <w:lang w:eastAsia="pl-PL"/>
        </w:rPr>
      </w:pPr>
    </w:p>
    <w:p w14:paraId="50F08199"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6CBC4175"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16</w:t>
      </w:r>
    </w:p>
    <w:p w14:paraId="0D281E97" w14:textId="77777777" w:rsidR="00B23ED4" w:rsidRPr="009E5F67" w:rsidRDefault="00B23ED4" w:rsidP="00B23ED4">
      <w:pPr>
        <w:keepNext/>
        <w:spacing w:after="0" w:line="240" w:lineRule="auto"/>
        <w:jc w:val="center"/>
        <w:outlineLvl w:val="7"/>
        <w:rPr>
          <w:rFonts w:ascii="Times New Roman" w:eastAsia="Times New Roman" w:hAnsi="Times New Roman" w:cs="Times New Roman"/>
          <w:b/>
          <w:szCs w:val="20"/>
          <w:u w:val="single"/>
          <w:lang w:eastAsia="pl-PL"/>
        </w:rPr>
      </w:pPr>
      <w:r w:rsidRPr="009E5F67">
        <w:rPr>
          <w:rFonts w:ascii="Times New Roman" w:eastAsia="Times New Roman" w:hAnsi="Times New Roman" w:cs="Times New Roman"/>
          <w:b/>
          <w:szCs w:val="20"/>
          <w:u w:val="single"/>
          <w:lang w:eastAsia="pl-PL"/>
        </w:rPr>
        <w:t>Warunki naliczania kar umownych</w:t>
      </w:r>
    </w:p>
    <w:p w14:paraId="572A4EB6" w14:textId="77777777" w:rsidR="00B23ED4" w:rsidRPr="009E5F67" w:rsidRDefault="00B23ED4" w:rsidP="00B23ED4">
      <w:pPr>
        <w:numPr>
          <w:ilvl w:val="0"/>
          <w:numId w:val="25"/>
        </w:numPr>
        <w:spacing w:before="120" w:after="0" w:line="240" w:lineRule="auto"/>
        <w:contextualSpacing/>
        <w:jc w:val="both"/>
        <w:rPr>
          <w:rFonts w:ascii="Times New Roman" w:eastAsia="Times New Roman" w:hAnsi="Times New Roman" w:cs="Times New Roman"/>
          <w:szCs w:val="20"/>
          <w:lang w:eastAsia="pl-PL"/>
        </w:rPr>
      </w:pPr>
      <w:r w:rsidRPr="009E5F67">
        <w:rPr>
          <w:rFonts w:ascii="Times New Roman" w:eastAsia="Times New Roman" w:hAnsi="Times New Roman" w:cs="Times New Roman"/>
          <w:szCs w:val="20"/>
          <w:lang w:eastAsia="pl-PL"/>
        </w:rPr>
        <w:t>Kary umowne rozliczane będą w trybie miesięcznym na podstawie:</w:t>
      </w:r>
    </w:p>
    <w:p w14:paraId="4C489CDF" w14:textId="36824C16" w:rsidR="00B23ED4" w:rsidRPr="009E5F67" w:rsidRDefault="009E5F67" w:rsidP="009E5F67">
      <w:pPr>
        <w:spacing w:before="120" w:after="0" w:line="240" w:lineRule="auto"/>
        <w:ind w:left="567"/>
        <w:jc w:val="both"/>
        <w:rPr>
          <w:rFonts w:ascii="Times New Roman" w:eastAsia="Times New Roman" w:hAnsi="Times New Roman" w:cs="Times New Roman"/>
          <w:szCs w:val="20"/>
          <w:lang w:eastAsia="pl-PL"/>
        </w:rPr>
      </w:pPr>
      <w:r w:rsidRPr="009E5F67">
        <w:rPr>
          <w:rFonts w:ascii="Times New Roman" w:eastAsia="Times New Roman" w:hAnsi="Times New Roman" w:cs="Times New Roman"/>
          <w:szCs w:val="20"/>
          <w:lang w:eastAsia="pl-PL"/>
        </w:rPr>
        <w:t>1.1.</w:t>
      </w:r>
      <w:r w:rsidRPr="009E5F67">
        <w:rPr>
          <w:rFonts w:ascii="Times New Roman" w:eastAsia="Times New Roman" w:hAnsi="Times New Roman" w:cs="Times New Roman"/>
          <w:szCs w:val="20"/>
          <w:lang w:eastAsia="pl-PL"/>
        </w:rPr>
        <w:tab/>
      </w:r>
      <w:r w:rsidR="00B23ED4" w:rsidRPr="009E5F67">
        <w:rPr>
          <w:rFonts w:ascii="Times New Roman" w:eastAsia="Times New Roman" w:hAnsi="Times New Roman" w:cs="Times New Roman"/>
          <w:szCs w:val="20"/>
          <w:lang w:eastAsia="pl-PL"/>
        </w:rPr>
        <w:t xml:space="preserve">stwierdzonego przekroczenia umownych terminów dostaw części zamiennych, </w:t>
      </w:r>
    </w:p>
    <w:p w14:paraId="18B6FE6A" w14:textId="2CF7B909" w:rsidR="00B23ED4" w:rsidRPr="009E5F67" w:rsidRDefault="009E5F67" w:rsidP="009E5F67">
      <w:pPr>
        <w:spacing w:before="120" w:after="0" w:line="240" w:lineRule="auto"/>
        <w:ind w:left="1407" w:hanging="840"/>
        <w:jc w:val="both"/>
        <w:rPr>
          <w:rFonts w:ascii="Times New Roman" w:eastAsia="Times New Roman" w:hAnsi="Times New Roman" w:cs="Times New Roman"/>
          <w:szCs w:val="20"/>
          <w:lang w:eastAsia="pl-PL"/>
        </w:rPr>
      </w:pPr>
      <w:r w:rsidRPr="009E5F67">
        <w:rPr>
          <w:rFonts w:ascii="Times New Roman" w:eastAsia="Times New Roman" w:hAnsi="Times New Roman" w:cs="Times New Roman"/>
          <w:szCs w:val="20"/>
          <w:lang w:eastAsia="pl-PL"/>
        </w:rPr>
        <w:t xml:space="preserve">1.2 </w:t>
      </w:r>
      <w:r w:rsidRPr="009E5F67">
        <w:rPr>
          <w:rFonts w:ascii="Times New Roman" w:eastAsia="Times New Roman" w:hAnsi="Times New Roman" w:cs="Times New Roman"/>
          <w:szCs w:val="20"/>
          <w:lang w:eastAsia="pl-PL"/>
        </w:rPr>
        <w:tab/>
      </w:r>
      <w:r w:rsidR="00B23ED4" w:rsidRPr="009E5F67">
        <w:rPr>
          <w:rFonts w:ascii="Times New Roman" w:eastAsia="Times New Roman" w:hAnsi="Times New Roman" w:cs="Times New Roman"/>
          <w:szCs w:val="20"/>
          <w:lang w:eastAsia="pl-PL"/>
        </w:rPr>
        <w:t>stwierdzonego przekroczenia umownych terminów: wykonania napraw zewnętrznych, nieskutecznie wykonanych napraw, wymiany akumulatorów trakcyjnych w wyniku niespełnienia deklarowanego zasięgu.</w:t>
      </w:r>
    </w:p>
    <w:p w14:paraId="3F4AF576" w14:textId="071A43C1" w:rsidR="00B23ED4" w:rsidRPr="00244291" w:rsidRDefault="009E5F67" w:rsidP="009E5F67">
      <w:pPr>
        <w:spacing w:before="120" w:after="0" w:line="240" w:lineRule="auto"/>
        <w:ind w:left="567"/>
        <w:jc w:val="both"/>
        <w:rPr>
          <w:rFonts w:ascii="Times New Roman" w:eastAsia="Times New Roman" w:hAnsi="Times New Roman" w:cs="Times New Roman"/>
          <w:szCs w:val="20"/>
          <w:lang w:eastAsia="pl-PL"/>
        </w:rPr>
      </w:pPr>
      <w:r w:rsidRPr="009E5F67">
        <w:rPr>
          <w:rFonts w:ascii="Times New Roman" w:eastAsia="Times New Roman" w:hAnsi="Times New Roman" w:cs="Times New Roman"/>
          <w:szCs w:val="20"/>
          <w:lang w:eastAsia="pl-PL"/>
        </w:rPr>
        <w:t>1.3</w:t>
      </w:r>
      <w:r w:rsidRPr="009E5F67">
        <w:rPr>
          <w:rFonts w:ascii="Times New Roman" w:eastAsia="Times New Roman" w:hAnsi="Times New Roman" w:cs="Times New Roman"/>
          <w:szCs w:val="20"/>
          <w:lang w:eastAsia="pl-PL"/>
        </w:rPr>
        <w:tab/>
      </w:r>
      <w:r w:rsidR="00B23ED4" w:rsidRPr="009E5F67">
        <w:rPr>
          <w:rFonts w:ascii="Times New Roman" w:eastAsia="Times New Roman" w:hAnsi="Times New Roman" w:cs="Times New Roman"/>
          <w:szCs w:val="20"/>
          <w:lang w:eastAsia="pl-PL"/>
        </w:rPr>
        <w:t xml:space="preserve">liczby </w:t>
      </w:r>
      <w:proofErr w:type="spellStart"/>
      <w:r w:rsidR="00C656A4" w:rsidRPr="009E5F67">
        <w:rPr>
          <w:rFonts w:ascii="Times New Roman" w:eastAsia="Times New Roman" w:hAnsi="Times New Roman" w:cs="Times New Roman"/>
          <w:szCs w:val="20"/>
          <w:lang w:eastAsia="pl-PL"/>
        </w:rPr>
        <w:t>wyłączeń</w:t>
      </w:r>
      <w:proofErr w:type="spellEnd"/>
      <w:r w:rsidR="00B23ED4" w:rsidRPr="009E5F67">
        <w:rPr>
          <w:rFonts w:ascii="Times New Roman" w:eastAsia="Times New Roman" w:hAnsi="Times New Roman" w:cs="Times New Roman"/>
          <w:szCs w:val="20"/>
          <w:lang w:eastAsia="pl-PL"/>
        </w:rPr>
        <w:t xml:space="preserve"> </w:t>
      </w:r>
      <w:r w:rsidR="007F7D94" w:rsidRPr="009E5F67">
        <w:rPr>
          <w:rFonts w:ascii="Times New Roman" w:eastAsia="Times New Roman" w:hAnsi="Times New Roman" w:cs="Times New Roman"/>
          <w:szCs w:val="20"/>
          <w:lang w:eastAsia="pl-PL"/>
        </w:rPr>
        <w:t>autobusu</w:t>
      </w:r>
      <w:r w:rsidR="00B23ED4" w:rsidRPr="009E5F67">
        <w:rPr>
          <w:rFonts w:ascii="Times New Roman" w:eastAsia="Times New Roman" w:hAnsi="Times New Roman" w:cs="Times New Roman"/>
          <w:szCs w:val="20"/>
          <w:lang w:eastAsia="pl-PL"/>
        </w:rPr>
        <w:t xml:space="preserve"> z ruchu z powodu uszkodzeń </w:t>
      </w:r>
      <w:r w:rsidR="00F13B31" w:rsidRPr="009E5F67">
        <w:rPr>
          <w:rFonts w:ascii="Times New Roman" w:eastAsia="Times New Roman" w:hAnsi="Times New Roman" w:cs="Times New Roman"/>
          <w:szCs w:val="20"/>
          <w:lang w:eastAsia="pl-PL"/>
        </w:rPr>
        <w:t>powtarzalnych</w:t>
      </w:r>
      <w:r w:rsidR="00B23ED4" w:rsidRPr="009E5F67">
        <w:rPr>
          <w:rFonts w:ascii="Times New Roman" w:eastAsia="Times New Roman" w:hAnsi="Times New Roman" w:cs="Times New Roman"/>
          <w:szCs w:val="20"/>
          <w:lang w:eastAsia="pl-PL"/>
        </w:rPr>
        <w:t>.</w:t>
      </w:r>
      <w:r w:rsidR="00B23ED4" w:rsidRPr="00207200">
        <w:rPr>
          <w:rFonts w:ascii="Times New Roman" w:eastAsia="Times New Roman" w:hAnsi="Times New Roman" w:cs="Times New Roman"/>
          <w:szCs w:val="20"/>
          <w:lang w:eastAsia="pl-PL"/>
        </w:rPr>
        <w:t xml:space="preserve"> </w:t>
      </w:r>
    </w:p>
    <w:p w14:paraId="39B77840" w14:textId="6402DADF" w:rsidR="00B23ED4" w:rsidRPr="00244291" w:rsidRDefault="00B23ED4" w:rsidP="00B23ED4">
      <w:pPr>
        <w:numPr>
          <w:ilvl w:val="1"/>
          <w:numId w:val="2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Wykazy z przypadkami kwalifikującymi się do naliczenia kary umownej, stanowiącymi podstawę do naliczania poszczególnych kar umownych, ZAMAWIAJĄCY prześle do WYKONAWCY do 10 dnia roboczego następnego miesiąca po miesiącu rozliczeniowym, w celu ich zatwierdzenia. WYKONAWCA zatwierdza wykazy w ciągu 5 dni roboczych od daty ich otrzymania. Brak odpowiedzi na przesłany do potwierdzenia wykaz w powyższym terminie, będzie traktowany jako zatwierdzenie ww. wykazu, stanowiące podstawę do obciążenia karami WYKONAWCY.</w:t>
      </w:r>
    </w:p>
    <w:p w14:paraId="4E8CF48F" w14:textId="77777777" w:rsidR="00B23ED4" w:rsidRPr="00244291" w:rsidRDefault="00B23ED4" w:rsidP="00B23ED4">
      <w:pPr>
        <w:numPr>
          <w:ilvl w:val="1"/>
          <w:numId w:val="2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przekażą sobie w trybie roboczym wykazy osób upoważnionych (imię, nazwisko, stanowisko, nr telefonu, adres e-mail), do prowadzenia negocjacji dotyczących odmowy potwierdzenia ww. wykazów oraz do podejmowania decyzji w tym zakresie.</w:t>
      </w:r>
    </w:p>
    <w:p w14:paraId="108EEC77" w14:textId="77777777" w:rsidR="00B23ED4" w:rsidRPr="00244291" w:rsidRDefault="00B23ED4" w:rsidP="00B23ED4">
      <w:pPr>
        <w:numPr>
          <w:ilvl w:val="1"/>
          <w:numId w:val="2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Noty obciążeniowe z terminem płatności 30 dni (zbiorcze z danego miesiąca), wystawiane będą przez ZAMAWIAJĄCEGO osobno dla każdego rodzaju kar umownych w oparciu o zatwierdzone pozycje z</w:t>
      </w:r>
      <w:r>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 xml:space="preserve">wykazu, w terminie do 20 dnia roboczego następnego miesiąca po miesiącu rozliczeniowym. </w:t>
      </w:r>
    </w:p>
    <w:p w14:paraId="561254E4" w14:textId="77777777" w:rsidR="00B23ED4" w:rsidRDefault="00B23ED4" w:rsidP="00B23ED4">
      <w:pPr>
        <w:spacing w:after="0" w:line="240" w:lineRule="auto"/>
        <w:jc w:val="center"/>
        <w:rPr>
          <w:rFonts w:ascii="Times New Roman" w:eastAsia="Times New Roman" w:hAnsi="Times New Roman" w:cs="Times New Roman"/>
          <w:b/>
          <w:szCs w:val="20"/>
          <w:lang w:eastAsia="pl-PL"/>
        </w:rPr>
      </w:pPr>
    </w:p>
    <w:p w14:paraId="780E551F"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184F897E"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17</w:t>
      </w:r>
    </w:p>
    <w:p w14:paraId="3E5A785F" w14:textId="2712F413" w:rsidR="00B23ED4" w:rsidRPr="00207200" w:rsidRDefault="00B23ED4" w:rsidP="00B23ED4">
      <w:pPr>
        <w:keepNext/>
        <w:spacing w:after="0" w:line="240" w:lineRule="auto"/>
        <w:jc w:val="center"/>
        <w:outlineLvl w:val="7"/>
        <w:rPr>
          <w:rFonts w:ascii="Times New Roman" w:eastAsia="Times New Roman" w:hAnsi="Times New Roman" w:cs="Times New Roman"/>
          <w:b/>
          <w:szCs w:val="20"/>
          <w:u w:val="single"/>
          <w:lang w:eastAsia="pl-PL"/>
        </w:rPr>
      </w:pPr>
      <w:r w:rsidRPr="00207200">
        <w:rPr>
          <w:rFonts w:ascii="Times New Roman" w:eastAsia="Times New Roman" w:hAnsi="Times New Roman" w:cs="Times New Roman"/>
          <w:b/>
          <w:szCs w:val="20"/>
          <w:u w:val="single"/>
          <w:lang w:eastAsia="pl-PL"/>
        </w:rPr>
        <w:t xml:space="preserve">Wymagania dotyczące </w:t>
      </w:r>
      <w:r w:rsidR="007F7D94" w:rsidRPr="00207200">
        <w:rPr>
          <w:rFonts w:ascii="Times New Roman" w:eastAsia="Times New Roman" w:hAnsi="Times New Roman" w:cs="Times New Roman"/>
          <w:b/>
          <w:szCs w:val="20"/>
          <w:u w:val="single"/>
          <w:lang w:eastAsia="pl-PL"/>
        </w:rPr>
        <w:t>autobusu</w:t>
      </w:r>
      <w:r w:rsidRPr="00207200">
        <w:rPr>
          <w:rFonts w:ascii="Times New Roman" w:eastAsia="Times New Roman" w:hAnsi="Times New Roman" w:cs="Times New Roman"/>
          <w:b/>
          <w:szCs w:val="20"/>
          <w:u w:val="single"/>
          <w:lang w:eastAsia="pl-PL"/>
        </w:rPr>
        <w:t xml:space="preserve"> zastępcz</w:t>
      </w:r>
      <w:r w:rsidR="00830375" w:rsidRPr="00207200">
        <w:rPr>
          <w:rFonts w:ascii="Times New Roman" w:eastAsia="Times New Roman" w:hAnsi="Times New Roman" w:cs="Times New Roman"/>
          <w:b/>
          <w:szCs w:val="20"/>
          <w:u w:val="single"/>
          <w:lang w:eastAsia="pl-PL"/>
        </w:rPr>
        <w:t>ego</w:t>
      </w:r>
    </w:p>
    <w:p w14:paraId="2FC8A6EF" w14:textId="7A2B39E6" w:rsidR="00B23ED4" w:rsidRPr="00244291" w:rsidRDefault="00B23ED4" w:rsidP="00B23ED4">
      <w:p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 xml:space="preserve">Wymagania ZAMAWIAJĄCEGO dotyczące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w:t>
      </w:r>
      <w:r w:rsidR="00830375">
        <w:rPr>
          <w:rFonts w:ascii="Times New Roman" w:eastAsia="Times New Roman" w:hAnsi="Times New Roman" w:cs="Times New Roman"/>
          <w:szCs w:val="20"/>
          <w:lang w:eastAsia="pl-PL"/>
        </w:rPr>
        <w:t>zastępczego</w:t>
      </w:r>
      <w:r w:rsidRPr="00244291">
        <w:rPr>
          <w:rFonts w:ascii="Times New Roman" w:eastAsia="Times New Roman" w:hAnsi="Times New Roman" w:cs="Times New Roman"/>
          <w:szCs w:val="20"/>
          <w:lang w:eastAsia="pl-PL"/>
        </w:rPr>
        <w:t xml:space="preserve"> są następujące:</w:t>
      </w:r>
    </w:p>
    <w:p w14:paraId="3FB8F12C" w14:textId="77777777" w:rsidR="00B23ED4" w:rsidRPr="00244291" w:rsidRDefault="00B23ED4" w:rsidP="00B23ED4">
      <w:pPr>
        <w:numPr>
          <w:ilvl w:val="0"/>
          <w:numId w:val="2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Wymagane parametry przewozowe: zgodnie z załącznikiem nr 1.1. do Umowy dostawy.</w:t>
      </w:r>
    </w:p>
    <w:p w14:paraId="3508F05D" w14:textId="77777777" w:rsidR="00B23ED4" w:rsidRPr="00244291" w:rsidRDefault="00B23ED4" w:rsidP="00B23ED4">
      <w:pPr>
        <w:numPr>
          <w:ilvl w:val="0"/>
          <w:numId w:val="2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Wymagane parametry eksploatacyjne: silnik spełniający wymagania czystości spalin co najmniej Euro 6, zasilany ON, CNG, LNG lub napęd elektryczny, automatyczna skrzynia biegów, elektroniczne tablice kierunkowe z systemem sterującym dostosowanym do wymiany danych z systemami informatycznymi stosowanymi przez Zarząd Transportu Miejskiego w Warszawie oraz dostosowanym do systemu wymiany danych zastosowanego w autobusach objętych niniejszą Umową.</w:t>
      </w:r>
    </w:p>
    <w:p w14:paraId="32F9EF49" w14:textId="77777777" w:rsidR="00B23ED4" w:rsidRPr="00244291" w:rsidRDefault="00B23ED4" w:rsidP="00B23ED4">
      <w:pPr>
        <w:numPr>
          <w:ilvl w:val="0"/>
          <w:numId w:val="2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Wymagane wyposażenie zapewniające zbliżony komfort cieplny kabiny kierowcy i przestrzeni pasażerskiej (klimatyzacja, wentylacja, ogrzewanie). </w:t>
      </w:r>
    </w:p>
    <w:p w14:paraId="395D92A5" w14:textId="77777777" w:rsidR="00B23ED4" w:rsidRPr="00244291" w:rsidRDefault="00B23ED4" w:rsidP="00B23ED4">
      <w:pPr>
        <w:numPr>
          <w:ilvl w:val="0"/>
          <w:numId w:val="2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Wymagane wyposażenie w system kasowników wskazany przez Zamawiającego (może być przeniesiony z autobusu wyłączonego z ruchu i serwisowanego przez WYKONAWCĘ). </w:t>
      </w:r>
    </w:p>
    <w:p w14:paraId="55CF9696" w14:textId="77777777" w:rsidR="00B23ED4" w:rsidRPr="00244291" w:rsidRDefault="00B23ED4" w:rsidP="00B23ED4">
      <w:pPr>
        <w:numPr>
          <w:ilvl w:val="0"/>
          <w:numId w:val="2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wyposażenia autobusu, będącego przedmiotem Umowy, w elementy systemu łączności, nadzoru i</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zarządzania pojazdami, ZAMAWIAJĄCY będzie wymagał montażu tych urządzeń również w autobusie zastępczym, na zasadach takich jak system kasowników.</w:t>
      </w:r>
    </w:p>
    <w:p w14:paraId="17D0DFBF" w14:textId="77777777" w:rsidR="00B23ED4" w:rsidRPr="00244291" w:rsidRDefault="00B23ED4" w:rsidP="00B23ED4">
      <w:pPr>
        <w:numPr>
          <w:ilvl w:val="0"/>
          <w:numId w:val="2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Przemontowanie systemów, o których mowa w ust. 4. i 5., oraz ich odbiór techniczny odbędzie się na koszt WYKONAWCY. </w:t>
      </w:r>
    </w:p>
    <w:p w14:paraId="3A8E513D" w14:textId="77777777" w:rsidR="00B23ED4" w:rsidRDefault="00B23ED4" w:rsidP="00B23ED4">
      <w:pPr>
        <w:spacing w:after="0" w:line="240" w:lineRule="auto"/>
        <w:jc w:val="center"/>
        <w:rPr>
          <w:rFonts w:ascii="Times New Roman" w:eastAsia="Times New Roman" w:hAnsi="Times New Roman" w:cs="Times New Roman"/>
          <w:b/>
          <w:sz w:val="24"/>
          <w:szCs w:val="20"/>
          <w:lang w:eastAsia="pl-PL"/>
        </w:rPr>
      </w:pPr>
    </w:p>
    <w:p w14:paraId="581D7015"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4BBD72F2"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28CA8DB4"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20A8C2AB"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22D42FFB"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053FD492"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01E561AA"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59243CC7" w14:textId="77777777" w:rsidR="00207200" w:rsidRDefault="00207200" w:rsidP="00B23ED4">
      <w:pPr>
        <w:spacing w:after="0" w:line="240" w:lineRule="auto"/>
        <w:jc w:val="center"/>
        <w:rPr>
          <w:rFonts w:ascii="Times New Roman" w:eastAsia="Times New Roman" w:hAnsi="Times New Roman" w:cs="Times New Roman"/>
          <w:b/>
          <w:sz w:val="24"/>
          <w:szCs w:val="20"/>
          <w:lang w:eastAsia="pl-PL"/>
        </w:rPr>
      </w:pPr>
    </w:p>
    <w:p w14:paraId="1890C7AD" w14:textId="77777777" w:rsidR="009E5F67" w:rsidRDefault="009E5F67" w:rsidP="00B23ED4">
      <w:pPr>
        <w:spacing w:after="0" w:line="240" w:lineRule="auto"/>
        <w:jc w:val="center"/>
        <w:rPr>
          <w:rFonts w:ascii="Times New Roman" w:eastAsia="Times New Roman" w:hAnsi="Times New Roman" w:cs="Times New Roman"/>
          <w:b/>
          <w:sz w:val="24"/>
          <w:szCs w:val="20"/>
          <w:lang w:eastAsia="pl-PL"/>
        </w:rPr>
      </w:pPr>
    </w:p>
    <w:p w14:paraId="5CC2DAEE" w14:textId="77777777" w:rsidR="009E5F67" w:rsidRDefault="009E5F67" w:rsidP="00B23ED4">
      <w:pPr>
        <w:spacing w:after="0" w:line="240" w:lineRule="auto"/>
        <w:jc w:val="center"/>
        <w:rPr>
          <w:rFonts w:ascii="Times New Roman" w:eastAsia="Times New Roman" w:hAnsi="Times New Roman" w:cs="Times New Roman"/>
          <w:b/>
          <w:sz w:val="24"/>
          <w:szCs w:val="20"/>
          <w:lang w:eastAsia="pl-PL"/>
        </w:rPr>
      </w:pPr>
    </w:p>
    <w:p w14:paraId="083377A3" w14:textId="77777777" w:rsidR="009E5F67" w:rsidRDefault="009E5F67" w:rsidP="00B23ED4">
      <w:pPr>
        <w:spacing w:after="0" w:line="240" w:lineRule="auto"/>
        <w:jc w:val="center"/>
        <w:rPr>
          <w:rFonts w:ascii="Times New Roman" w:eastAsia="Times New Roman" w:hAnsi="Times New Roman" w:cs="Times New Roman"/>
          <w:b/>
          <w:sz w:val="24"/>
          <w:szCs w:val="20"/>
          <w:lang w:eastAsia="pl-PL"/>
        </w:rPr>
      </w:pPr>
    </w:p>
    <w:p w14:paraId="3123586F" w14:textId="77777777" w:rsidR="009E5F67" w:rsidRDefault="009E5F67" w:rsidP="00B23ED4">
      <w:pPr>
        <w:spacing w:after="0" w:line="240" w:lineRule="auto"/>
        <w:jc w:val="center"/>
        <w:rPr>
          <w:rFonts w:ascii="Times New Roman" w:eastAsia="Times New Roman" w:hAnsi="Times New Roman" w:cs="Times New Roman"/>
          <w:b/>
          <w:sz w:val="24"/>
          <w:szCs w:val="20"/>
          <w:lang w:eastAsia="pl-PL"/>
        </w:rPr>
      </w:pPr>
    </w:p>
    <w:p w14:paraId="2D20F504" w14:textId="77777777" w:rsidR="00B23ED4" w:rsidRDefault="00B23ED4" w:rsidP="00B23ED4">
      <w:pPr>
        <w:spacing w:after="0" w:line="240" w:lineRule="auto"/>
        <w:jc w:val="center"/>
        <w:rPr>
          <w:rFonts w:ascii="Times New Roman" w:eastAsia="Times New Roman" w:hAnsi="Times New Roman" w:cs="Times New Roman"/>
          <w:b/>
          <w:sz w:val="24"/>
          <w:szCs w:val="20"/>
          <w:lang w:eastAsia="pl-PL"/>
        </w:rPr>
      </w:pPr>
    </w:p>
    <w:p w14:paraId="43246167" w14:textId="00CF55F3" w:rsidR="00B23ED4" w:rsidRPr="00244291" w:rsidRDefault="00B23ED4" w:rsidP="00B23ED4">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lastRenderedPageBreak/>
        <w:t>ROZDZIAŁ III</w:t>
      </w:r>
    </w:p>
    <w:p w14:paraId="65B97D0A"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17FED38F"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18</w:t>
      </w:r>
    </w:p>
    <w:p w14:paraId="2606D025" w14:textId="77777777" w:rsidR="00B23ED4" w:rsidRPr="00244291" w:rsidRDefault="00B23ED4" w:rsidP="00B23ED4">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Inne postanowienia</w:t>
      </w:r>
    </w:p>
    <w:p w14:paraId="6E6BE1F2" w14:textId="757A7526" w:rsidR="00B23ED4" w:rsidRPr="00244291" w:rsidRDefault="00B23ED4" w:rsidP="00B23ED4">
      <w:pPr>
        <w:numPr>
          <w:ilvl w:val="0"/>
          <w:numId w:val="23"/>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dopuszczają możliwość zamontowania w autobu</w:t>
      </w:r>
      <w:r w:rsidR="00C656A4">
        <w:rPr>
          <w:rFonts w:ascii="Times New Roman" w:eastAsia="Times New Roman" w:hAnsi="Times New Roman" w:cs="Times New Roman"/>
          <w:szCs w:val="20"/>
          <w:lang w:eastAsia="pl-PL"/>
        </w:rPr>
        <w:t>sie</w:t>
      </w:r>
      <w:r w:rsidRPr="00244291">
        <w:rPr>
          <w:rFonts w:ascii="Times New Roman" w:eastAsia="Times New Roman" w:hAnsi="Times New Roman" w:cs="Times New Roman"/>
          <w:szCs w:val="20"/>
          <w:lang w:eastAsia="pl-PL"/>
        </w:rPr>
        <w:t xml:space="preserve"> </w:t>
      </w:r>
      <w:r w:rsidR="00C656A4">
        <w:rPr>
          <w:rFonts w:ascii="Times New Roman" w:eastAsia="Times New Roman" w:hAnsi="Times New Roman" w:cs="Times New Roman"/>
          <w:szCs w:val="20"/>
          <w:lang w:eastAsia="pl-PL"/>
        </w:rPr>
        <w:t>będącym</w:t>
      </w:r>
      <w:r w:rsidRPr="00244291">
        <w:rPr>
          <w:rFonts w:ascii="Times New Roman" w:eastAsia="Times New Roman" w:hAnsi="Times New Roman" w:cs="Times New Roman"/>
          <w:szCs w:val="20"/>
          <w:lang w:eastAsia="pl-PL"/>
        </w:rPr>
        <w:t xml:space="preserve"> przedmiotem Umowy systemu pozwalającego m.in. na rejestrację wybranych parametrów (stanów) poszczególnych układów i podzespołów autobusu oraz sporządzanie raportów w przypadku przekroczenia ustalonych wartości. System ten mógłby być wykorzystywany przez obie Strony Umowy i miałby na celu uzyskiwanie informacji o występujących nieprawidłowościach w funkcjonowaniu poszczególnych układów i podzespołów autobusu jak też kontrolę nad prawidłową eksploatacją autobusu na liniach komunikacyjnych.</w:t>
      </w:r>
    </w:p>
    <w:p w14:paraId="3BC7FE32" w14:textId="77777777" w:rsidR="00B23ED4" w:rsidRPr="00244291" w:rsidRDefault="00B23ED4" w:rsidP="00B23ED4">
      <w:pPr>
        <w:numPr>
          <w:ilvl w:val="0"/>
          <w:numId w:val="23"/>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ustaliły, na potrzeby realizacji zapisów Umowy serwisowej, następującą interpretację pojęcia „dzień roboczy”, obowiązującą dla wszystkich przypadków zastosowania go w treści Umowy serwisowej. Za dzień roboczy uznaje się każdy dzień tygodnia od poniedziałku do piątku, który nie jest dniem świątecznym, ustawowo wolnym od pracy.</w:t>
      </w:r>
    </w:p>
    <w:p w14:paraId="026F929E"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0D5871B2"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p>
    <w:p w14:paraId="150E7949" w14:textId="77777777" w:rsidR="00B23ED4" w:rsidRPr="00244291" w:rsidRDefault="00B23ED4" w:rsidP="00B23ED4">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19</w:t>
      </w:r>
    </w:p>
    <w:p w14:paraId="674F91CD" w14:textId="77777777" w:rsidR="00B23ED4" w:rsidRPr="00244291" w:rsidRDefault="00B23ED4" w:rsidP="00B23ED4">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Postanowienia końcowe</w:t>
      </w:r>
    </w:p>
    <w:p w14:paraId="72994CB9" w14:textId="7E047A2B" w:rsidR="00B23ED4" w:rsidRPr="00207200" w:rsidRDefault="00B23ED4" w:rsidP="00B23ED4">
      <w:pPr>
        <w:numPr>
          <w:ilvl w:val="0"/>
          <w:numId w:val="2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Niniejsza Umowa serwisowa wchodzi w życie z dniem odbioru pierwszego autobusu, dostarczonego na</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podstawie Umowy i obowiązuje przez cały okres </w:t>
      </w:r>
      <w:r w:rsidRPr="00207200">
        <w:rPr>
          <w:rFonts w:ascii="Times New Roman" w:eastAsia="Times New Roman" w:hAnsi="Times New Roman" w:cs="Times New Roman"/>
          <w:szCs w:val="20"/>
          <w:lang w:eastAsia="pl-PL"/>
        </w:rPr>
        <w:t xml:space="preserve">udzielonej gwarancji jakości, z uwzględnieniem najdłuższego okresu udzielonej gwarancji jakości, w odniesieniu do wszystkich </w:t>
      </w:r>
      <w:r w:rsidR="007F7D94" w:rsidRPr="00207200">
        <w:rPr>
          <w:rFonts w:ascii="Times New Roman" w:eastAsia="Times New Roman" w:hAnsi="Times New Roman" w:cs="Times New Roman"/>
          <w:szCs w:val="20"/>
          <w:lang w:eastAsia="pl-PL"/>
        </w:rPr>
        <w:t>autobusu</w:t>
      </w:r>
      <w:r w:rsidRPr="00207200">
        <w:rPr>
          <w:rFonts w:ascii="Times New Roman" w:eastAsia="Times New Roman" w:hAnsi="Times New Roman" w:cs="Times New Roman"/>
          <w:szCs w:val="20"/>
          <w:lang w:eastAsia="pl-PL"/>
        </w:rPr>
        <w:t xml:space="preserve"> objętych Umową, z zastrzeżeniem gwarancji którą objęte są uszkodzenia </w:t>
      </w:r>
      <w:r w:rsidR="00F13B31" w:rsidRPr="00207200">
        <w:rPr>
          <w:rFonts w:ascii="Times New Roman" w:eastAsia="Times New Roman" w:hAnsi="Times New Roman" w:cs="Times New Roman"/>
          <w:szCs w:val="20"/>
          <w:lang w:eastAsia="pl-PL"/>
        </w:rPr>
        <w:t>powtarzalne</w:t>
      </w:r>
      <w:r w:rsidRPr="00207200">
        <w:rPr>
          <w:rFonts w:ascii="Times New Roman" w:eastAsia="Times New Roman" w:hAnsi="Times New Roman" w:cs="Times New Roman"/>
          <w:szCs w:val="20"/>
          <w:lang w:eastAsia="pl-PL"/>
        </w:rPr>
        <w:t xml:space="preserve">. </w:t>
      </w:r>
    </w:p>
    <w:p w14:paraId="7E213A95" w14:textId="77777777" w:rsidR="00B23ED4" w:rsidRPr="00244291" w:rsidRDefault="00B23ED4" w:rsidP="00B23ED4">
      <w:pPr>
        <w:numPr>
          <w:ilvl w:val="0"/>
          <w:numId w:val="22"/>
        </w:numPr>
        <w:spacing w:before="120" w:after="0" w:line="240" w:lineRule="auto"/>
        <w:jc w:val="both"/>
        <w:rPr>
          <w:rFonts w:ascii="Times New Roman" w:eastAsia="Times New Roman" w:hAnsi="Times New Roman" w:cs="Times New Roman"/>
          <w:szCs w:val="20"/>
          <w:lang w:eastAsia="pl-PL"/>
        </w:rPr>
      </w:pPr>
      <w:r w:rsidRPr="00207200">
        <w:rPr>
          <w:rFonts w:ascii="Times New Roman" w:eastAsia="Times New Roman" w:hAnsi="Times New Roman" w:cs="Times New Roman"/>
          <w:szCs w:val="20"/>
          <w:lang w:eastAsia="pl-PL"/>
        </w:rPr>
        <w:t>Strony mogą uzgodnić wcześniejszy termin wejścia w życie niniejszej Umowy serwisowej</w:t>
      </w:r>
      <w:r w:rsidRPr="00244291">
        <w:rPr>
          <w:rFonts w:ascii="Times New Roman" w:eastAsia="Times New Roman" w:hAnsi="Times New Roman" w:cs="Times New Roman"/>
          <w:szCs w:val="20"/>
          <w:lang w:eastAsia="pl-PL"/>
        </w:rPr>
        <w:t>.</w:t>
      </w:r>
    </w:p>
    <w:p w14:paraId="5BD15D30" w14:textId="77777777" w:rsidR="00B23ED4" w:rsidRPr="00244291" w:rsidRDefault="00B23ED4" w:rsidP="00B23ED4">
      <w:pPr>
        <w:numPr>
          <w:ilvl w:val="0"/>
          <w:numId w:val="2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Strony mogą wypowiedzieć warunki Umowy serwisowej z trzymiesięcznym okresem wypowiedzenia, jednak nie wcześniej niż przed upływem trzech miesięcy od wygaśnięcia zobowiązań gwarancyjnych, o których mowa w §2 niniejszej Umowy serwisowej. </w:t>
      </w:r>
    </w:p>
    <w:p w14:paraId="09F0EC68" w14:textId="77777777" w:rsidR="00B23ED4" w:rsidRPr="00244291" w:rsidRDefault="00B23ED4" w:rsidP="00B23ED4">
      <w:pPr>
        <w:numPr>
          <w:ilvl w:val="0"/>
          <w:numId w:val="2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w trybie roboczym uzgodnią terminy szkoleń pracowników ZAMAWIAJĄCEGO oraz wyposażenia ASO ZAMAWIAJĄCEGO, tak aby ASO ZAMAWIAJĄCEGO mogła uzyskać z dniem odbioru pierwszego autobusu autoryzację na obsługi techniczne i naprawy, w pełnym zakresie określonym umową serwisową.</w:t>
      </w:r>
    </w:p>
    <w:p w14:paraId="7AAA0FD2" w14:textId="77777777" w:rsidR="00B23ED4" w:rsidRPr="00244291" w:rsidRDefault="00B23ED4" w:rsidP="00B23ED4">
      <w:pPr>
        <w:numPr>
          <w:ilvl w:val="0"/>
          <w:numId w:val="2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przekażą sobie pierwsze wykazy osób wyznaczonych do współpracy oraz upoważnionych do</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podejmowania decyzji poszczególnych kwestiach umownych w terminie 2 tygodni od dnia podpisania Umowy. Powyższe wykazy będą aktualizowane na bieżąco w trybie roboczym.</w:t>
      </w:r>
    </w:p>
    <w:p w14:paraId="692DD469" w14:textId="77777777" w:rsidR="00B23ED4" w:rsidRPr="00244291" w:rsidRDefault="00B23ED4" w:rsidP="00B23ED4">
      <w:pPr>
        <w:numPr>
          <w:ilvl w:val="0"/>
          <w:numId w:val="2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przekaże ZAMAWIAJĄCEMU informacje na temat istotnych dla bezpieczeństwa części, które zamontowane były w autobusie poddanym homologacji, o których mowa w §11 ust. 8, w terminie 4 tygodni od dnia podpisania Umowy.</w:t>
      </w:r>
    </w:p>
    <w:p w14:paraId="1E3ABA5B" w14:textId="77777777" w:rsidR="00B23ED4" w:rsidRPr="00244291" w:rsidRDefault="00B23ED4" w:rsidP="00B23ED4">
      <w:pPr>
        <w:numPr>
          <w:ilvl w:val="0"/>
          <w:numId w:val="2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Strony uzgodnią i wprowadzą w trybie roboczym w terminie 3 tygodni od dnia podpisania Umowy, wzory druków stanowiących formularze, raporty i wykazy niezbędne dla realizacji Umowy serwisowej oraz procedury ich sporządzania i obiegu. W tym samym trybie na bieżąco będą </w:t>
      </w:r>
      <w:r w:rsidRPr="00986B9F">
        <w:rPr>
          <w:rFonts w:ascii="Times New Roman" w:eastAsia="Times New Roman" w:hAnsi="Times New Roman" w:cs="Times New Roman"/>
          <w:szCs w:val="20"/>
          <w:lang w:eastAsia="pl-PL"/>
        </w:rPr>
        <w:t>wprowadzane zmiany w ww. drukach. Brak uzgodnienia zmian z ZAMAWIAJĄCYM w ww. drukach spowoduje, że</w:t>
      </w:r>
      <w:r w:rsidRPr="00244291">
        <w:rPr>
          <w:rFonts w:ascii="Times New Roman" w:eastAsia="Times New Roman" w:hAnsi="Times New Roman" w:cs="Times New Roman"/>
          <w:szCs w:val="20"/>
          <w:lang w:eastAsia="pl-PL"/>
        </w:rPr>
        <w:t xml:space="preserve"> ZAMAWIAJĄCY ich nie uwzględni i</w:t>
      </w:r>
      <w:r>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wszelkie koszty oraz ewentualną odpowiedzialność będzie ponosić WYKONAWCA.</w:t>
      </w:r>
    </w:p>
    <w:p w14:paraId="4E0BF259" w14:textId="0F487595" w:rsidR="00B23ED4" w:rsidRPr="00244291" w:rsidRDefault="00B23ED4" w:rsidP="00B23ED4">
      <w:pPr>
        <w:numPr>
          <w:ilvl w:val="0"/>
          <w:numId w:val="2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przekaże ZAMAWIAJĄCEMU w terminie 2 tygodni od dnia podpisania Umowy wykaz autoryzowanych stacji serwisowych własnych oraz producentów podzespołów zastosowany</w:t>
      </w:r>
      <w:r w:rsidR="00C656A4">
        <w:rPr>
          <w:rFonts w:ascii="Times New Roman" w:eastAsia="Times New Roman" w:hAnsi="Times New Roman" w:cs="Times New Roman"/>
          <w:szCs w:val="20"/>
          <w:lang w:eastAsia="pl-PL"/>
        </w:rPr>
        <w:t>ch</w:t>
      </w:r>
      <w:r w:rsidRPr="00244291">
        <w:rPr>
          <w:rFonts w:ascii="Times New Roman" w:eastAsia="Times New Roman" w:hAnsi="Times New Roman" w:cs="Times New Roman"/>
          <w:szCs w:val="20"/>
          <w:lang w:eastAsia="pl-PL"/>
        </w:rPr>
        <w:t xml:space="preserve"> w autobusie. Wykaz będzie aktualizowany na bieżąco, odpowiednio do zachodzących zmian w przedmiotowym zakresie.</w:t>
      </w:r>
    </w:p>
    <w:p w14:paraId="3B5D3080" w14:textId="7D74E046" w:rsidR="00B23ED4" w:rsidRPr="00244291" w:rsidRDefault="00B23ED4" w:rsidP="00B23ED4">
      <w:pPr>
        <w:numPr>
          <w:ilvl w:val="0"/>
          <w:numId w:val="2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uzgodni termin z ZAMAWIAJĄCYM, dostarczenia narzędzi i wyposażenia specjalnego do obsług technicznych i napraw, o których mowa w §10 ust. 3, zgodnie z wykazem </w:t>
      </w:r>
      <w:r w:rsidRPr="00244291">
        <w:rPr>
          <w:rFonts w:ascii="Times New Roman" w:eastAsia="Times New Roman" w:hAnsi="Times New Roman" w:cs="Times New Roman"/>
          <w:szCs w:val="20"/>
          <w:lang w:eastAsia="pl-PL"/>
        </w:rPr>
        <w:lastRenderedPageBreak/>
        <w:t>stanowiącym załącznik nr 4 do Umowy dostawy oraz oprogramowanie, o którym mowa w §10</w:t>
      </w:r>
      <w:r w:rsidR="00207200">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ust.</w:t>
      </w:r>
      <w:r w:rsidR="00207200">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4. </w:t>
      </w:r>
    </w:p>
    <w:p w14:paraId="011A751F" w14:textId="77777777" w:rsidR="00B23ED4" w:rsidRDefault="00B23ED4" w:rsidP="00B23ED4">
      <w:pPr>
        <w:spacing w:after="0" w:line="240" w:lineRule="auto"/>
        <w:ind w:left="708" w:firstLine="708"/>
        <w:jc w:val="both"/>
        <w:rPr>
          <w:rFonts w:ascii="Times New Roman" w:eastAsia="Times New Roman" w:hAnsi="Times New Roman" w:cs="Times New Roman"/>
          <w:i/>
          <w:szCs w:val="20"/>
          <w:lang w:eastAsia="pl-PL"/>
        </w:rPr>
      </w:pPr>
    </w:p>
    <w:p w14:paraId="79E6E8EF" w14:textId="77777777" w:rsidR="00B23ED4" w:rsidRDefault="00B23ED4" w:rsidP="00B23ED4">
      <w:pPr>
        <w:spacing w:after="0" w:line="240" w:lineRule="auto"/>
        <w:ind w:left="708" w:firstLine="708"/>
        <w:jc w:val="both"/>
        <w:rPr>
          <w:rFonts w:ascii="Times New Roman" w:eastAsia="Times New Roman" w:hAnsi="Times New Roman" w:cs="Times New Roman"/>
          <w:i/>
          <w:szCs w:val="20"/>
          <w:lang w:eastAsia="pl-PL"/>
        </w:rPr>
      </w:pPr>
    </w:p>
    <w:p w14:paraId="7F58F642" w14:textId="77777777" w:rsidR="00B23ED4" w:rsidRPr="00840499" w:rsidRDefault="00B23ED4" w:rsidP="00B23ED4">
      <w:pPr>
        <w:spacing w:after="0" w:line="240" w:lineRule="auto"/>
        <w:ind w:left="708" w:firstLine="708"/>
        <w:jc w:val="both"/>
        <w:rPr>
          <w:rFonts w:ascii="Times New Roman" w:eastAsia="Times New Roman" w:hAnsi="Times New Roman" w:cs="Times New Roman"/>
          <w:i/>
          <w:szCs w:val="20"/>
          <w:lang w:eastAsia="pl-PL"/>
        </w:rPr>
      </w:pPr>
    </w:p>
    <w:p w14:paraId="6F0BD8D6" w14:textId="77777777" w:rsidR="00B23ED4" w:rsidRPr="00840499" w:rsidRDefault="00B23ED4" w:rsidP="00B23ED4">
      <w:pPr>
        <w:spacing w:after="0" w:line="240" w:lineRule="auto"/>
        <w:ind w:left="708" w:firstLine="708"/>
        <w:jc w:val="both"/>
        <w:rPr>
          <w:rFonts w:ascii="Times New Roman" w:eastAsia="Times New Roman" w:hAnsi="Times New Roman" w:cs="Times New Roman"/>
          <w:i/>
          <w:szCs w:val="20"/>
          <w:lang w:eastAsia="pl-PL"/>
        </w:rPr>
      </w:pPr>
      <w:r w:rsidRPr="00840499">
        <w:rPr>
          <w:rFonts w:ascii="Times New Roman" w:eastAsia="Times New Roman" w:hAnsi="Times New Roman" w:cs="Times New Roman"/>
          <w:i/>
          <w:szCs w:val="20"/>
          <w:lang w:eastAsia="pl-PL"/>
        </w:rPr>
        <w:t>Wykonawca</w:t>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t>Zamawiający</w:t>
      </w:r>
    </w:p>
    <w:p w14:paraId="348A7AE3" w14:textId="77777777" w:rsidR="00B23ED4" w:rsidRPr="00840499" w:rsidRDefault="00B23ED4" w:rsidP="00B23ED4">
      <w:pPr>
        <w:spacing w:after="0" w:line="240" w:lineRule="auto"/>
        <w:jc w:val="center"/>
        <w:rPr>
          <w:rFonts w:ascii="Times New Roman" w:eastAsia="Times New Roman" w:hAnsi="Times New Roman" w:cs="Times New Roman"/>
          <w:szCs w:val="20"/>
          <w:lang w:eastAsia="pl-PL"/>
        </w:rPr>
      </w:pPr>
    </w:p>
    <w:p w14:paraId="3F99201F" w14:textId="77777777" w:rsidR="00B23ED4" w:rsidRPr="00840499" w:rsidRDefault="00B23ED4" w:rsidP="00B23ED4">
      <w:pPr>
        <w:spacing w:after="0" w:line="240" w:lineRule="auto"/>
        <w:jc w:val="center"/>
        <w:rPr>
          <w:rFonts w:ascii="Times New Roman" w:eastAsia="Times New Roman" w:hAnsi="Times New Roman" w:cs="Times New Roman"/>
          <w:szCs w:val="20"/>
          <w:lang w:eastAsia="pl-PL"/>
        </w:rPr>
      </w:pPr>
    </w:p>
    <w:p w14:paraId="70720DF1" w14:textId="77777777" w:rsidR="00B23ED4" w:rsidRPr="00840499" w:rsidRDefault="00B23ED4" w:rsidP="00B23ED4">
      <w:pPr>
        <w:spacing w:after="0" w:line="240" w:lineRule="auto"/>
        <w:jc w:val="center"/>
        <w:rPr>
          <w:rFonts w:ascii="Times New Roman" w:eastAsia="Times New Roman" w:hAnsi="Times New Roman" w:cs="Times New Roman"/>
          <w:szCs w:val="20"/>
          <w:lang w:eastAsia="pl-PL"/>
        </w:rPr>
      </w:pPr>
    </w:p>
    <w:p w14:paraId="628DB7BB" w14:textId="77777777" w:rsidR="00B23ED4" w:rsidRPr="00840499" w:rsidRDefault="00B23ED4" w:rsidP="00B23ED4">
      <w:pPr>
        <w:spacing w:after="0" w:line="240" w:lineRule="auto"/>
        <w:jc w:val="center"/>
        <w:rPr>
          <w:rFonts w:ascii="Times New Roman" w:eastAsia="Times New Roman" w:hAnsi="Times New Roman" w:cs="Times New Roman"/>
          <w:szCs w:val="20"/>
          <w:lang w:eastAsia="pl-PL"/>
        </w:rPr>
      </w:pPr>
      <w:r w:rsidRPr="00840499">
        <w:rPr>
          <w:rFonts w:ascii="Times New Roman" w:eastAsia="Times New Roman" w:hAnsi="Times New Roman" w:cs="Times New Roman"/>
          <w:szCs w:val="20"/>
          <w:lang w:eastAsia="pl-PL"/>
        </w:rPr>
        <w:t>podpisy i pieczęć firmowa</w:t>
      </w:r>
    </w:p>
    <w:p w14:paraId="71CE7166" w14:textId="77777777" w:rsidR="00B23ED4" w:rsidRPr="00840499" w:rsidRDefault="00B23ED4" w:rsidP="00B23ED4">
      <w:pPr>
        <w:spacing w:after="0" w:line="240" w:lineRule="auto"/>
        <w:jc w:val="both"/>
        <w:rPr>
          <w:rFonts w:eastAsia="Times New Roman" w:cstheme="minorHAnsi"/>
          <w:szCs w:val="20"/>
          <w:lang w:eastAsia="pl-PL"/>
        </w:rPr>
      </w:pPr>
      <w:r w:rsidRPr="00840499">
        <w:rPr>
          <w:rFonts w:eastAsia="Times New Roman" w:cstheme="minorHAnsi"/>
          <w:szCs w:val="20"/>
          <w:lang w:eastAsia="pl-PL"/>
        </w:rPr>
        <w:t xml:space="preserve">.........................................                                     </w:t>
      </w:r>
      <w:r w:rsidRPr="00840499">
        <w:rPr>
          <w:rFonts w:eastAsia="Times New Roman" w:cstheme="minorHAnsi"/>
          <w:szCs w:val="20"/>
          <w:lang w:eastAsia="pl-PL"/>
        </w:rPr>
        <w:tab/>
        <w:t xml:space="preserve">                                          .........................................</w:t>
      </w:r>
    </w:p>
    <w:p w14:paraId="17E1488C" w14:textId="77777777" w:rsidR="00B23ED4" w:rsidRPr="00840499" w:rsidRDefault="00B23ED4" w:rsidP="00B23ED4">
      <w:pPr>
        <w:spacing w:after="0" w:line="240" w:lineRule="auto"/>
        <w:ind w:firstLine="708"/>
        <w:jc w:val="both"/>
        <w:rPr>
          <w:rFonts w:eastAsia="Times New Roman" w:cstheme="minorHAnsi"/>
          <w:szCs w:val="20"/>
          <w:lang w:eastAsia="pl-PL"/>
        </w:rPr>
      </w:pPr>
    </w:p>
    <w:p w14:paraId="38A8EB51" w14:textId="77777777" w:rsidR="00B23ED4" w:rsidRPr="00840499" w:rsidRDefault="00B23ED4" w:rsidP="00B23ED4">
      <w:pPr>
        <w:spacing w:after="0" w:line="240" w:lineRule="auto"/>
        <w:ind w:firstLine="708"/>
        <w:jc w:val="both"/>
        <w:rPr>
          <w:rFonts w:eastAsia="Times New Roman" w:cstheme="minorHAnsi"/>
          <w:szCs w:val="20"/>
          <w:lang w:eastAsia="pl-PL"/>
        </w:rPr>
      </w:pPr>
    </w:p>
    <w:p w14:paraId="43584EB4" w14:textId="77777777" w:rsidR="00B23ED4" w:rsidRPr="00840499" w:rsidRDefault="00B23ED4" w:rsidP="00B23ED4">
      <w:pPr>
        <w:spacing w:after="0" w:line="240" w:lineRule="auto"/>
        <w:ind w:firstLine="708"/>
        <w:jc w:val="both"/>
        <w:rPr>
          <w:rFonts w:eastAsia="Times New Roman" w:cstheme="minorHAnsi"/>
          <w:szCs w:val="20"/>
          <w:lang w:eastAsia="pl-PL"/>
        </w:rPr>
      </w:pPr>
    </w:p>
    <w:p w14:paraId="2DD025C9" w14:textId="77777777" w:rsidR="00B23ED4" w:rsidRPr="00840499" w:rsidRDefault="00B23ED4" w:rsidP="00B23ED4">
      <w:pPr>
        <w:spacing w:after="0" w:line="240" w:lineRule="auto"/>
        <w:jc w:val="both"/>
        <w:rPr>
          <w:rFonts w:eastAsia="Times New Roman" w:cstheme="minorHAnsi"/>
          <w:szCs w:val="20"/>
          <w:lang w:eastAsia="pl-PL"/>
        </w:rPr>
      </w:pPr>
      <w:r w:rsidRPr="00840499">
        <w:rPr>
          <w:rFonts w:eastAsia="Times New Roman" w:cstheme="minorHAnsi"/>
          <w:szCs w:val="20"/>
          <w:lang w:eastAsia="pl-PL"/>
        </w:rPr>
        <w:t xml:space="preserve">.........................................                                     </w:t>
      </w:r>
      <w:r w:rsidRPr="00840499">
        <w:rPr>
          <w:rFonts w:eastAsia="Times New Roman" w:cstheme="minorHAnsi"/>
          <w:szCs w:val="20"/>
          <w:lang w:eastAsia="pl-PL"/>
        </w:rPr>
        <w:tab/>
        <w:t xml:space="preserve">                                            .........................................</w:t>
      </w:r>
    </w:p>
    <w:p w14:paraId="2546540E" w14:textId="77777777" w:rsidR="00B23ED4" w:rsidRPr="00244291" w:rsidRDefault="00B23ED4" w:rsidP="00B23ED4">
      <w:pPr>
        <w:spacing w:after="0" w:line="240" w:lineRule="auto"/>
        <w:ind w:firstLine="708"/>
        <w:jc w:val="both"/>
        <w:rPr>
          <w:rFonts w:ascii="Times New Roman" w:eastAsia="Times New Roman" w:hAnsi="Times New Roman" w:cs="Times New Roman"/>
          <w:szCs w:val="20"/>
          <w:lang w:eastAsia="pl-PL"/>
        </w:rPr>
      </w:pPr>
    </w:p>
    <w:p w14:paraId="78F2C6CC" w14:textId="57AD5218" w:rsidR="00B23ED4" w:rsidRPr="00C03269" w:rsidRDefault="00B23ED4" w:rsidP="00C03269">
      <w:pPr>
        <w:spacing w:after="0" w:line="240" w:lineRule="auto"/>
        <w:rPr>
          <w:rFonts w:ascii="Times New Roman" w:eastAsia="Times New Roman" w:hAnsi="Times New Roman" w:cs="Times New Roman"/>
          <w:b/>
          <w:sz w:val="24"/>
          <w:szCs w:val="20"/>
          <w:lang w:eastAsia="pl-PL"/>
        </w:rPr>
      </w:pPr>
    </w:p>
    <w:sectPr w:rsidR="00B23ED4" w:rsidRPr="00C032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72AA6" w14:textId="77777777" w:rsidR="009319BF" w:rsidRDefault="009319BF" w:rsidP="00B23ED4">
      <w:pPr>
        <w:spacing w:after="0" w:line="240" w:lineRule="auto"/>
      </w:pPr>
      <w:r>
        <w:separator/>
      </w:r>
    </w:p>
  </w:endnote>
  <w:endnote w:type="continuationSeparator" w:id="0">
    <w:p w14:paraId="1FDDA3AF" w14:textId="77777777" w:rsidR="009319BF" w:rsidRDefault="009319BF" w:rsidP="00B23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FF502" w14:textId="77777777" w:rsidR="009319BF" w:rsidRDefault="009319BF" w:rsidP="00B23ED4">
      <w:pPr>
        <w:spacing w:after="0" w:line="240" w:lineRule="auto"/>
      </w:pPr>
      <w:r>
        <w:separator/>
      </w:r>
    </w:p>
  </w:footnote>
  <w:footnote w:type="continuationSeparator" w:id="0">
    <w:p w14:paraId="2A76F693" w14:textId="77777777" w:rsidR="009319BF" w:rsidRDefault="009319BF" w:rsidP="00B23ED4">
      <w:pPr>
        <w:spacing w:after="0" w:line="240" w:lineRule="auto"/>
      </w:pPr>
      <w:r>
        <w:continuationSeparator/>
      </w:r>
    </w:p>
  </w:footnote>
  <w:footnote w:id="1">
    <w:p w14:paraId="5C0E1B1E" w14:textId="77777777" w:rsidR="00B23ED4" w:rsidRDefault="00B23ED4" w:rsidP="00B23ED4">
      <w:pPr>
        <w:pStyle w:val="Tekstprzypisudolnego"/>
        <w:jc w:val="both"/>
      </w:pPr>
      <w:r>
        <w:rPr>
          <w:rStyle w:val="Odwoanieprzypisudolnego"/>
        </w:rPr>
        <w:footnoteRef/>
      </w:r>
      <w:r>
        <w:t xml:space="preserve"> Jeden zestaw narzędzi specjalnych i jedno stanowisko diagnostyczne, o których mowa w pkt. 3.1. i 3.2. dotyczą każdego zadania oddzielnie.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F6C29"/>
    <w:multiLevelType w:val="hybridMultilevel"/>
    <w:tmpl w:val="2A321F44"/>
    <w:lvl w:ilvl="0" w:tplc="65A2694C">
      <w:start w:val="1"/>
      <w:numFmt w:val="decimal"/>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 w15:restartNumberingAfterBreak="0">
    <w:nsid w:val="07B8418A"/>
    <w:multiLevelType w:val="multilevel"/>
    <w:tmpl w:val="E5849F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 w15:restartNumberingAfterBreak="0">
    <w:nsid w:val="08FA1CE9"/>
    <w:multiLevelType w:val="hybridMultilevel"/>
    <w:tmpl w:val="A35A3FCA"/>
    <w:lvl w:ilvl="0" w:tplc="00000001">
      <w:start w:val="1"/>
      <w:numFmt w:val="bullet"/>
      <w:lvlText w:val=""/>
      <w:lvlJc w:val="left"/>
      <w:pPr>
        <w:tabs>
          <w:tab w:val="num" w:pos="360"/>
        </w:tabs>
      </w:pPr>
      <w:rPr>
        <w:rFonts w:ascii="Wingdings" w:hAnsi="Wingdings"/>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47A4A"/>
    <w:multiLevelType w:val="hybridMultilevel"/>
    <w:tmpl w:val="9724EF9E"/>
    <w:lvl w:ilvl="0" w:tplc="1124D190">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D397650"/>
    <w:multiLevelType w:val="multilevel"/>
    <w:tmpl w:val="D182DF0E"/>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0E9D52EC"/>
    <w:multiLevelType w:val="multilevel"/>
    <w:tmpl w:val="F5E63358"/>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3"/>
      <w:numFmt w:val="lowerLetter"/>
      <w:lvlText w:val="%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EFD3FAA"/>
    <w:multiLevelType w:val="multilevel"/>
    <w:tmpl w:val="42621D00"/>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lowerLetter"/>
      <w:lvlText w:val="%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70D7B88"/>
    <w:multiLevelType w:val="multilevel"/>
    <w:tmpl w:val="0FFC823E"/>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88901DD"/>
    <w:multiLevelType w:val="multilevel"/>
    <w:tmpl w:val="ADEA890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07"/>
        </w:tabs>
        <w:ind w:left="707" w:hanging="480"/>
      </w:pPr>
      <w:rPr>
        <w:rFonts w:hint="default"/>
      </w:rPr>
    </w:lvl>
    <w:lvl w:ilvl="2">
      <w:start w:val="1"/>
      <w:numFmt w:val="decimal"/>
      <w:lvlText w:val="%1.%2.%3."/>
      <w:lvlJc w:val="left"/>
      <w:pPr>
        <w:tabs>
          <w:tab w:val="num" w:pos="1174"/>
        </w:tabs>
        <w:ind w:left="1174" w:hanging="720"/>
      </w:pPr>
      <w:rPr>
        <w:rFonts w:hint="default"/>
      </w:rPr>
    </w:lvl>
    <w:lvl w:ilvl="3">
      <w:start w:val="1"/>
      <w:numFmt w:val="decimal"/>
      <w:lvlText w:val="%1.%2.%3.%4."/>
      <w:lvlJc w:val="left"/>
      <w:pPr>
        <w:tabs>
          <w:tab w:val="num" w:pos="1401"/>
        </w:tabs>
        <w:ind w:left="1401" w:hanging="720"/>
      </w:pPr>
      <w:rPr>
        <w:rFonts w:hint="default"/>
      </w:rPr>
    </w:lvl>
    <w:lvl w:ilvl="4">
      <w:start w:val="1"/>
      <w:numFmt w:val="decimal"/>
      <w:lvlText w:val="%1.%2.%3.%4.%5."/>
      <w:lvlJc w:val="left"/>
      <w:pPr>
        <w:tabs>
          <w:tab w:val="num" w:pos="1988"/>
        </w:tabs>
        <w:ind w:left="1988" w:hanging="1080"/>
      </w:pPr>
      <w:rPr>
        <w:rFonts w:hint="default"/>
      </w:rPr>
    </w:lvl>
    <w:lvl w:ilvl="5">
      <w:start w:val="1"/>
      <w:numFmt w:val="decimal"/>
      <w:lvlText w:val="%1.%2.%3.%4.%5.%6."/>
      <w:lvlJc w:val="left"/>
      <w:pPr>
        <w:tabs>
          <w:tab w:val="num" w:pos="2215"/>
        </w:tabs>
        <w:ind w:left="2215" w:hanging="1080"/>
      </w:pPr>
      <w:rPr>
        <w:rFonts w:hint="default"/>
      </w:rPr>
    </w:lvl>
    <w:lvl w:ilvl="6">
      <w:start w:val="1"/>
      <w:numFmt w:val="decimal"/>
      <w:lvlText w:val="%1.%2.%3.%4.%5.%6.%7."/>
      <w:lvlJc w:val="left"/>
      <w:pPr>
        <w:tabs>
          <w:tab w:val="num" w:pos="2802"/>
        </w:tabs>
        <w:ind w:left="2802" w:hanging="1440"/>
      </w:pPr>
      <w:rPr>
        <w:rFonts w:hint="default"/>
      </w:rPr>
    </w:lvl>
    <w:lvl w:ilvl="7">
      <w:start w:val="1"/>
      <w:numFmt w:val="decimal"/>
      <w:lvlText w:val="%1.%2.%3.%4.%5.%6.%7.%8."/>
      <w:lvlJc w:val="left"/>
      <w:pPr>
        <w:tabs>
          <w:tab w:val="num" w:pos="3029"/>
        </w:tabs>
        <w:ind w:left="3029" w:hanging="1440"/>
      </w:pPr>
      <w:rPr>
        <w:rFonts w:hint="default"/>
      </w:rPr>
    </w:lvl>
    <w:lvl w:ilvl="8">
      <w:start w:val="1"/>
      <w:numFmt w:val="decimal"/>
      <w:lvlText w:val="%1.%2.%3.%4.%5.%6.%7.%8.%9."/>
      <w:lvlJc w:val="left"/>
      <w:pPr>
        <w:tabs>
          <w:tab w:val="num" w:pos="3616"/>
        </w:tabs>
        <w:ind w:left="3616" w:hanging="1800"/>
      </w:pPr>
      <w:rPr>
        <w:rFonts w:hint="default"/>
      </w:rPr>
    </w:lvl>
  </w:abstractNum>
  <w:abstractNum w:abstractNumId="9" w15:restartNumberingAfterBreak="0">
    <w:nsid w:val="1A7E0E48"/>
    <w:multiLevelType w:val="multilevel"/>
    <w:tmpl w:val="056426C4"/>
    <w:lvl w:ilvl="0">
      <w:start w:val="1"/>
      <w:numFmt w:val="decimal"/>
      <w:lvlText w:val="%1"/>
      <w:lvlJc w:val="left"/>
      <w:pPr>
        <w:ind w:left="360" w:hanging="360"/>
      </w:pPr>
      <w:rPr>
        <w:rFonts w:hint="default"/>
      </w:rPr>
    </w:lvl>
    <w:lvl w:ilvl="1">
      <w:start w:val="1"/>
      <w:numFmt w:val="decimal"/>
      <w:lvlText w:val="%1.%2"/>
      <w:lvlJc w:val="left"/>
      <w:pPr>
        <w:ind w:left="1944" w:hanging="360"/>
      </w:pPr>
      <w:rPr>
        <w:rFonts w:hint="default"/>
      </w:rPr>
    </w:lvl>
    <w:lvl w:ilvl="2">
      <w:start w:val="1"/>
      <w:numFmt w:val="decimal"/>
      <w:lvlText w:val="%1.%2.%3"/>
      <w:lvlJc w:val="left"/>
      <w:pPr>
        <w:ind w:left="3888" w:hanging="720"/>
      </w:pPr>
      <w:rPr>
        <w:rFonts w:hint="default"/>
      </w:rPr>
    </w:lvl>
    <w:lvl w:ilvl="3">
      <w:start w:val="1"/>
      <w:numFmt w:val="decimal"/>
      <w:lvlText w:val="%1.%2.%3.%4"/>
      <w:lvlJc w:val="left"/>
      <w:pPr>
        <w:ind w:left="5472" w:hanging="720"/>
      </w:pPr>
      <w:rPr>
        <w:rFonts w:hint="default"/>
      </w:rPr>
    </w:lvl>
    <w:lvl w:ilvl="4">
      <w:start w:val="1"/>
      <w:numFmt w:val="decimal"/>
      <w:lvlText w:val="%1.%2.%3.%4.%5"/>
      <w:lvlJc w:val="left"/>
      <w:pPr>
        <w:ind w:left="7416" w:hanging="1080"/>
      </w:pPr>
      <w:rPr>
        <w:rFonts w:hint="default"/>
      </w:rPr>
    </w:lvl>
    <w:lvl w:ilvl="5">
      <w:start w:val="1"/>
      <w:numFmt w:val="decimal"/>
      <w:lvlText w:val="%1.%2.%3.%4.%5.%6"/>
      <w:lvlJc w:val="left"/>
      <w:pPr>
        <w:ind w:left="9000" w:hanging="1080"/>
      </w:pPr>
      <w:rPr>
        <w:rFonts w:hint="default"/>
      </w:rPr>
    </w:lvl>
    <w:lvl w:ilvl="6">
      <w:start w:val="1"/>
      <w:numFmt w:val="decimal"/>
      <w:lvlText w:val="%1.%2.%3.%4.%5.%6.%7"/>
      <w:lvlJc w:val="left"/>
      <w:pPr>
        <w:ind w:left="10944" w:hanging="1440"/>
      </w:pPr>
      <w:rPr>
        <w:rFonts w:hint="default"/>
      </w:rPr>
    </w:lvl>
    <w:lvl w:ilvl="7">
      <w:start w:val="1"/>
      <w:numFmt w:val="decimal"/>
      <w:lvlText w:val="%1.%2.%3.%4.%5.%6.%7.%8"/>
      <w:lvlJc w:val="left"/>
      <w:pPr>
        <w:ind w:left="12528" w:hanging="1440"/>
      </w:pPr>
      <w:rPr>
        <w:rFonts w:hint="default"/>
      </w:rPr>
    </w:lvl>
    <w:lvl w:ilvl="8">
      <w:start w:val="1"/>
      <w:numFmt w:val="decimal"/>
      <w:lvlText w:val="%1.%2.%3.%4.%5.%6.%7.%8.%9"/>
      <w:lvlJc w:val="left"/>
      <w:pPr>
        <w:ind w:left="14112" w:hanging="1440"/>
      </w:pPr>
      <w:rPr>
        <w:rFonts w:hint="default"/>
      </w:rPr>
    </w:lvl>
  </w:abstractNum>
  <w:abstractNum w:abstractNumId="10" w15:restartNumberingAfterBreak="0">
    <w:nsid w:val="2E0652DF"/>
    <w:multiLevelType w:val="multilevel"/>
    <w:tmpl w:val="1DBE4DB2"/>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1" w15:restartNumberingAfterBreak="0">
    <w:nsid w:val="387809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994C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7D78C9"/>
    <w:multiLevelType w:val="multilevel"/>
    <w:tmpl w:val="28BC1598"/>
    <w:lvl w:ilvl="0">
      <w:start w:val="1"/>
      <w:numFmt w:val="decimal"/>
      <w:lvlText w:val="%1."/>
      <w:lvlJc w:val="left"/>
      <w:pPr>
        <w:tabs>
          <w:tab w:val="num" w:pos="360"/>
        </w:tabs>
        <w:ind w:left="340" w:hanging="340"/>
      </w:pPr>
      <w:rPr>
        <w:rFonts w:hint="default"/>
        <w:sz w:val="22"/>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DC9503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6BA70D6"/>
    <w:multiLevelType w:val="singleLevel"/>
    <w:tmpl w:val="D0525BE4"/>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16" w15:restartNumberingAfterBreak="0">
    <w:nsid w:val="5C560D70"/>
    <w:multiLevelType w:val="multilevel"/>
    <w:tmpl w:val="E5849F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7" w15:restartNumberingAfterBreak="0">
    <w:nsid w:val="614F6372"/>
    <w:multiLevelType w:val="multilevel"/>
    <w:tmpl w:val="D182DF0E"/>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15:restartNumberingAfterBreak="0">
    <w:nsid w:val="63395802"/>
    <w:multiLevelType w:val="multilevel"/>
    <w:tmpl w:val="08A634B8"/>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4641340"/>
    <w:multiLevelType w:val="multilevel"/>
    <w:tmpl w:val="C2F8586E"/>
    <w:lvl w:ilvl="0">
      <w:start w:val="1"/>
      <w:numFmt w:val="decimal"/>
      <w:lvlText w:val="%1."/>
      <w:lvlJc w:val="left"/>
      <w:pPr>
        <w:tabs>
          <w:tab w:val="num" w:pos="360"/>
        </w:tabs>
        <w:ind w:left="360" w:hanging="360"/>
      </w:pPr>
    </w:lvl>
    <w:lvl w:ilvl="1">
      <w:start w:val="1"/>
      <w:numFmt w:val="decimal"/>
      <w:lvlText w:val="%1.%2."/>
      <w:lvlJc w:val="left"/>
      <w:pPr>
        <w:tabs>
          <w:tab w:val="num" w:pos="960"/>
        </w:tabs>
        <w:ind w:left="960" w:hanging="60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0" w15:restartNumberingAfterBreak="0">
    <w:nsid w:val="6CF12191"/>
    <w:multiLevelType w:val="multilevel"/>
    <w:tmpl w:val="C0646B42"/>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FD51B92"/>
    <w:multiLevelType w:val="multilevel"/>
    <w:tmpl w:val="EC4A9518"/>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0024A46"/>
    <w:multiLevelType w:val="multilevel"/>
    <w:tmpl w:val="827436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1"/>
        </w:tabs>
        <w:ind w:left="1021" w:hanging="661"/>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4A53457"/>
    <w:multiLevelType w:val="multilevel"/>
    <w:tmpl w:val="1304CD48"/>
    <w:lvl w:ilvl="0">
      <w:start w:val="3"/>
      <w:numFmt w:val="decimal"/>
      <w:lvlText w:val="%1."/>
      <w:lvlJc w:val="left"/>
      <w:pPr>
        <w:tabs>
          <w:tab w:val="num" w:pos="360"/>
        </w:tabs>
        <w:ind w:left="340" w:hanging="340"/>
      </w:pPr>
      <w:rPr>
        <w:rFonts w:hint="default"/>
      </w:rPr>
    </w:lvl>
    <w:lvl w:ilvl="1">
      <w:start w:val="2"/>
      <w:numFmt w:val="decimal"/>
      <w:lvlText w:val="%1.%2."/>
      <w:lvlJc w:val="left"/>
      <w:pPr>
        <w:tabs>
          <w:tab w:val="num" w:pos="680"/>
        </w:tabs>
        <w:ind w:left="680" w:hanging="510"/>
      </w:pPr>
      <w:rPr>
        <w:rFonts w:hint="default"/>
      </w:rPr>
    </w:lvl>
    <w:lvl w:ilvl="2">
      <w:start w:val="1"/>
      <w:numFmt w:val="lowerLetter"/>
      <w:lvlText w:val="%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4BD592F"/>
    <w:multiLevelType w:val="multilevel"/>
    <w:tmpl w:val="8FEA8702"/>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ascii="Times New Roman" w:hAnsi="Times New Roman" w:hint="default"/>
        <w:b w:val="0"/>
        <w:i w:val="0"/>
        <w:sz w:val="22"/>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5" w15:restartNumberingAfterBreak="0">
    <w:nsid w:val="7951752E"/>
    <w:multiLevelType w:val="multilevel"/>
    <w:tmpl w:val="0FFC823E"/>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AA7255D"/>
    <w:multiLevelType w:val="multilevel"/>
    <w:tmpl w:val="ECA62E20"/>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96957898">
    <w:abstractNumId w:val="8"/>
  </w:num>
  <w:num w:numId="2" w16cid:durableId="159169749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808161">
    <w:abstractNumId w:val="1"/>
  </w:num>
  <w:num w:numId="4" w16cid:durableId="1271358726">
    <w:abstractNumId w:val="19"/>
  </w:num>
  <w:num w:numId="5" w16cid:durableId="1330451869">
    <w:abstractNumId w:val="26"/>
  </w:num>
  <w:num w:numId="6" w16cid:durableId="307396449">
    <w:abstractNumId w:val="18"/>
  </w:num>
  <w:num w:numId="7" w16cid:durableId="1479540819">
    <w:abstractNumId w:val="11"/>
  </w:num>
  <w:num w:numId="8" w16cid:durableId="413747387">
    <w:abstractNumId w:val="7"/>
  </w:num>
  <w:num w:numId="9" w16cid:durableId="1692879116">
    <w:abstractNumId w:val="20"/>
  </w:num>
  <w:num w:numId="10" w16cid:durableId="1276208400">
    <w:abstractNumId w:val="6"/>
  </w:num>
  <w:num w:numId="11" w16cid:durableId="1726947730">
    <w:abstractNumId w:val="5"/>
  </w:num>
  <w:num w:numId="12" w16cid:durableId="1477722727">
    <w:abstractNumId w:val="23"/>
  </w:num>
  <w:num w:numId="13" w16cid:durableId="502548528">
    <w:abstractNumId w:val="15"/>
  </w:num>
  <w:num w:numId="14" w16cid:durableId="138229619">
    <w:abstractNumId w:val="16"/>
  </w:num>
  <w:num w:numId="15" w16cid:durableId="1177234819">
    <w:abstractNumId w:val="21"/>
  </w:num>
  <w:num w:numId="16" w16cid:durableId="1337461123">
    <w:abstractNumId w:val="24"/>
  </w:num>
  <w:num w:numId="17" w16cid:durableId="894437119">
    <w:abstractNumId w:val="13"/>
  </w:num>
  <w:num w:numId="18" w16cid:durableId="1467477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6926703">
    <w:abstractNumId w:val="17"/>
  </w:num>
  <w:num w:numId="20" w16cid:durableId="1400442033">
    <w:abstractNumId w:val="22"/>
  </w:num>
  <w:num w:numId="21" w16cid:durableId="423066726">
    <w:abstractNumId w:val="10"/>
  </w:num>
  <w:num w:numId="22" w16cid:durableId="2053655627">
    <w:abstractNumId w:val="25"/>
  </w:num>
  <w:num w:numId="23" w16cid:durableId="286090042">
    <w:abstractNumId w:val="3"/>
  </w:num>
  <w:num w:numId="24" w16cid:durableId="192963526">
    <w:abstractNumId w:val="14"/>
  </w:num>
  <w:num w:numId="25" w16cid:durableId="16085015">
    <w:abstractNumId w:val="12"/>
  </w:num>
  <w:num w:numId="26" w16cid:durableId="1051885107">
    <w:abstractNumId w:val="0"/>
  </w:num>
  <w:num w:numId="27" w16cid:durableId="13702979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formatting="1" w:enforcement="1" w:cryptProviderType="rsaAES" w:cryptAlgorithmClass="hash" w:cryptAlgorithmType="typeAny" w:cryptAlgorithmSid="14" w:cryptSpinCount="100000" w:hash="rcJqFOZuAylwgV12LCeT496Pm4Nn0CLkEgTLQ9avAB6f9ycl6ArvxETv2HPuhiUMnzmCrgskZdXTm5mGy2JPYQ==" w:salt="a3gNId3Cji6KlQwLG94D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ED4"/>
    <w:rsid w:val="00017404"/>
    <w:rsid w:val="00022B9B"/>
    <w:rsid w:val="000319C4"/>
    <w:rsid w:val="00033E55"/>
    <w:rsid w:val="00040730"/>
    <w:rsid w:val="00066A44"/>
    <w:rsid w:val="00091A8E"/>
    <w:rsid w:val="000E4FA7"/>
    <w:rsid w:val="001171CE"/>
    <w:rsid w:val="001315C3"/>
    <w:rsid w:val="001454E4"/>
    <w:rsid w:val="0019166A"/>
    <w:rsid w:val="001C403C"/>
    <w:rsid w:val="001D7B9B"/>
    <w:rsid w:val="00207200"/>
    <w:rsid w:val="002400E6"/>
    <w:rsid w:val="00240D6A"/>
    <w:rsid w:val="00241A28"/>
    <w:rsid w:val="00245D86"/>
    <w:rsid w:val="002C0648"/>
    <w:rsid w:val="00355C7B"/>
    <w:rsid w:val="0039028A"/>
    <w:rsid w:val="003B06FC"/>
    <w:rsid w:val="003B3B86"/>
    <w:rsid w:val="003B4822"/>
    <w:rsid w:val="003B70DA"/>
    <w:rsid w:val="00430931"/>
    <w:rsid w:val="004E2C49"/>
    <w:rsid w:val="004E5F9B"/>
    <w:rsid w:val="005606AC"/>
    <w:rsid w:val="00686B90"/>
    <w:rsid w:val="00691619"/>
    <w:rsid w:val="00736630"/>
    <w:rsid w:val="007502E6"/>
    <w:rsid w:val="0075744E"/>
    <w:rsid w:val="007F7D94"/>
    <w:rsid w:val="00830375"/>
    <w:rsid w:val="00911F8C"/>
    <w:rsid w:val="00926E06"/>
    <w:rsid w:val="009319BF"/>
    <w:rsid w:val="009D62F2"/>
    <w:rsid w:val="009E5F67"/>
    <w:rsid w:val="00A05D87"/>
    <w:rsid w:val="00A255A0"/>
    <w:rsid w:val="00A35DD7"/>
    <w:rsid w:val="00A821E1"/>
    <w:rsid w:val="00AA2878"/>
    <w:rsid w:val="00B23ED4"/>
    <w:rsid w:val="00B40888"/>
    <w:rsid w:val="00B523A7"/>
    <w:rsid w:val="00B665E5"/>
    <w:rsid w:val="00BA0373"/>
    <w:rsid w:val="00BB79DD"/>
    <w:rsid w:val="00BF574C"/>
    <w:rsid w:val="00C03269"/>
    <w:rsid w:val="00C549E4"/>
    <w:rsid w:val="00C656A4"/>
    <w:rsid w:val="00CD6891"/>
    <w:rsid w:val="00D62ED6"/>
    <w:rsid w:val="00E4065E"/>
    <w:rsid w:val="00EA244D"/>
    <w:rsid w:val="00EA4D9B"/>
    <w:rsid w:val="00ED22B6"/>
    <w:rsid w:val="00F04F48"/>
    <w:rsid w:val="00F13B31"/>
    <w:rsid w:val="00F56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FBFB"/>
  <w15:chartTrackingRefBased/>
  <w15:docId w15:val="{2CE8D432-6BC2-4AFF-B554-6CC54C5FF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3ED4"/>
    <w:pPr>
      <w:spacing w:after="200" w:line="276" w:lineRule="auto"/>
    </w:pPr>
    <w:rPr>
      <w:kern w:val="0"/>
      <w:sz w:val="22"/>
      <w:szCs w:val="22"/>
      <w14:ligatures w14:val="none"/>
    </w:rPr>
  </w:style>
  <w:style w:type="paragraph" w:styleId="Nagwek1">
    <w:name w:val="heading 1"/>
    <w:basedOn w:val="Normalny"/>
    <w:next w:val="Normalny"/>
    <w:link w:val="Nagwek1Znak"/>
    <w:uiPriority w:val="9"/>
    <w:qFormat/>
    <w:rsid w:val="00B23E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23E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23ED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23ED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23ED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23ED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23ED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23ED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23ED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3ED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23ED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23ED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23ED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23ED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23ED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23ED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23ED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23ED4"/>
    <w:rPr>
      <w:rFonts w:eastAsiaTheme="majorEastAsia" w:cstheme="majorBidi"/>
      <w:color w:val="272727" w:themeColor="text1" w:themeTint="D8"/>
    </w:rPr>
  </w:style>
  <w:style w:type="paragraph" w:styleId="Tytu">
    <w:name w:val="Title"/>
    <w:basedOn w:val="Normalny"/>
    <w:next w:val="Normalny"/>
    <w:link w:val="TytuZnak"/>
    <w:uiPriority w:val="10"/>
    <w:qFormat/>
    <w:rsid w:val="00B23E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23ED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23ED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23ED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23ED4"/>
    <w:pPr>
      <w:spacing w:before="160"/>
      <w:jc w:val="center"/>
    </w:pPr>
    <w:rPr>
      <w:i/>
      <w:iCs/>
      <w:color w:val="404040" w:themeColor="text1" w:themeTint="BF"/>
    </w:rPr>
  </w:style>
  <w:style w:type="character" w:customStyle="1" w:styleId="CytatZnak">
    <w:name w:val="Cytat Znak"/>
    <w:basedOn w:val="Domylnaczcionkaakapitu"/>
    <w:link w:val="Cytat"/>
    <w:uiPriority w:val="29"/>
    <w:rsid w:val="00B23ED4"/>
    <w:rPr>
      <w:i/>
      <w:iCs/>
      <w:color w:val="404040" w:themeColor="text1" w:themeTint="BF"/>
    </w:rPr>
  </w:style>
  <w:style w:type="paragraph" w:styleId="Akapitzlist">
    <w:name w:val="List Paragraph"/>
    <w:basedOn w:val="Normalny"/>
    <w:uiPriority w:val="34"/>
    <w:qFormat/>
    <w:rsid w:val="00B23ED4"/>
    <w:pPr>
      <w:ind w:left="720"/>
      <w:contextualSpacing/>
    </w:pPr>
  </w:style>
  <w:style w:type="character" w:styleId="Wyrnienieintensywne">
    <w:name w:val="Intense Emphasis"/>
    <w:basedOn w:val="Domylnaczcionkaakapitu"/>
    <w:uiPriority w:val="21"/>
    <w:qFormat/>
    <w:rsid w:val="00B23ED4"/>
    <w:rPr>
      <w:i/>
      <w:iCs/>
      <w:color w:val="0F4761" w:themeColor="accent1" w:themeShade="BF"/>
    </w:rPr>
  </w:style>
  <w:style w:type="paragraph" w:styleId="Cytatintensywny">
    <w:name w:val="Intense Quote"/>
    <w:basedOn w:val="Normalny"/>
    <w:next w:val="Normalny"/>
    <w:link w:val="CytatintensywnyZnak"/>
    <w:uiPriority w:val="30"/>
    <w:qFormat/>
    <w:rsid w:val="00B23E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23ED4"/>
    <w:rPr>
      <w:i/>
      <w:iCs/>
      <w:color w:val="0F4761" w:themeColor="accent1" w:themeShade="BF"/>
    </w:rPr>
  </w:style>
  <w:style w:type="character" w:styleId="Odwoanieintensywne">
    <w:name w:val="Intense Reference"/>
    <w:basedOn w:val="Domylnaczcionkaakapitu"/>
    <w:uiPriority w:val="32"/>
    <w:qFormat/>
    <w:rsid w:val="00B23ED4"/>
    <w:rPr>
      <w:b/>
      <w:bCs/>
      <w:smallCaps/>
      <w:color w:val="0F4761" w:themeColor="accent1" w:themeShade="BF"/>
      <w:spacing w:val="5"/>
    </w:rPr>
  </w:style>
  <w:style w:type="paragraph" w:styleId="Tekstprzypisudolnego">
    <w:name w:val="footnote text"/>
    <w:basedOn w:val="Normalny"/>
    <w:link w:val="TekstprzypisudolnegoZnak"/>
    <w:semiHidden/>
    <w:rsid w:val="00B23ED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B23ED4"/>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rsid w:val="00B23ED4"/>
    <w:rPr>
      <w:vertAlign w:val="superscript"/>
    </w:rPr>
  </w:style>
  <w:style w:type="character" w:styleId="Odwoaniedokomentarza">
    <w:name w:val="annotation reference"/>
    <w:basedOn w:val="Domylnaczcionkaakapitu"/>
    <w:uiPriority w:val="99"/>
    <w:semiHidden/>
    <w:unhideWhenUsed/>
    <w:rsid w:val="00EA244D"/>
    <w:rPr>
      <w:sz w:val="16"/>
      <w:szCs w:val="16"/>
    </w:rPr>
  </w:style>
  <w:style w:type="paragraph" w:styleId="Tekstkomentarza">
    <w:name w:val="annotation text"/>
    <w:basedOn w:val="Normalny"/>
    <w:link w:val="TekstkomentarzaZnak"/>
    <w:uiPriority w:val="99"/>
    <w:unhideWhenUsed/>
    <w:rsid w:val="00EA244D"/>
    <w:pPr>
      <w:spacing w:line="240" w:lineRule="auto"/>
    </w:pPr>
    <w:rPr>
      <w:sz w:val="20"/>
      <w:szCs w:val="20"/>
    </w:rPr>
  </w:style>
  <w:style w:type="character" w:customStyle="1" w:styleId="TekstkomentarzaZnak">
    <w:name w:val="Tekst komentarza Znak"/>
    <w:basedOn w:val="Domylnaczcionkaakapitu"/>
    <w:link w:val="Tekstkomentarza"/>
    <w:uiPriority w:val="99"/>
    <w:rsid w:val="00EA244D"/>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A244D"/>
    <w:rPr>
      <w:b/>
      <w:bCs/>
    </w:rPr>
  </w:style>
  <w:style w:type="character" w:customStyle="1" w:styleId="TematkomentarzaZnak">
    <w:name w:val="Temat komentarza Znak"/>
    <w:basedOn w:val="TekstkomentarzaZnak"/>
    <w:link w:val="Tematkomentarza"/>
    <w:uiPriority w:val="99"/>
    <w:semiHidden/>
    <w:rsid w:val="00EA244D"/>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21</Pages>
  <Words>9078</Words>
  <Characters>54470</Characters>
  <Application>Microsoft Office Word</Application>
  <DocSecurity>8</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Dmowski</dc:creator>
  <cp:keywords/>
  <dc:description/>
  <cp:lastModifiedBy>Adam Bartosinski</cp:lastModifiedBy>
  <cp:revision>7</cp:revision>
  <dcterms:created xsi:type="dcterms:W3CDTF">2025-04-18T09:38:00Z</dcterms:created>
  <dcterms:modified xsi:type="dcterms:W3CDTF">2025-04-28T05:47:00Z</dcterms:modified>
</cp:coreProperties>
</file>